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CE265" w14:textId="30C69A92" w:rsidR="00E86F56" w:rsidRPr="008E0BC9" w:rsidRDefault="00E86F56" w:rsidP="00094554">
      <w:pPr>
        <w:spacing w:line="320" w:lineRule="exact"/>
        <w:rPr>
          <w:rFonts w:ascii="メイリオ" w:eastAsia="メイリオ" w:hAnsi="メイリオ"/>
          <w:color w:val="000000" w:themeColor="text1"/>
          <w:sz w:val="22"/>
        </w:rPr>
      </w:pPr>
    </w:p>
    <w:p w14:paraId="77C2FF60" w14:textId="66D5DECF" w:rsidR="001D0A23" w:rsidRDefault="001D0A23" w:rsidP="001D0A23">
      <w:pPr>
        <w:spacing w:line="320" w:lineRule="exact"/>
        <w:rPr>
          <w:rFonts w:ascii="メイリオ" w:eastAsia="メイリオ" w:hAnsi="メイリオ"/>
          <w:sz w:val="22"/>
        </w:rPr>
      </w:pPr>
    </w:p>
    <w:p w14:paraId="4190FBC7" w14:textId="134DA36C" w:rsidR="001D0A23" w:rsidRDefault="001D0A23" w:rsidP="001D0A23">
      <w:pPr>
        <w:spacing w:line="320" w:lineRule="exact"/>
        <w:rPr>
          <w:rFonts w:ascii="メイリオ" w:eastAsia="メイリオ" w:hAnsi="メイリオ"/>
          <w:sz w:val="22"/>
        </w:rPr>
      </w:pPr>
    </w:p>
    <w:p w14:paraId="17EB1CC7" w14:textId="1095DCEA" w:rsidR="001D0A23" w:rsidRDefault="001D0A23" w:rsidP="001D0A23">
      <w:pPr>
        <w:spacing w:line="320" w:lineRule="exact"/>
        <w:rPr>
          <w:rFonts w:ascii="メイリオ" w:eastAsia="メイリオ" w:hAnsi="メイリオ"/>
          <w:sz w:val="22"/>
        </w:rPr>
      </w:pPr>
    </w:p>
    <w:p w14:paraId="1003F3DC" w14:textId="77777777" w:rsidR="005A5EC4" w:rsidRDefault="005A5EC4" w:rsidP="001D0A23">
      <w:pPr>
        <w:spacing w:line="320" w:lineRule="exact"/>
        <w:rPr>
          <w:rFonts w:ascii="メイリオ" w:eastAsia="メイリオ" w:hAnsi="メイリオ"/>
          <w:sz w:val="22"/>
        </w:rPr>
      </w:pPr>
    </w:p>
    <w:p w14:paraId="093ADD42" w14:textId="5AE02834" w:rsidR="001D0A23" w:rsidRDefault="001D0A23" w:rsidP="001D0A23">
      <w:pPr>
        <w:spacing w:line="320" w:lineRule="exact"/>
        <w:rPr>
          <w:rFonts w:ascii="メイリオ" w:eastAsia="メイリオ" w:hAnsi="メイリオ"/>
          <w:sz w:val="22"/>
        </w:rPr>
      </w:pPr>
    </w:p>
    <w:p w14:paraId="5A3F75D8" w14:textId="5CE0065F" w:rsidR="00DB7EE0" w:rsidRDefault="00DB7EE0" w:rsidP="001D0A23">
      <w:pPr>
        <w:spacing w:line="320" w:lineRule="exact"/>
        <w:rPr>
          <w:rFonts w:ascii="メイリオ" w:eastAsia="メイリオ" w:hAnsi="メイリオ"/>
          <w:sz w:val="22"/>
        </w:rPr>
      </w:pPr>
    </w:p>
    <w:p w14:paraId="312F3BB1" w14:textId="4011B0D3" w:rsidR="00DB7EE0" w:rsidRDefault="00DB7EE0" w:rsidP="001D0A23">
      <w:pPr>
        <w:spacing w:line="320" w:lineRule="exact"/>
        <w:rPr>
          <w:rFonts w:ascii="メイリオ" w:eastAsia="メイリオ" w:hAnsi="メイリオ"/>
          <w:sz w:val="22"/>
        </w:rPr>
      </w:pPr>
    </w:p>
    <w:p w14:paraId="65318765" w14:textId="77777777" w:rsidR="001D0A23" w:rsidRDefault="001D0A23" w:rsidP="001D0A23">
      <w:pPr>
        <w:spacing w:line="320" w:lineRule="exact"/>
        <w:rPr>
          <w:rFonts w:ascii="メイリオ" w:eastAsia="メイリオ" w:hAnsi="メイリオ"/>
          <w:sz w:val="22"/>
        </w:rPr>
      </w:pPr>
    </w:p>
    <w:p w14:paraId="5D245154" w14:textId="77777777" w:rsidR="001D0A23" w:rsidRDefault="001D0A23" w:rsidP="001D0A23">
      <w:pPr>
        <w:spacing w:line="320" w:lineRule="exact"/>
        <w:rPr>
          <w:rFonts w:ascii="メイリオ" w:eastAsia="メイリオ" w:hAnsi="メイリオ"/>
          <w:sz w:val="22"/>
        </w:rPr>
      </w:pPr>
    </w:p>
    <w:p w14:paraId="1F00076A" w14:textId="718F9065" w:rsidR="001D0A23" w:rsidRPr="00167053" w:rsidRDefault="001D0A23" w:rsidP="00167053">
      <w:pPr>
        <w:jc w:val="center"/>
        <w:rPr>
          <w:rFonts w:ascii="BIZ UDPゴシック" w:eastAsia="BIZ UDPゴシック" w:hAnsi="BIZ UDPゴシック"/>
          <w:sz w:val="44"/>
          <w:szCs w:val="44"/>
        </w:rPr>
      </w:pPr>
      <w:r w:rsidRPr="00167053">
        <w:rPr>
          <w:rFonts w:ascii="BIZ UDPゴシック" w:eastAsia="BIZ UDPゴシック" w:hAnsi="BIZ UDPゴシック" w:hint="eastAsia"/>
          <w:sz w:val="44"/>
          <w:szCs w:val="44"/>
        </w:rPr>
        <w:t>久万高原町国土強靱化地域計画</w:t>
      </w:r>
    </w:p>
    <w:p w14:paraId="4CE53B8A" w14:textId="77777777" w:rsidR="001D0A23" w:rsidRPr="00D74324" w:rsidRDefault="001D0A23" w:rsidP="001D0A23">
      <w:pPr>
        <w:spacing w:line="320" w:lineRule="exact"/>
        <w:rPr>
          <w:rFonts w:ascii="メイリオ" w:eastAsia="メイリオ" w:hAnsi="メイリオ"/>
          <w:color w:val="000000" w:themeColor="text1"/>
          <w:sz w:val="22"/>
        </w:rPr>
      </w:pPr>
    </w:p>
    <w:p w14:paraId="12677AF5" w14:textId="4E249A12" w:rsidR="001D0A23" w:rsidRPr="008E0BC9" w:rsidRDefault="001D0A23" w:rsidP="00167053">
      <w:pPr>
        <w:jc w:val="center"/>
        <w:rPr>
          <w:rFonts w:ascii="BIZ UDPゴシック" w:eastAsia="BIZ UDPゴシック" w:hAnsi="BIZ UDPゴシック"/>
          <w:color w:val="000000" w:themeColor="text1"/>
          <w:sz w:val="44"/>
          <w:szCs w:val="44"/>
        </w:rPr>
      </w:pPr>
      <w:r w:rsidRPr="008E0BC9">
        <w:rPr>
          <w:rFonts w:ascii="BIZ UDPゴシック" w:eastAsia="BIZ UDPゴシック" w:hAnsi="BIZ UDPゴシック" w:hint="eastAsia"/>
          <w:color w:val="000000" w:themeColor="text1"/>
          <w:sz w:val="44"/>
          <w:szCs w:val="44"/>
        </w:rPr>
        <w:t>（</w:t>
      </w:r>
      <w:r w:rsidR="005C3EA3" w:rsidRPr="008E0BC9">
        <w:rPr>
          <w:rFonts w:ascii="BIZ UDPゴシック" w:eastAsia="BIZ UDPゴシック" w:hAnsi="BIZ UDPゴシック" w:hint="eastAsia"/>
          <w:color w:val="000000" w:themeColor="text1"/>
          <w:sz w:val="44"/>
          <w:szCs w:val="44"/>
        </w:rPr>
        <w:t>案</w:t>
      </w:r>
      <w:r w:rsidRPr="008E0BC9">
        <w:rPr>
          <w:rFonts w:ascii="BIZ UDPゴシック" w:eastAsia="BIZ UDPゴシック" w:hAnsi="BIZ UDPゴシック" w:hint="eastAsia"/>
          <w:color w:val="000000" w:themeColor="text1"/>
          <w:sz w:val="44"/>
          <w:szCs w:val="44"/>
        </w:rPr>
        <w:t>）</w:t>
      </w:r>
    </w:p>
    <w:p w14:paraId="34191E93" w14:textId="77777777" w:rsidR="001D0A23" w:rsidRPr="006E3396" w:rsidRDefault="001D0A23" w:rsidP="001D0A23">
      <w:pPr>
        <w:spacing w:line="320" w:lineRule="exact"/>
        <w:rPr>
          <w:rFonts w:ascii="メイリオ" w:eastAsia="メイリオ" w:hAnsi="メイリオ"/>
          <w:color w:val="EE0000"/>
          <w:sz w:val="22"/>
        </w:rPr>
      </w:pPr>
    </w:p>
    <w:p w14:paraId="0C8221B0" w14:textId="2E035C56" w:rsidR="00060F36" w:rsidRPr="008E0BC9" w:rsidRDefault="00060F36" w:rsidP="008E0BC9">
      <w:pPr>
        <w:spacing w:line="320" w:lineRule="exact"/>
        <w:rPr>
          <w:rFonts w:ascii="メイリオ" w:eastAsia="メイリオ" w:hAnsi="メイリオ"/>
          <w:color w:val="000000" w:themeColor="text1"/>
          <w:sz w:val="22"/>
        </w:rPr>
      </w:pPr>
    </w:p>
    <w:p w14:paraId="78CCE9C7" w14:textId="77777777" w:rsidR="001D0A23" w:rsidRPr="00D57616" w:rsidRDefault="001D0A23" w:rsidP="001D0A23">
      <w:pPr>
        <w:spacing w:line="320" w:lineRule="exact"/>
        <w:rPr>
          <w:rFonts w:ascii="メイリオ" w:eastAsia="メイリオ" w:hAnsi="メイリオ"/>
          <w:color w:val="000000" w:themeColor="text1"/>
          <w:sz w:val="22"/>
        </w:rPr>
      </w:pPr>
    </w:p>
    <w:p w14:paraId="4D8B4BD5" w14:textId="77777777" w:rsidR="001D0A23" w:rsidRDefault="001D0A23" w:rsidP="001D0A23">
      <w:pPr>
        <w:spacing w:line="320" w:lineRule="exact"/>
        <w:rPr>
          <w:rFonts w:ascii="メイリオ" w:eastAsia="メイリオ" w:hAnsi="メイリオ"/>
          <w:sz w:val="22"/>
        </w:rPr>
      </w:pPr>
    </w:p>
    <w:p w14:paraId="4B51212A" w14:textId="77777777" w:rsidR="001D0A23" w:rsidRDefault="001D0A23" w:rsidP="001D0A23">
      <w:pPr>
        <w:spacing w:line="320" w:lineRule="exact"/>
        <w:rPr>
          <w:rFonts w:ascii="メイリオ" w:eastAsia="メイリオ" w:hAnsi="メイリオ"/>
          <w:sz w:val="22"/>
        </w:rPr>
      </w:pPr>
    </w:p>
    <w:p w14:paraId="53E32937" w14:textId="77777777" w:rsidR="00167053" w:rsidRDefault="00167053" w:rsidP="001D0A23">
      <w:pPr>
        <w:spacing w:line="320" w:lineRule="exact"/>
        <w:rPr>
          <w:rFonts w:ascii="メイリオ" w:eastAsia="メイリオ" w:hAnsi="メイリオ"/>
          <w:sz w:val="22"/>
        </w:rPr>
      </w:pPr>
    </w:p>
    <w:p w14:paraId="316030CA" w14:textId="77777777" w:rsidR="004C6CE3" w:rsidRDefault="004C6CE3" w:rsidP="001D0A23">
      <w:pPr>
        <w:spacing w:line="320" w:lineRule="exact"/>
        <w:rPr>
          <w:rFonts w:ascii="メイリオ" w:eastAsia="メイリオ" w:hAnsi="メイリオ"/>
          <w:sz w:val="22"/>
        </w:rPr>
      </w:pPr>
    </w:p>
    <w:p w14:paraId="76FC1EA3" w14:textId="77777777" w:rsidR="004C6CE3" w:rsidRDefault="004C6CE3" w:rsidP="001D0A23">
      <w:pPr>
        <w:spacing w:line="320" w:lineRule="exact"/>
        <w:rPr>
          <w:rFonts w:ascii="メイリオ" w:eastAsia="メイリオ" w:hAnsi="メイリオ"/>
          <w:sz w:val="22"/>
        </w:rPr>
      </w:pPr>
    </w:p>
    <w:p w14:paraId="740E97DC" w14:textId="77777777" w:rsidR="004C6CE3" w:rsidRDefault="004C6CE3" w:rsidP="001D0A23">
      <w:pPr>
        <w:spacing w:line="320" w:lineRule="exact"/>
        <w:rPr>
          <w:rFonts w:ascii="メイリオ" w:eastAsia="メイリオ" w:hAnsi="メイリオ"/>
          <w:sz w:val="22"/>
        </w:rPr>
      </w:pPr>
    </w:p>
    <w:p w14:paraId="597BFBDA" w14:textId="77777777" w:rsidR="004C6CE3" w:rsidRDefault="004C6CE3" w:rsidP="001D0A23">
      <w:pPr>
        <w:spacing w:line="320" w:lineRule="exact"/>
        <w:rPr>
          <w:rFonts w:ascii="メイリオ" w:eastAsia="メイリオ" w:hAnsi="メイリオ"/>
          <w:sz w:val="22"/>
        </w:rPr>
      </w:pPr>
    </w:p>
    <w:p w14:paraId="50915A2D" w14:textId="77777777" w:rsidR="004C6CE3" w:rsidRDefault="004C6CE3" w:rsidP="001D0A23">
      <w:pPr>
        <w:spacing w:line="320" w:lineRule="exact"/>
        <w:rPr>
          <w:rFonts w:ascii="メイリオ" w:eastAsia="メイリオ" w:hAnsi="メイリオ"/>
          <w:sz w:val="22"/>
        </w:rPr>
      </w:pPr>
    </w:p>
    <w:p w14:paraId="123F9A82" w14:textId="77777777" w:rsidR="004C6CE3" w:rsidRDefault="004C6CE3" w:rsidP="001D0A23">
      <w:pPr>
        <w:spacing w:line="320" w:lineRule="exact"/>
        <w:rPr>
          <w:rFonts w:ascii="メイリオ" w:eastAsia="メイリオ" w:hAnsi="メイリオ"/>
          <w:sz w:val="22"/>
        </w:rPr>
      </w:pPr>
    </w:p>
    <w:p w14:paraId="6C56DF29" w14:textId="77777777" w:rsidR="004C6CE3" w:rsidRDefault="004C6CE3" w:rsidP="001D0A23">
      <w:pPr>
        <w:spacing w:line="320" w:lineRule="exact"/>
        <w:rPr>
          <w:rFonts w:ascii="メイリオ" w:eastAsia="メイリオ" w:hAnsi="メイリオ"/>
          <w:sz w:val="22"/>
        </w:rPr>
      </w:pPr>
    </w:p>
    <w:p w14:paraId="5CF651D8" w14:textId="77777777" w:rsidR="004C6CE3" w:rsidRDefault="004C6CE3" w:rsidP="001D0A23">
      <w:pPr>
        <w:spacing w:line="320" w:lineRule="exact"/>
        <w:rPr>
          <w:rFonts w:ascii="メイリオ" w:eastAsia="メイリオ" w:hAnsi="メイリオ"/>
          <w:sz w:val="22"/>
        </w:rPr>
      </w:pPr>
    </w:p>
    <w:p w14:paraId="7927E0ED" w14:textId="77777777" w:rsidR="004C6CE3" w:rsidRDefault="004C6CE3" w:rsidP="001D0A23">
      <w:pPr>
        <w:spacing w:line="320" w:lineRule="exact"/>
        <w:rPr>
          <w:rFonts w:ascii="メイリオ" w:eastAsia="メイリオ" w:hAnsi="メイリオ"/>
          <w:sz w:val="22"/>
        </w:rPr>
      </w:pPr>
    </w:p>
    <w:p w14:paraId="5E334469" w14:textId="77777777" w:rsidR="004C6CE3" w:rsidRDefault="004C6CE3" w:rsidP="001D0A23">
      <w:pPr>
        <w:spacing w:line="320" w:lineRule="exact"/>
        <w:rPr>
          <w:rFonts w:ascii="メイリオ" w:eastAsia="メイリオ" w:hAnsi="メイリオ"/>
          <w:sz w:val="22"/>
        </w:rPr>
      </w:pPr>
    </w:p>
    <w:p w14:paraId="4035228D" w14:textId="77777777" w:rsidR="004C6CE3" w:rsidRDefault="004C6CE3" w:rsidP="001D0A23">
      <w:pPr>
        <w:spacing w:line="320" w:lineRule="exact"/>
        <w:rPr>
          <w:rFonts w:ascii="メイリオ" w:eastAsia="メイリオ" w:hAnsi="メイリオ"/>
          <w:sz w:val="22"/>
        </w:rPr>
      </w:pPr>
    </w:p>
    <w:p w14:paraId="0563C281" w14:textId="77777777" w:rsidR="004C6CE3" w:rsidRDefault="004C6CE3" w:rsidP="001D0A23">
      <w:pPr>
        <w:spacing w:line="320" w:lineRule="exact"/>
        <w:rPr>
          <w:rFonts w:ascii="メイリオ" w:eastAsia="メイリオ" w:hAnsi="メイリオ"/>
          <w:sz w:val="22"/>
        </w:rPr>
      </w:pPr>
    </w:p>
    <w:p w14:paraId="54E7A762" w14:textId="77777777" w:rsidR="004C6CE3" w:rsidRDefault="004C6CE3" w:rsidP="001D0A23">
      <w:pPr>
        <w:spacing w:line="320" w:lineRule="exact"/>
        <w:rPr>
          <w:rFonts w:ascii="メイリオ" w:eastAsia="メイリオ" w:hAnsi="メイリオ"/>
          <w:sz w:val="22"/>
        </w:rPr>
      </w:pPr>
    </w:p>
    <w:p w14:paraId="53C9E2E9" w14:textId="77777777" w:rsidR="004C6CE3" w:rsidRDefault="004C6CE3" w:rsidP="001D0A23">
      <w:pPr>
        <w:spacing w:line="320" w:lineRule="exact"/>
        <w:rPr>
          <w:rFonts w:ascii="メイリオ" w:eastAsia="メイリオ" w:hAnsi="メイリオ"/>
          <w:sz w:val="22"/>
        </w:rPr>
      </w:pPr>
    </w:p>
    <w:p w14:paraId="08B6ECA6" w14:textId="77777777" w:rsidR="004C6CE3" w:rsidRDefault="004C6CE3" w:rsidP="001D0A23">
      <w:pPr>
        <w:spacing w:line="320" w:lineRule="exact"/>
        <w:rPr>
          <w:rFonts w:ascii="メイリオ" w:eastAsia="メイリオ" w:hAnsi="メイリオ"/>
          <w:sz w:val="22"/>
        </w:rPr>
      </w:pPr>
    </w:p>
    <w:p w14:paraId="057E3D4E" w14:textId="77777777" w:rsidR="004C6CE3" w:rsidRDefault="004C6CE3" w:rsidP="001D0A23">
      <w:pPr>
        <w:spacing w:line="320" w:lineRule="exact"/>
        <w:rPr>
          <w:rFonts w:ascii="メイリオ" w:eastAsia="メイリオ" w:hAnsi="メイリオ"/>
          <w:sz w:val="22"/>
        </w:rPr>
      </w:pPr>
    </w:p>
    <w:p w14:paraId="45099BCD" w14:textId="52C68F83" w:rsidR="001D0A23" w:rsidRPr="00871952" w:rsidRDefault="00167053" w:rsidP="00167053">
      <w:pPr>
        <w:jc w:val="center"/>
        <w:rPr>
          <w:rFonts w:ascii="BIZ UDPゴシック" w:eastAsia="BIZ UDPゴシック" w:hAnsi="BIZ UDPゴシック"/>
          <w:color w:val="000000" w:themeColor="text1"/>
          <w:sz w:val="28"/>
          <w:szCs w:val="28"/>
        </w:rPr>
      </w:pPr>
      <w:r w:rsidRPr="00871952">
        <w:rPr>
          <w:rFonts w:ascii="BIZ UDPゴシック" w:eastAsia="BIZ UDPゴシック" w:hAnsi="BIZ UDPゴシック" w:hint="eastAsia"/>
          <w:color w:val="000000" w:themeColor="text1"/>
          <w:sz w:val="28"/>
          <w:szCs w:val="28"/>
        </w:rPr>
        <w:t>令和</w:t>
      </w:r>
      <w:r w:rsidR="007835FE" w:rsidRPr="00871952">
        <w:rPr>
          <w:rFonts w:ascii="BIZ UDPゴシック" w:eastAsia="BIZ UDPゴシック" w:hAnsi="BIZ UDPゴシック" w:hint="eastAsia"/>
          <w:color w:val="000000" w:themeColor="text1"/>
          <w:sz w:val="28"/>
          <w:szCs w:val="28"/>
        </w:rPr>
        <w:t>８</w:t>
      </w:r>
      <w:r w:rsidRPr="00871952">
        <w:rPr>
          <w:rFonts w:ascii="BIZ UDPゴシック" w:eastAsia="BIZ UDPゴシック" w:hAnsi="BIZ UDPゴシック" w:hint="eastAsia"/>
          <w:color w:val="000000" w:themeColor="text1"/>
          <w:sz w:val="28"/>
          <w:szCs w:val="28"/>
        </w:rPr>
        <w:t>年</w:t>
      </w:r>
      <w:r w:rsidR="005A5EC4">
        <w:rPr>
          <w:rFonts w:ascii="BIZ UDPゴシック" w:eastAsia="BIZ UDPゴシック" w:hAnsi="BIZ UDPゴシック" w:hint="eastAsia"/>
          <w:color w:val="000000" w:themeColor="text1"/>
          <w:sz w:val="28"/>
          <w:szCs w:val="28"/>
        </w:rPr>
        <w:t>３</w:t>
      </w:r>
      <w:r w:rsidRPr="00871952">
        <w:rPr>
          <w:rFonts w:ascii="BIZ UDPゴシック" w:eastAsia="BIZ UDPゴシック" w:hAnsi="BIZ UDPゴシック" w:hint="eastAsia"/>
          <w:color w:val="000000" w:themeColor="text1"/>
          <w:sz w:val="28"/>
          <w:szCs w:val="28"/>
        </w:rPr>
        <w:t>月</w:t>
      </w:r>
    </w:p>
    <w:p w14:paraId="275B2EB1" w14:textId="77777777" w:rsidR="005C2138" w:rsidRDefault="005C2138" w:rsidP="001D0A23">
      <w:pPr>
        <w:spacing w:line="320" w:lineRule="exact"/>
        <w:rPr>
          <w:rFonts w:ascii="メイリオ" w:eastAsia="メイリオ" w:hAnsi="メイリオ"/>
          <w:sz w:val="22"/>
        </w:rPr>
      </w:pPr>
    </w:p>
    <w:p w14:paraId="1D8DE670" w14:textId="61BDAA91" w:rsidR="00167053" w:rsidRPr="00167053" w:rsidRDefault="00167053" w:rsidP="00167053">
      <w:pPr>
        <w:jc w:val="center"/>
        <w:rPr>
          <w:rFonts w:ascii="BIZ UDPゴシック" w:eastAsia="BIZ UDPゴシック" w:hAnsi="BIZ UDPゴシック"/>
          <w:sz w:val="40"/>
          <w:szCs w:val="40"/>
        </w:rPr>
      </w:pPr>
      <w:r w:rsidRPr="00167053">
        <w:rPr>
          <w:rFonts w:ascii="BIZ UDPゴシック" w:eastAsia="BIZ UDPゴシック" w:hAnsi="BIZ UDPゴシック" w:hint="eastAsia"/>
          <w:sz w:val="40"/>
          <w:szCs w:val="40"/>
        </w:rPr>
        <w:t>久万高原町</w:t>
      </w:r>
    </w:p>
    <w:p w14:paraId="10F5F8EE" w14:textId="77777777" w:rsidR="004C6CE3" w:rsidRDefault="004C6CE3" w:rsidP="00167053">
      <w:pPr>
        <w:spacing w:line="320" w:lineRule="exact"/>
        <w:rPr>
          <w:rFonts w:ascii="メイリオ" w:eastAsia="メイリオ" w:hAnsi="メイリオ"/>
          <w:sz w:val="22"/>
        </w:rPr>
      </w:pPr>
    </w:p>
    <w:p w14:paraId="0BE98C7D" w14:textId="77777777" w:rsidR="005A5EC4" w:rsidRDefault="005A5EC4" w:rsidP="00167053">
      <w:pPr>
        <w:spacing w:line="320" w:lineRule="exact"/>
        <w:rPr>
          <w:rFonts w:ascii="メイリオ" w:eastAsia="メイリオ" w:hAnsi="メイリオ"/>
          <w:sz w:val="22"/>
        </w:rPr>
      </w:pPr>
    </w:p>
    <w:p w14:paraId="177B6C82" w14:textId="74FE6501" w:rsidR="004C6CE3" w:rsidRDefault="004C6CE3" w:rsidP="004C6CE3">
      <w:pPr>
        <w:spacing w:line="320" w:lineRule="exact"/>
        <w:rPr>
          <w:rFonts w:ascii="メイリオ" w:eastAsia="メイリオ" w:hAnsi="メイリオ"/>
          <w:sz w:val="22"/>
        </w:rPr>
      </w:pPr>
      <w:r>
        <w:rPr>
          <w:rFonts w:ascii="メイリオ" w:eastAsia="メイリオ" w:hAnsi="メイリオ"/>
          <w:sz w:val="22"/>
        </w:rPr>
        <w:br w:type="page"/>
      </w:r>
    </w:p>
    <w:p w14:paraId="298A3FFE" w14:textId="04F20AB4" w:rsidR="00167053" w:rsidRPr="00167053" w:rsidRDefault="00167053" w:rsidP="00167053">
      <w:pPr>
        <w:jc w:val="center"/>
        <w:rPr>
          <w:rFonts w:ascii="BIZ UDPゴシック" w:eastAsia="BIZ UDPゴシック" w:hAnsi="BIZ UDPゴシック"/>
          <w:sz w:val="24"/>
          <w:szCs w:val="24"/>
        </w:rPr>
      </w:pPr>
      <w:r w:rsidRPr="00167053">
        <w:rPr>
          <w:rFonts w:ascii="BIZ UDPゴシック" w:eastAsia="BIZ UDPゴシック" w:hAnsi="BIZ UDPゴシック" w:hint="eastAsia"/>
          <w:sz w:val="24"/>
          <w:szCs w:val="24"/>
        </w:rPr>
        <w:lastRenderedPageBreak/>
        <w:t>〔目 次〕</w:t>
      </w:r>
    </w:p>
    <w:p w14:paraId="371628D7" w14:textId="77777777" w:rsidR="00167053" w:rsidRDefault="00167053" w:rsidP="001D0A23">
      <w:pPr>
        <w:spacing w:line="320" w:lineRule="exact"/>
        <w:rPr>
          <w:rFonts w:ascii="メイリオ" w:eastAsia="メイリオ" w:hAnsi="メイリオ"/>
          <w:sz w:val="22"/>
        </w:rPr>
      </w:pPr>
    </w:p>
    <w:sdt>
      <w:sdtPr>
        <w:rPr>
          <w:lang w:val="ja-JP"/>
        </w:rPr>
        <w:id w:val="-836918457"/>
        <w:docPartObj>
          <w:docPartGallery w:val="Table of Contents"/>
          <w:docPartUnique/>
        </w:docPartObj>
      </w:sdtPr>
      <w:sdtEndPr>
        <w:rPr>
          <w:rFonts w:ascii="BIZ UDゴシック" w:eastAsia="BIZ UDゴシック" w:hAnsi="BIZ UDゴシック"/>
          <w:b/>
          <w:bCs/>
          <w:sz w:val="22"/>
        </w:rPr>
      </w:sdtEndPr>
      <w:sdtContent>
        <w:p w14:paraId="7A8D87A8" w14:textId="74BBC870" w:rsidR="006B4443" w:rsidRPr="006B4443" w:rsidRDefault="00E00668" w:rsidP="006B4443">
          <w:pPr>
            <w:pStyle w:val="11"/>
            <w:rPr>
              <w:rFonts w:ascii="BIZ UDゴシック" w:eastAsia="BIZ UDゴシック" w:hAnsi="BIZ UDゴシック"/>
              <w:noProof/>
              <w:sz w:val="22"/>
            </w:rPr>
          </w:pPr>
          <w:r w:rsidRPr="006B4443">
            <w:rPr>
              <w:rFonts w:ascii="BIZ UDゴシック" w:eastAsia="BIZ UDゴシック" w:hAnsi="BIZ UDゴシック"/>
              <w:sz w:val="22"/>
            </w:rPr>
            <w:fldChar w:fldCharType="begin"/>
          </w:r>
          <w:r w:rsidRPr="006B4443">
            <w:rPr>
              <w:rFonts w:ascii="BIZ UDゴシック" w:eastAsia="BIZ UDゴシック" w:hAnsi="BIZ UDゴシック"/>
              <w:sz w:val="22"/>
            </w:rPr>
            <w:instrText xml:space="preserve"> TOC \o "1-4" \h \z \u </w:instrText>
          </w:r>
          <w:r w:rsidRPr="006B4443">
            <w:rPr>
              <w:rFonts w:ascii="BIZ UDゴシック" w:eastAsia="BIZ UDゴシック" w:hAnsi="BIZ UDゴシック"/>
              <w:sz w:val="22"/>
            </w:rPr>
            <w:fldChar w:fldCharType="separate"/>
          </w:r>
          <w:hyperlink w:anchor="_Toc221880538" w:history="1">
            <w:r w:rsidR="006B4443" w:rsidRPr="006B4443">
              <w:rPr>
                <w:rStyle w:val="af1"/>
                <w:rFonts w:ascii="BIZ UDゴシック" w:eastAsia="BIZ UDゴシック" w:hAnsi="BIZ UDゴシック"/>
                <w:noProof/>
                <w:sz w:val="22"/>
              </w:rPr>
              <w:t>第１章　国土強靱化の基本的な考え方</w:t>
            </w:r>
            <w:r w:rsidR="006B4443" w:rsidRPr="006B4443">
              <w:rPr>
                <w:rFonts w:ascii="BIZ UDゴシック" w:eastAsia="BIZ UDゴシック" w:hAnsi="BIZ UDゴシック"/>
                <w:noProof/>
                <w:webHidden/>
                <w:sz w:val="22"/>
              </w:rPr>
              <w:tab/>
            </w:r>
            <w:r w:rsidR="006B4443" w:rsidRPr="006B4443">
              <w:rPr>
                <w:rFonts w:ascii="BIZ UDゴシック" w:eastAsia="BIZ UDゴシック" w:hAnsi="BIZ UDゴシック"/>
                <w:noProof/>
                <w:webHidden/>
                <w:sz w:val="22"/>
              </w:rPr>
              <w:fldChar w:fldCharType="begin"/>
            </w:r>
            <w:r w:rsidR="006B4443" w:rsidRPr="006B4443">
              <w:rPr>
                <w:rFonts w:ascii="BIZ UDゴシック" w:eastAsia="BIZ UDゴシック" w:hAnsi="BIZ UDゴシック"/>
                <w:noProof/>
                <w:webHidden/>
                <w:sz w:val="22"/>
              </w:rPr>
              <w:instrText xml:space="preserve"> PAGEREF _Toc221880538 \h </w:instrText>
            </w:r>
            <w:r w:rsidR="006B4443" w:rsidRPr="006B4443">
              <w:rPr>
                <w:rFonts w:ascii="BIZ UDゴシック" w:eastAsia="BIZ UDゴシック" w:hAnsi="BIZ UDゴシック"/>
                <w:noProof/>
                <w:webHidden/>
                <w:sz w:val="22"/>
              </w:rPr>
            </w:r>
            <w:r w:rsidR="006B4443"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w:t>
            </w:r>
            <w:r w:rsidR="006B4443" w:rsidRPr="006B4443">
              <w:rPr>
                <w:rFonts w:ascii="BIZ UDゴシック" w:eastAsia="BIZ UDゴシック" w:hAnsi="BIZ UDゴシック"/>
                <w:noProof/>
                <w:webHidden/>
                <w:sz w:val="22"/>
              </w:rPr>
              <w:fldChar w:fldCharType="end"/>
            </w:r>
          </w:hyperlink>
        </w:p>
        <w:p w14:paraId="229A20DC" w14:textId="71A7A8B8" w:rsidR="006B4443" w:rsidRPr="006B4443" w:rsidRDefault="006B4443" w:rsidP="006B4443">
          <w:pPr>
            <w:pStyle w:val="25"/>
            <w:ind w:left="1071" w:hanging="861"/>
            <w:rPr>
              <w:rFonts w:ascii="BIZ UDゴシック" w:eastAsia="BIZ UDゴシック" w:hAnsi="BIZ UDゴシック"/>
              <w:noProof/>
              <w:sz w:val="22"/>
            </w:rPr>
          </w:pPr>
          <w:hyperlink w:anchor="_Toc221880539" w:history="1">
            <w:r w:rsidRPr="006B4443">
              <w:rPr>
                <w:rStyle w:val="af1"/>
                <w:rFonts w:ascii="BIZ UDゴシック" w:eastAsia="BIZ UDゴシック" w:hAnsi="BIZ UDゴシック"/>
                <w:noProof/>
                <w:sz w:val="22"/>
              </w:rPr>
              <w:t>第１節　計画の背景と目的</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_Toc221880539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w:t>
            </w:r>
            <w:r w:rsidRPr="006B4443">
              <w:rPr>
                <w:rFonts w:ascii="BIZ UDゴシック" w:eastAsia="BIZ UDゴシック" w:hAnsi="BIZ UDゴシック"/>
                <w:noProof/>
                <w:webHidden/>
                <w:sz w:val="22"/>
              </w:rPr>
              <w:fldChar w:fldCharType="end"/>
            </w:r>
          </w:hyperlink>
        </w:p>
        <w:p w14:paraId="0DEB4FE6" w14:textId="46B0DF7F"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40" w:history="1">
            <w:r w:rsidRPr="006B4443">
              <w:rPr>
                <w:rStyle w:val="af1"/>
                <w:rFonts w:ascii="BIZ UDゴシック" w:eastAsia="BIZ UDゴシック" w:hAnsi="BIZ UDゴシック"/>
                <w:noProof/>
                <w:sz w:val="22"/>
              </w:rPr>
              <w:t>１　計画の背景</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w:t>
            </w:r>
            <w:r w:rsidRPr="006B4443">
              <w:rPr>
                <w:rFonts w:ascii="BIZ UDゴシック" w:eastAsia="BIZ UDゴシック" w:hAnsi="BIZ UDゴシック"/>
                <w:noProof/>
                <w:webHidden/>
                <w:sz w:val="22"/>
              </w:rPr>
              <w:fldChar w:fldCharType="end"/>
            </w:r>
          </w:hyperlink>
        </w:p>
        <w:p w14:paraId="1764D1F8" w14:textId="61AAF9FE"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41" w:history="1">
            <w:r w:rsidRPr="006B4443">
              <w:rPr>
                <w:rStyle w:val="af1"/>
                <w:rFonts w:ascii="BIZ UDゴシック" w:eastAsia="BIZ UDゴシック" w:hAnsi="BIZ UDゴシック"/>
                <w:noProof/>
                <w:sz w:val="22"/>
              </w:rPr>
              <w:t>２　計画の目的</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w:t>
            </w:r>
            <w:r w:rsidRPr="006B4443">
              <w:rPr>
                <w:rFonts w:ascii="BIZ UDゴシック" w:eastAsia="BIZ UDゴシック" w:hAnsi="BIZ UDゴシック"/>
                <w:noProof/>
                <w:webHidden/>
                <w:sz w:val="22"/>
              </w:rPr>
              <w:fldChar w:fldCharType="end"/>
            </w:r>
          </w:hyperlink>
        </w:p>
        <w:p w14:paraId="11D7DF67" w14:textId="6804F28E" w:rsidR="006B4443" w:rsidRPr="006B4443" w:rsidRDefault="006B4443" w:rsidP="006B4443">
          <w:pPr>
            <w:pStyle w:val="25"/>
            <w:ind w:left="1071" w:hanging="861"/>
            <w:rPr>
              <w:rFonts w:ascii="BIZ UDゴシック" w:eastAsia="BIZ UDゴシック" w:hAnsi="BIZ UDゴシック"/>
              <w:noProof/>
              <w:sz w:val="22"/>
            </w:rPr>
          </w:pPr>
          <w:hyperlink w:anchor="_Toc221880542" w:history="1">
            <w:r w:rsidRPr="006B4443">
              <w:rPr>
                <w:rStyle w:val="af1"/>
                <w:rFonts w:ascii="BIZ UDゴシック" w:eastAsia="BIZ UDゴシック" w:hAnsi="BIZ UDゴシック"/>
                <w:noProof/>
                <w:sz w:val="22"/>
              </w:rPr>
              <w:t>第２節　国土強靱化に向けた国や県の取組</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w:t>
            </w:r>
            <w:r w:rsidRPr="006B4443">
              <w:rPr>
                <w:rFonts w:ascii="BIZ UDゴシック" w:eastAsia="BIZ UDゴシック" w:hAnsi="BIZ UDゴシック"/>
                <w:noProof/>
                <w:webHidden/>
                <w:sz w:val="22"/>
              </w:rPr>
              <w:fldChar w:fldCharType="end"/>
            </w:r>
          </w:hyperlink>
        </w:p>
        <w:p w14:paraId="21A230C3" w14:textId="2A452029"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43" w:history="1">
            <w:r w:rsidRPr="006B4443">
              <w:rPr>
                <w:rStyle w:val="af1"/>
                <w:rFonts w:ascii="BIZ UDゴシック" w:eastAsia="BIZ UDゴシック" w:hAnsi="BIZ UDゴシック"/>
                <w:noProof/>
                <w:sz w:val="22"/>
              </w:rPr>
              <w:t>１　国の取組</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w:t>
            </w:r>
            <w:r w:rsidRPr="006B4443">
              <w:rPr>
                <w:rFonts w:ascii="BIZ UDゴシック" w:eastAsia="BIZ UDゴシック" w:hAnsi="BIZ UDゴシック"/>
                <w:noProof/>
                <w:webHidden/>
                <w:sz w:val="22"/>
              </w:rPr>
              <w:fldChar w:fldCharType="end"/>
            </w:r>
          </w:hyperlink>
        </w:p>
        <w:p w14:paraId="6635611C" w14:textId="337B940A"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44" w:history="1">
            <w:r w:rsidRPr="006B4443">
              <w:rPr>
                <w:rStyle w:val="af1"/>
                <w:rFonts w:ascii="BIZ UDゴシック" w:eastAsia="BIZ UDゴシック" w:hAnsi="BIZ UDゴシック"/>
                <w:noProof/>
                <w:sz w:val="22"/>
              </w:rPr>
              <w:t>２　県の取組</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w:t>
            </w:r>
            <w:r w:rsidRPr="006B4443">
              <w:rPr>
                <w:rFonts w:ascii="BIZ UDゴシック" w:eastAsia="BIZ UDゴシック" w:hAnsi="BIZ UDゴシック"/>
                <w:noProof/>
                <w:webHidden/>
                <w:sz w:val="22"/>
              </w:rPr>
              <w:fldChar w:fldCharType="end"/>
            </w:r>
          </w:hyperlink>
        </w:p>
        <w:p w14:paraId="28DB58D3" w14:textId="08AC1C92"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45" w:history="1">
            <w:r w:rsidRPr="006B4443">
              <w:rPr>
                <w:rStyle w:val="af1"/>
                <w:rFonts w:ascii="BIZ UDゴシック" w:eastAsia="BIZ UDゴシック" w:hAnsi="BIZ UDゴシック"/>
                <w:noProof/>
                <w:sz w:val="22"/>
              </w:rPr>
              <w:t>（1）愛媛県地域強靱化計画</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w:t>
            </w:r>
            <w:r w:rsidRPr="006B4443">
              <w:rPr>
                <w:rFonts w:ascii="BIZ UDゴシック" w:eastAsia="BIZ UDゴシック" w:hAnsi="BIZ UDゴシック"/>
                <w:noProof/>
                <w:webHidden/>
                <w:sz w:val="22"/>
              </w:rPr>
              <w:fldChar w:fldCharType="end"/>
            </w:r>
          </w:hyperlink>
        </w:p>
        <w:p w14:paraId="01EB4E7A" w14:textId="452F657A"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46" w:history="1">
            <w:r w:rsidRPr="006B4443">
              <w:rPr>
                <w:rStyle w:val="af1"/>
                <w:rFonts w:ascii="BIZ UDゴシック" w:eastAsia="BIZ UDゴシック" w:hAnsi="BIZ UDゴシック"/>
                <w:noProof/>
                <w:sz w:val="22"/>
              </w:rPr>
              <w:t>（2）えひめ震災対策アクションプラン</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w:t>
            </w:r>
            <w:r w:rsidRPr="006B4443">
              <w:rPr>
                <w:rFonts w:ascii="BIZ UDゴシック" w:eastAsia="BIZ UDゴシック" w:hAnsi="BIZ UDゴシック"/>
                <w:noProof/>
                <w:webHidden/>
                <w:sz w:val="22"/>
              </w:rPr>
              <w:fldChar w:fldCharType="end"/>
            </w:r>
          </w:hyperlink>
        </w:p>
        <w:p w14:paraId="3B2E5E29" w14:textId="1BAD0578" w:rsidR="006B4443" w:rsidRPr="006B4443" w:rsidRDefault="006B4443" w:rsidP="006B4443">
          <w:pPr>
            <w:pStyle w:val="25"/>
            <w:ind w:left="1071" w:hanging="861"/>
            <w:rPr>
              <w:rFonts w:ascii="BIZ UDゴシック" w:eastAsia="BIZ UDゴシック" w:hAnsi="BIZ UDゴシック"/>
              <w:noProof/>
              <w:sz w:val="22"/>
            </w:rPr>
          </w:pPr>
          <w:hyperlink w:anchor="_Toc221880547" w:history="1">
            <w:r w:rsidRPr="006B4443">
              <w:rPr>
                <w:rStyle w:val="af1"/>
                <w:rFonts w:ascii="BIZ UDゴシック" w:eastAsia="BIZ UDゴシック" w:hAnsi="BIZ UDゴシック"/>
                <w:noProof/>
                <w:sz w:val="22"/>
              </w:rPr>
              <w:t>第３節　基本目標</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w:t>
            </w:r>
            <w:r w:rsidRPr="006B4443">
              <w:rPr>
                <w:rFonts w:ascii="BIZ UDゴシック" w:eastAsia="BIZ UDゴシック" w:hAnsi="BIZ UDゴシック"/>
                <w:noProof/>
                <w:webHidden/>
                <w:sz w:val="22"/>
              </w:rPr>
              <w:fldChar w:fldCharType="end"/>
            </w:r>
          </w:hyperlink>
        </w:p>
        <w:p w14:paraId="7CDF1B71" w14:textId="33D8A1DA" w:rsidR="006B4443" w:rsidRPr="006B4443" w:rsidRDefault="006B4443" w:rsidP="006B4443">
          <w:pPr>
            <w:pStyle w:val="25"/>
            <w:ind w:left="1071" w:hanging="861"/>
            <w:rPr>
              <w:rFonts w:ascii="BIZ UDゴシック" w:eastAsia="BIZ UDゴシック" w:hAnsi="BIZ UDゴシック"/>
              <w:noProof/>
              <w:sz w:val="22"/>
            </w:rPr>
          </w:pPr>
          <w:hyperlink w:anchor="_Toc221880548" w:history="1">
            <w:r w:rsidRPr="006B4443">
              <w:rPr>
                <w:rStyle w:val="af1"/>
                <w:rFonts w:ascii="BIZ UDゴシック" w:eastAsia="BIZ UDゴシック" w:hAnsi="BIZ UDゴシック"/>
                <w:noProof/>
                <w:sz w:val="22"/>
              </w:rPr>
              <w:t>第４節　本計画の役割と位置付け</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w:t>
            </w:r>
            <w:r w:rsidRPr="006B4443">
              <w:rPr>
                <w:rFonts w:ascii="BIZ UDゴシック" w:eastAsia="BIZ UDゴシック" w:hAnsi="BIZ UDゴシック"/>
                <w:noProof/>
                <w:webHidden/>
                <w:sz w:val="22"/>
              </w:rPr>
              <w:fldChar w:fldCharType="end"/>
            </w:r>
          </w:hyperlink>
        </w:p>
        <w:p w14:paraId="162CB903" w14:textId="422030A7" w:rsidR="006B4443" w:rsidRPr="006B4443" w:rsidRDefault="006B4443" w:rsidP="006B4443">
          <w:pPr>
            <w:pStyle w:val="25"/>
            <w:ind w:left="1071" w:hanging="861"/>
            <w:rPr>
              <w:rFonts w:ascii="BIZ UDゴシック" w:eastAsia="BIZ UDゴシック" w:hAnsi="BIZ UDゴシック"/>
              <w:noProof/>
              <w:sz w:val="22"/>
            </w:rPr>
          </w:pPr>
          <w:hyperlink w:anchor="_Toc221880549" w:history="1">
            <w:r w:rsidRPr="006B4443">
              <w:rPr>
                <w:rStyle w:val="af1"/>
                <w:rFonts w:ascii="BIZ UDゴシック" w:eastAsia="BIZ UDゴシック" w:hAnsi="BIZ UDゴシック"/>
                <w:noProof/>
                <w:sz w:val="22"/>
              </w:rPr>
              <w:t>第５節　計画期間</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_Toc221880549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7</w:t>
            </w:r>
            <w:r w:rsidRPr="006B4443">
              <w:rPr>
                <w:rFonts w:ascii="BIZ UDゴシック" w:eastAsia="BIZ UDゴシック" w:hAnsi="BIZ UDゴシック"/>
                <w:noProof/>
                <w:webHidden/>
                <w:sz w:val="22"/>
              </w:rPr>
              <w:fldChar w:fldCharType="end"/>
            </w:r>
          </w:hyperlink>
        </w:p>
        <w:p w14:paraId="4CC25E6A" w14:textId="401EB196" w:rsidR="006B4443" w:rsidRDefault="006B4443" w:rsidP="006B4443">
          <w:pPr>
            <w:pStyle w:val="25"/>
            <w:ind w:left="1071" w:hanging="861"/>
            <w:rPr>
              <w:rStyle w:val="af1"/>
              <w:rFonts w:ascii="BIZ UDゴシック" w:eastAsia="BIZ UDゴシック" w:hAnsi="BIZ UDゴシック"/>
              <w:noProof/>
              <w:sz w:val="22"/>
            </w:rPr>
          </w:pPr>
          <w:hyperlink w:anchor="_Toc221880550" w:history="1">
            <w:r w:rsidRPr="006B4443">
              <w:rPr>
                <w:rStyle w:val="af1"/>
                <w:rFonts w:ascii="BIZ UDゴシック" w:eastAsia="BIZ UDゴシック" w:hAnsi="BIZ UDゴシック"/>
                <w:noProof/>
                <w:sz w:val="22"/>
              </w:rPr>
              <w:t>第６節　国土強靱化を推進する上で基本的な方針</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8</w:t>
            </w:r>
            <w:r w:rsidRPr="006B4443">
              <w:rPr>
                <w:rFonts w:ascii="BIZ UDゴシック" w:eastAsia="BIZ UDゴシック" w:hAnsi="BIZ UDゴシック"/>
                <w:noProof/>
                <w:webHidden/>
                <w:sz w:val="22"/>
              </w:rPr>
              <w:fldChar w:fldCharType="end"/>
            </w:r>
          </w:hyperlink>
        </w:p>
        <w:p w14:paraId="060979A3" w14:textId="77777777" w:rsidR="006B4443" w:rsidRPr="006B4443" w:rsidRDefault="006B4443" w:rsidP="006B4443">
          <w:pPr>
            <w:rPr>
              <w:rFonts w:ascii="ＭＳ ゴシック" w:eastAsia="ＭＳ ゴシック" w:hAnsi="ＭＳ ゴシック"/>
              <w:noProof/>
            </w:rPr>
          </w:pPr>
        </w:p>
        <w:p w14:paraId="57ACD66F" w14:textId="4568B1F7" w:rsidR="006B4443" w:rsidRPr="006B4443" w:rsidRDefault="006B4443" w:rsidP="006B4443">
          <w:pPr>
            <w:pStyle w:val="11"/>
            <w:rPr>
              <w:rFonts w:ascii="BIZ UDゴシック" w:eastAsia="BIZ UDゴシック" w:hAnsi="BIZ UDゴシック"/>
              <w:noProof/>
              <w:sz w:val="22"/>
            </w:rPr>
          </w:pPr>
          <w:hyperlink w:anchor="_Toc221880551" w:history="1">
            <w:r w:rsidRPr="006B4443">
              <w:rPr>
                <w:rStyle w:val="af1"/>
                <w:rFonts w:ascii="BIZ UDゴシック" w:eastAsia="BIZ UDゴシック" w:hAnsi="BIZ UDゴシック"/>
                <w:noProof/>
                <w:sz w:val="22"/>
              </w:rPr>
              <w:t>第２章　対象とする災害と被害想定</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9</w:t>
            </w:r>
            <w:r w:rsidRPr="006B4443">
              <w:rPr>
                <w:rFonts w:ascii="BIZ UDゴシック" w:eastAsia="BIZ UDゴシック" w:hAnsi="BIZ UDゴシック"/>
                <w:noProof/>
                <w:webHidden/>
                <w:sz w:val="22"/>
              </w:rPr>
              <w:fldChar w:fldCharType="end"/>
            </w:r>
          </w:hyperlink>
        </w:p>
        <w:p w14:paraId="1CAB3692" w14:textId="28554F75" w:rsidR="006B4443" w:rsidRPr="006B4443" w:rsidRDefault="006B4443" w:rsidP="006B4443">
          <w:pPr>
            <w:pStyle w:val="25"/>
            <w:ind w:left="1071" w:hanging="861"/>
            <w:rPr>
              <w:rFonts w:ascii="BIZ UDゴシック" w:eastAsia="BIZ UDゴシック" w:hAnsi="BIZ UDゴシック"/>
              <w:noProof/>
              <w:sz w:val="22"/>
            </w:rPr>
          </w:pPr>
          <w:hyperlink w:anchor="_Toc221880552" w:history="1">
            <w:r w:rsidRPr="006B4443">
              <w:rPr>
                <w:rStyle w:val="af1"/>
                <w:rFonts w:ascii="BIZ UDゴシック" w:eastAsia="BIZ UDゴシック" w:hAnsi="BIZ UDゴシック"/>
                <w:noProof/>
                <w:sz w:val="22"/>
              </w:rPr>
              <w:t>第１節　本町の特性</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9</w:t>
            </w:r>
            <w:r w:rsidRPr="006B4443">
              <w:rPr>
                <w:rFonts w:ascii="BIZ UDゴシック" w:eastAsia="BIZ UDゴシック" w:hAnsi="BIZ UDゴシック"/>
                <w:noProof/>
                <w:webHidden/>
                <w:sz w:val="22"/>
              </w:rPr>
              <w:fldChar w:fldCharType="end"/>
            </w:r>
          </w:hyperlink>
        </w:p>
        <w:p w14:paraId="6F593522" w14:textId="5B1EB5B1"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53" w:history="1">
            <w:r w:rsidRPr="006B4443">
              <w:rPr>
                <w:rStyle w:val="af1"/>
                <w:rFonts w:ascii="BIZ UDゴシック" w:eastAsia="BIZ UDゴシック" w:hAnsi="BIZ UDゴシック"/>
                <w:noProof/>
                <w:sz w:val="22"/>
              </w:rPr>
              <w:t>１　位置及び地勢</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9</w:t>
            </w:r>
            <w:r w:rsidRPr="006B4443">
              <w:rPr>
                <w:rFonts w:ascii="BIZ UDゴシック" w:eastAsia="BIZ UDゴシック" w:hAnsi="BIZ UDゴシック"/>
                <w:noProof/>
                <w:webHidden/>
                <w:sz w:val="22"/>
              </w:rPr>
              <w:fldChar w:fldCharType="end"/>
            </w:r>
          </w:hyperlink>
        </w:p>
        <w:p w14:paraId="4C585F19" w14:textId="7C10B1ED"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54" w:history="1">
            <w:r w:rsidRPr="006B4443">
              <w:rPr>
                <w:rStyle w:val="af1"/>
                <w:rFonts w:ascii="BIZ UDゴシック" w:eastAsia="BIZ UDゴシック" w:hAnsi="BIZ UDゴシック"/>
                <w:noProof/>
                <w:sz w:val="22"/>
              </w:rPr>
              <w:t>２　地質</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10</w:t>
            </w:r>
            <w:r w:rsidRPr="006B4443">
              <w:rPr>
                <w:rFonts w:ascii="BIZ UDゴシック" w:eastAsia="BIZ UDゴシック" w:hAnsi="BIZ UDゴシック"/>
                <w:noProof/>
                <w:webHidden/>
                <w:sz w:val="22"/>
              </w:rPr>
              <w:fldChar w:fldCharType="end"/>
            </w:r>
          </w:hyperlink>
        </w:p>
        <w:p w14:paraId="754524C2" w14:textId="34C26F80"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55" w:history="1">
            <w:r w:rsidRPr="006B4443">
              <w:rPr>
                <w:rStyle w:val="af1"/>
                <w:rFonts w:ascii="BIZ UDゴシック" w:eastAsia="BIZ UDゴシック" w:hAnsi="BIZ UDゴシック"/>
                <w:noProof/>
                <w:sz w:val="22"/>
              </w:rPr>
              <w:t>３　気候</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11</w:t>
            </w:r>
            <w:r w:rsidRPr="006B4443">
              <w:rPr>
                <w:rFonts w:ascii="BIZ UDゴシック" w:eastAsia="BIZ UDゴシック" w:hAnsi="BIZ UDゴシック"/>
                <w:noProof/>
                <w:webHidden/>
                <w:sz w:val="22"/>
              </w:rPr>
              <w:fldChar w:fldCharType="end"/>
            </w:r>
          </w:hyperlink>
        </w:p>
        <w:p w14:paraId="78A02F25" w14:textId="21DA5E50"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56" w:history="1">
            <w:r w:rsidRPr="006B4443">
              <w:rPr>
                <w:rStyle w:val="af1"/>
                <w:rFonts w:ascii="BIZ UDゴシック" w:eastAsia="BIZ UDゴシック" w:hAnsi="BIZ UDゴシック"/>
                <w:noProof/>
                <w:sz w:val="22"/>
              </w:rPr>
              <w:t>４　人口</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12</w:t>
            </w:r>
            <w:r w:rsidRPr="006B4443">
              <w:rPr>
                <w:rFonts w:ascii="BIZ UDゴシック" w:eastAsia="BIZ UDゴシック" w:hAnsi="BIZ UDゴシック"/>
                <w:noProof/>
                <w:webHidden/>
                <w:sz w:val="22"/>
              </w:rPr>
              <w:fldChar w:fldCharType="end"/>
            </w:r>
          </w:hyperlink>
        </w:p>
        <w:p w14:paraId="343D8445" w14:textId="2859E8DA"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57" w:history="1">
            <w:r w:rsidRPr="006B4443">
              <w:rPr>
                <w:rStyle w:val="af1"/>
                <w:rFonts w:ascii="BIZ UDゴシック" w:eastAsia="BIZ UDゴシック" w:hAnsi="BIZ UDゴシック"/>
                <w:noProof/>
                <w:sz w:val="22"/>
              </w:rPr>
              <w:t>５　産業、経済</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13</w:t>
            </w:r>
            <w:r w:rsidRPr="006B4443">
              <w:rPr>
                <w:rFonts w:ascii="BIZ UDゴシック" w:eastAsia="BIZ UDゴシック" w:hAnsi="BIZ UDゴシック"/>
                <w:noProof/>
                <w:webHidden/>
                <w:sz w:val="22"/>
              </w:rPr>
              <w:fldChar w:fldCharType="end"/>
            </w:r>
          </w:hyperlink>
        </w:p>
        <w:p w14:paraId="37081F36" w14:textId="4C0BE108"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58" w:history="1">
            <w:r w:rsidRPr="006B4443">
              <w:rPr>
                <w:rStyle w:val="af1"/>
                <w:rFonts w:ascii="BIZ UDゴシック" w:eastAsia="BIZ UDゴシック" w:hAnsi="BIZ UDゴシック"/>
                <w:noProof/>
                <w:sz w:val="22"/>
              </w:rPr>
              <w:t>（1）農林業</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13</w:t>
            </w:r>
            <w:r w:rsidRPr="006B4443">
              <w:rPr>
                <w:rFonts w:ascii="BIZ UDゴシック" w:eastAsia="BIZ UDゴシック" w:hAnsi="BIZ UDゴシック"/>
                <w:noProof/>
                <w:webHidden/>
                <w:sz w:val="22"/>
              </w:rPr>
              <w:fldChar w:fldCharType="end"/>
            </w:r>
          </w:hyperlink>
        </w:p>
        <w:p w14:paraId="4DA233C8" w14:textId="623DACC5"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59" w:history="1">
            <w:r w:rsidRPr="006B4443">
              <w:rPr>
                <w:rStyle w:val="af1"/>
                <w:rFonts w:ascii="BIZ UDゴシック" w:eastAsia="BIZ UDゴシック" w:hAnsi="BIZ UDゴシック"/>
                <w:noProof/>
                <w:sz w:val="22"/>
              </w:rPr>
              <w:t>（2）商工業</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_Toc221880559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13</w:t>
            </w:r>
            <w:r w:rsidRPr="006B4443">
              <w:rPr>
                <w:rFonts w:ascii="BIZ UDゴシック" w:eastAsia="BIZ UDゴシック" w:hAnsi="BIZ UDゴシック"/>
                <w:noProof/>
                <w:webHidden/>
                <w:sz w:val="22"/>
              </w:rPr>
              <w:fldChar w:fldCharType="end"/>
            </w:r>
          </w:hyperlink>
        </w:p>
        <w:p w14:paraId="62A95F56" w14:textId="07582345"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60" w:history="1">
            <w:r w:rsidRPr="006B4443">
              <w:rPr>
                <w:rStyle w:val="af1"/>
                <w:rFonts w:ascii="BIZ UDゴシック" w:eastAsia="BIZ UDゴシック" w:hAnsi="BIZ UDゴシック"/>
                <w:noProof/>
                <w:sz w:val="22"/>
              </w:rPr>
              <w:t>（3）観光等</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14</w:t>
            </w:r>
            <w:r w:rsidRPr="006B4443">
              <w:rPr>
                <w:rFonts w:ascii="BIZ UDゴシック" w:eastAsia="BIZ UDゴシック" w:hAnsi="BIZ UDゴシック"/>
                <w:noProof/>
                <w:webHidden/>
                <w:sz w:val="22"/>
              </w:rPr>
              <w:fldChar w:fldCharType="end"/>
            </w:r>
          </w:hyperlink>
        </w:p>
        <w:p w14:paraId="16BB64B9" w14:textId="6B38EAC3"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61" w:history="1">
            <w:r w:rsidRPr="006B4443">
              <w:rPr>
                <w:rStyle w:val="af1"/>
                <w:rFonts w:ascii="BIZ UDゴシック" w:eastAsia="BIZ UDゴシック" w:hAnsi="BIZ UDゴシック"/>
                <w:noProof/>
                <w:sz w:val="22"/>
              </w:rPr>
              <w:t>６　土地利用</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14</w:t>
            </w:r>
            <w:r w:rsidRPr="006B4443">
              <w:rPr>
                <w:rFonts w:ascii="BIZ UDゴシック" w:eastAsia="BIZ UDゴシック" w:hAnsi="BIZ UDゴシック"/>
                <w:noProof/>
                <w:webHidden/>
                <w:sz w:val="22"/>
              </w:rPr>
              <w:fldChar w:fldCharType="end"/>
            </w:r>
          </w:hyperlink>
        </w:p>
        <w:p w14:paraId="2E13D810" w14:textId="69257833"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62" w:history="1">
            <w:r w:rsidRPr="006B4443">
              <w:rPr>
                <w:rStyle w:val="af1"/>
                <w:rFonts w:ascii="BIZ UDゴシック" w:eastAsia="BIZ UDゴシック" w:hAnsi="BIZ UDゴシック"/>
                <w:noProof/>
                <w:sz w:val="22"/>
              </w:rPr>
              <w:t>７　道路・交通</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15</w:t>
            </w:r>
            <w:r w:rsidRPr="006B4443">
              <w:rPr>
                <w:rFonts w:ascii="BIZ UDゴシック" w:eastAsia="BIZ UDゴシック" w:hAnsi="BIZ UDゴシック"/>
                <w:noProof/>
                <w:webHidden/>
                <w:sz w:val="22"/>
              </w:rPr>
              <w:fldChar w:fldCharType="end"/>
            </w:r>
          </w:hyperlink>
        </w:p>
        <w:p w14:paraId="4A54A2E5" w14:textId="3A0B7701"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63" w:history="1">
            <w:r w:rsidRPr="006B4443">
              <w:rPr>
                <w:rStyle w:val="af1"/>
                <w:rFonts w:ascii="BIZ UDゴシック" w:eastAsia="BIZ UDゴシック" w:hAnsi="BIZ UDゴシック"/>
                <w:noProof/>
                <w:sz w:val="22"/>
              </w:rPr>
              <w:t>（1）道路</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15</w:t>
            </w:r>
            <w:r w:rsidRPr="006B4443">
              <w:rPr>
                <w:rFonts w:ascii="BIZ UDゴシック" w:eastAsia="BIZ UDゴシック" w:hAnsi="BIZ UDゴシック"/>
                <w:noProof/>
                <w:webHidden/>
                <w:sz w:val="22"/>
              </w:rPr>
              <w:fldChar w:fldCharType="end"/>
            </w:r>
          </w:hyperlink>
        </w:p>
        <w:p w14:paraId="2BFA172A" w14:textId="4050A0B4"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64" w:history="1">
            <w:r w:rsidRPr="006B4443">
              <w:rPr>
                <w:rStyle w:val="af1"/>
                <w:rFonts w:ascii="BIZ UDゴシック" w:eastAsia="BIZ UDゴシック" w:hAnsi="BIZ UDゴシック"/>
                <w:noProof/>
                <w:sz w:val="22"/>
              </w:rPr>
              <w:t>（2）交通</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17</w:t>
            </w:r>
            <w:r w:rsidRPr="006B4443">
              <w:rPr>
                <w:rFonts w:ascii="BIZ UDゴシック" w:eastAsia="BIZ UDゴシック" w:hAnsi="BIZ UDゴシック"/>
                <w:noProof/>
                <w:webHidden/>
                <w:sz w:val="22"/>
              </w:rPr>
              <w:fldChar w:fldCharType="end"/>
            </w:r>
          </w:hyperlink>
        </w:p>
        <w:p w14:paraId="34577648" w14:textId="4D7A2C0C" w:rsidR="006B4443" w:rsidRPr="006B4443" w:rsidRDefault="006B4443" w:rsidP="006B4443">
          <w:pPr>
            <w:pStyle w:val="25"/>
            <w:ind w:left="1071" w:hanging="861"/>
            <w:rPr>
              <w:rFonts w:ascii="BIZ UDゴシック" w:eastAsia="BIZ UDゴシック" w:hAnsi="BIZ UDゴシック"/>
              <w:noProof/>
              <w:sz w:val="22"/>
            </w:rPr>
          </w:pPr>
          <w:hyperlink w:anchor="_Toc221880565" w:history="1">
            <w:r w:rsidRPr="006B4443">
              <w:rPr>
                <w:rStyle w:val="af1"/>
                <w:rFonts w:ascii="BIZ UDゴシック" w:eastAsia="BIZ UDゴシック" w:hAnsi="BIZ UDゴシック"/>
                <w:noProof/>
                <w:sz w:val="22"/>
              </w:rPr>
              <w:t>第２節　対象とする自然災害</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18</w:t>
            </w:r>
            <w:r w:rsidRPr="006B4443">
              <w:rPr>
                <w:rFonts w:ascii="BIZ UDゴシック" w:eastAsia="BIZ UDゴシック" w:hAnsi="BIZ UDゴシック"/>
                <w:noProof/>
                <w:webHidden/>
                <w:sz w:val="22"/>
              </w:rPr>
              <w:fldChar w:fldCharType="end"/>
            </w:r>
          </w:hyperlink>
        </w:p>
        <w:p w14:paraId="1A6181B3" w14:textId="6444AB3E"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66" w:history="1">
            <w:r w:rsidRPr="006B4443">
              <w:rPr>
                <w:rStyle w:val="af1"/>
                <w:rFonts w:ascii="BIZ UDゴシック" w:eastAsia="BIZ UDゴシック" w:hAnsi="BIZ UDゴシック"/>
                <w:noProof/>
                <w:sz w:val="22"/>
              </w:rPr>
              <w:t>１　風水害</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18</w:t>
            </w:r>
            <w:r w:rsidRPr="006B4443">
              <w:rPr>
                <w:rFonts w:ascii="BIZ UDゴシック" w:eastAsia="BIZ UDゴシック" w:hAnsi="BIZ UDゴシック"/>
                <w:noProof/>
                <w:webHidden/>
                <w:sz w:val="22"/>
              </w:rPr>
              <w:fldChar w:fldCharType="end"/>
            </w:r>
          </w:hyperlink>
        </w:p>
        <w:p w14:paraId="29B965D4" w14:textId="2B4FF131"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67" w:history="1">
            <w:r w:rsidRPr="006B4443">
              <w:rPr>
                <w:rStyle w:val="af1"/>
                <w:rFonts w:ascii="BIZ UDゴシック" w:eastAsia="BIZ UDゴシック" w:hAnsi="BIZ UDゴシック"/>
                <w:noProof/>
                <w:sz w:val="22"/>
              </w:rPr>
              <w:t>２　地震</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18</w:t>
            </w:r>
            <w:r w:rsidRPr="006B4443">
              <w:rPr>
                <w:rFonts w:ascii="BIZ UDゴシック" w:eastAsia="BIZ UDゴシック" w:hAnsi="BIZ UDゴシック"/>
                <w:noProof/>
                <w:webHidden/>
                <w:sz w:val="22"/>
              </w:rPr>
              <w:fldChar w:fldCharType="end"/>
            </w:r>
          </w:hyperlink>
        </w:p>
        <w:p w14:paraId="48843987" w14:textId="66CCF530" w:rsidR="006B4443" w:rsidRDefault="006B4443" w:rsidP="006B4443">
          <w:pPr>
            <w:pStyle w:val="31"/>
            <w:tabs>
              <w:tab w:val="right" w:leader="dot" w:pos="9628"/>
            </w:tabs>
            <w:spacing w:line="320" w:lineRule="exact"/>
            <w:rPr>
              <w:rStyle w:val="af1"/>
              <w:rFonts w:ascii="BIZ UDゴシック" w:eastAsia="BIZ UDゴシック" w:hAnsi="BIZ UDゴシック"/>
              <w:noProof/>
              <w:sz w:val="22"/>
            </w:rPr>
          </w:pPr>
          <w:hyperlink w:anchor="_Toc221880568" w:history="1">
            <w:r w:rsidRPr="006B4443">
              <w:rPr>
                <w:rStyle w:val="af1"/>
                <w:rFonts w:ascii="BIZ UDゴシック" w:eastAsia="BIZ UDゴシック" w:hAnsi="BIZ UDゴシック"/>
                <w:noProof/>
                <w:sz w:val="22"/>
              </w:rPr>
              <w:t>３　想定するリスク</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19</w:t>
            </w:r>
            <w:r w:rsidRPr="006B4443">
              <w:rPr>
                <w:rFonts w:ascii="BIZ UDゴシック" w:eastAsia="BIZ UDゴシック" w:hAnsi="BIZ UDゴシック"/>
                <w:noProof/>
                <w:webHidden/>
                <w:sz w:val="22"/>
              </w:rPr>
              <w:fldChar w:fldCharType="end"/>
            </w:r>
          </w:hyperlink>
        </w:p>
        <w:p w14:paraId="7E458C2A" w14:textId="77777777" w:rsidR="006B4443" w:rsidRPr="006B4443" w:rsidRDefault="006B4443" w:rsidP="006B4443">
          <w:pPr>
            <w:rPr>
              <w:rFonts w:ascii="ＭＳ ゴシック" w:eastAsia="ＭＳ ゴシック" w:hAnsi="ＭＳ ゴシック"/>
              <w:noProof/>
            </w:rPr>
          </w:pPr>
        </w:p>
        <w:p w14:paraId="139FBCC6" w14:textId="49D169C8" w:rsidR="006B4443" w:rsidRPr="006B4443" w:rsidRDefault="006B4443" w:rsidP="006B4443">
          <w:pPr>
            <w:pStyle w:val="11"/>
            <w:rPr>
              <w:rFonts w:ascii="BIZ UDゴシック" w:eastAsia="BIZ UDゴシック" w:hAnsi="BIZ UDゴシック"/>
              <w:noProof/>
              <w:sz w:val="22"/>
            </w:rPr>
          </w:pPr>
          <w:hyperlink w:anchor="_Toc221880569" w:history="1">
            <w:r w:rsidRPr="006B4443">
              <w:rPr>
                <w:rStyle w:val="af1"/>
                <w:rFonts w:ascii="BIZ UDゴシック" w:eastAsia="BIZ UDゴシック" w:hAnsi="BIZ UDゴシック"/>
                <w:noProof/>
                <w:sz w:val="22"/>
              </w:rPr>
              <w:t>第３章　脆弱性評価</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_Toc221880569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20</w:t>
            </w:r>
            <w:r w:rsidRPr="006B4443">
              <w:rPr>
                <w:rFonts w:ascii="BIZ UDゴシック" w:eastAsia="BIZ UDゴシック" w:hAnsi="BIZ UDゴシック"/>
                <w:noProof/>
                <w:webHidden/>
                <w:sz w:val="22"/>
              </w:rPr>
              <w:fldChar w:fldCharType="end"/>
            </w:r>
          </w:hyperlink>
        </w:p>
        <w:p w14:paraId="7219AB67" w14:textId="4A29AEA0" w:rsidR="006B4443" w:rsidRPr="006B4443" w:rsidRDefault="006B4443" w:rsidP="006B4443">
          <w:pPr>
            <w:pStyle w:val="25"/>
            <w:ind w:left="1071" w:hanging="861"/>
            <w:rPr>
              <w:rFonts w:ascii="BIZ UDゴシック" w:eastAsia="BIZ UDゴシック" w:hAnsi="BIZ UDゴシック"/>
              <w:noProof/>
              <w:sz w:val="22"/>
            </w:rPr>
          </w:pPr>
          <w:hyperlink w:anchor="_Toc221880570" w:history="1">
            <w:r w:rsidRPr="006B4443">
              <w:rPr>
                <w:rStyle w:val="af1"/>
                <w:rFonts w:ascii="BIZ UDゴシック" w:eastAsia="BIZ UDゴシック" w:hAnsi="BIZ UDゴシック"/>
                <w:noProof/>
                <w:sz w:val="22"/>
              </w:rPr>
              <w:t>第１節　起きてはならない最悪の事態（リスクシナリオ）</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20</w:t>
            </w:r>
            <w:r w:rsidRPr="006B4443">
              <w:rPr>
                <w:rFonts w:ascii="BIZ UDゴシック" w:eastAsia="BIZ UDゴシック" w:hAnsi="BIZ UDゴシック"/>
                <w:noProof/>
                <w:webHidden/>
                <w:sz w:val="22"/>
              </w:rPr>
              <w:fldChar w:fldCharType="end"/>
            </w:r>
          </w:hyperlink>
        </w:p>
        <w:p w14:paraId="5DD18674" w14:textId="11FB7DCC" w:rsidR="006B4443" w:rsidRDefault="006B4443" w:rsidP="006B4443">
          <w:pPr>
            <w:pStyle w:val="25"/>
            <w:ind w:left="1071" w:hanging="861"/>
            <w:rPr>
              <w:rStyle w:val="af1"/>
              <w:rFonts w:ascii="BIZ UDゴシック" w:eastAsia="BIZ UDゴシック" w:hAnsi="BIZ UDゴシック"/>
              <w:noProof/>
              <w:sz w:val="22"/>
            </w:rPr>
          </w:pPr>
          <w:hyperlink w:anchor="_Toc221880571" w:history="1">
            <w:r w:rsidRPr="006B4443">
              <w:rPr>
                <w:rStyle w:val="af1"/>
                <w:rFonts w:ascii="BIZ UDゴシック" w:eastAsia="BIZ UDゴシック" w:hAnsi="BIZ UDゴシック"/>
                <w:noProof/>
                <w:sz w:val="22"/>
              </w:rPr>
              <w:t>第２節　脆弱性評価を行う施策分野</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21</w:t>
            </w:r>
            <w:r w:rsidRPr="006B4443">
              <w:rPr>
                <w:rFonts w:ascii="BIZ UDゴシック" w:eastAsia="BIZ UDゴシック" w:hAnsi="BIZ UDゴシック"/>
                <w:noProof/>
                <w:webHidden/>
                <w:sz w:val="22"/>
              </w:rPr>
              <w:fldChar w:fldCharType="end"/>
            </w:r>
          </w:hyperlink>
        </w:p>
        <w:p w14:paraId="4141F422" w14:textId="77777777" w:rsidR="006B4443" w:rsidRPr="006B4443" w:rsidRDefault="006B4443" w:rsidP="006B4443">
          <w:pPr>
            <w:rPr>
              <w:rFonts w:ascii="ＭＳ ゴシック" w:eastAsia="ＭＳ ゴシック" w:hAnsi="ＭＳ ゴシック"/>
              <w:noProof/>
            </w:rPr>
          </w:pPr>
        </w:p>
        <w:p w14:paraId="4A1FE9AE" w14:textId="52896083" w:rsidR="006B4443" w:rsidRPr="006B4443" w:rsidRDefault="006B4443" w:rsidP="006B4443">
          <w:pPr>
            <w:pStyle w:val="11"/>
            <w:rPr>
              <w:rFonts w:ascii="BIZ UDゴシック" w:eastAsia="BIZ UDゴシック" w:hAnsi="BIZ UDゴシック"/>
              <w:noProof/>
              <w:sz w:val="22"/>
            </w:rPr>
          </w:pPr>
          <w:hyperlink w:anchor="_Toc221880572" w:history="1">
            <w:r w:rsidRPr="006B4443">
              <w:rPr>
                <w:rStyle w:val="af1"/>
                <w:rFonts w:ascii="BIZ UDゴシック" w:eastAsia="BIZ UDゴシック" w:hAnsi="BIZ UDゴシック"/>
                <w:noProof/>
                <w:sz w:val="22"/>
              </w:rPr>
              <w:t>第４章　脆弱性評価及び推進方策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22</w:t>
            </w:r>
            <w:r w:rsidRPr="006B4443">
              <w:rPr>
                <w:rFonts w:ascii="BIZ UDゴシック" w:eastAsia="BIZ UDゴシック" w:hAnsi="BIZ UDゴシック"/>
                <w:noProof/>
                <w:webHidden/>
                <w:sz w:val="22"/>
              </w:rPr>
              <w:fldChar w:fldCharType="end"/>
            </w:r>
          </w:hyperlink>
        </w:p>
        <w:p w14:paraId="4554945F" w14:textId="64B48E26" w:rsidR="006B4443" w:rsidRPr="006B4443" w:rsidRDefault="006B4443" w:rsidP="006B4443">
          <w:pPr>
            <w:pStyle w:val="25"/>
            <w:ind w:left="1071" w:hanging="861"/>
            <w:rPr>
              <w:rFonts w:ascii="BIZ UDゴシック" w:eastAsia="BIZ UDゴシック" w:hAnsi="BIZ UDゴシック"/>
              <w:noProof/>
              <w:sz w:val="22"/>
            </w:rPr>
          </w:pPr>
          <w:hyperlink w:anchor="_Toc221880573" w:history="1">
            <w:r w:rsidRPr="006B4443">
              <w:rPr>
                <w:rStyle w:val="af1"/>
                <w:rFonts w:ascii="BIZ UDゴシック" w:eastAsia="BIZ UDゴシック" w:hAnsi="BIZ UDゴシック"/>
                <w:noProof/>
                <w:sz w:val="22"/>
              </w:rPr>
              <w:t>第１節　直接死を最大限防ぐ</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22</w:t>
            </w:r>
            <w:r w:rsidRPr="006B4443">
              <w:rPr>
                <w:rFonts w:ascii="BIZ UDゴシック" w:eastAsia="BIZ UDゴシック" w:hAnsi="BIZ UDゴシック"/>
                <w:noProof/>
                <w:webHidden/>
                <w:sz w:val="22"/>
              </w:rPr>
              <w:fldChar w:fldCharType="end"/>
            </w:r>
          </w:hyperlink>
        </w:p>
        <w:p w14:paraId="58CCEA62" w14:textId="30636177"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74" w:history="1">
            <w:r w:rsidRPr="006B4443">
              <w:rPr>
                <w:rStyle w:val="af1"/>
                <w:rFonts w:ascii="BIZ UDゴシック" w:eastAsia="BIZ UDゴシック" w:hAnsi="BIZ UDゴシック"/>
                <w:noProof/>
                <w:sz w:val="22"/>
              </w:rPr>
              <w:t>１－（1）地震による建物倒壊や火災等による多数の死傷者の発生</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22</w:t>
            </w:r>
            <w:r w:rsidRPr="006B4443">
              <w:rPr>
                <w:rFonts w:ascii="BIZ UDゴシック" w:eastAsia="BIZ UDゴシック" w:hAnsi="BIZ UDゴシック"/>
                <w:noProof/>
                <w:webHidden/>
                <w:sz w:val="22"/>
              </w:rPr>
              <w:fldChar w:fldCharType="end"/>
            </w:r>
          </w:hyperlink>
        </w:p>
        <w:p w14:paraId="4848A4B1" w14:textId="465B6292"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75" w:history="1">
            <w:r w:rsidRPr="006B4443">
              <w:rPr>
                <w:rStyle w:val="af1"/>
                <w:rFonts w:ascii="BIZ UDゴシック" w:eastAsia="BIZ UDゴシック" w:hAnsi="BIZ UDゴシック"/>
                <w:noProof/>
                <w:sz w:val="22"/>
              </w:rPr>
              <w:t>①　住宅・建築物等の耐震化の推進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22</w:t>
            </w:r>
            <w:r w:rsidRPr="006B4443">
              <w:rPr>
                <w:rFonts w:ascii="BIZ UDゴシック" w:eastAsia="BIZ UDゴシック" w:hAnsi="BIZ UDゴシック"/>
                <w:noProof/>
                <w:webHidden/>
                <w:sz w:val="22"/>
              </w:rPr>
              <w:fldChar w:fldCharType="end"/>
            </w:r>
          </w:hyperlink>
        </w:p>
        <w:p w14:paraId="25E2F424" w14:textId="4A7828CA"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76" w:history="1">
            <w:r w:rsidRPr="006B4443">
              <w:rPr>
                <w:rStyle w:val="af1"/>
                <w:rFonts w:ascii="BIZ UDゴシック" w:eastAsia="BIZ UDゴシック" w:hAnsi="BIZ UDゴシック"/>
                <w:noProof/>
                <w:sz w:val="22"/>
              </w:rPr>
              <w:t>②　空き家対策の推進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23</w:t>
            </w:r>
            <w:r w:rsidRPr="006B4443">
              <w:rPr>
                <w:rFonts w:ascii="BIZ UDゴシック" w:eastAsia="BIZ UDゴシック" w:hAnsi="BIZ UDゴシック"/>
                <w:noProof/>
                <w:webHidden/>
                <w:sz w:val="22"/>
              </w:rPr>
              <w:fldChar w:fldCharType="end"/>
            </w:r>
          </w:hyperlink>
        </w:p>
        <w:p w14:paraId="0EBCDAC1" w14:textId="3319C17C" w:rsidR="006B4443" w:rsidRDefault="006B4443" w:rsidP="006B4443">
          <w:pPr>
            <w:pStyle w:val="41"/>
            <w:tabs>
              <w:tab w:val="right" w:leader="dot" w:pos="9628"/>
            </w:tabs>
            <w:spacing w:line="320" w:lineRule="exact"/>
            <w:rPr>
              <w:rStyle w:val="af1"/>
              <w:rFonts w:ascii="BIZ UDゴシック" w:eastAsia="BIZ UDゴシック" w:hAnsi="BIZ UDゴシック"/>
              <w:noProof/>
              <w:sz w:val="22"/>
            </w:rPr>
          </w:pPr>
          <w:hyperlink w:anchor="_Toc221880577" w:history="1">
            <w:r w:rsidRPr="006B4443">
              <w:rPr>
                <w:rStyle w:val="af1"/>
                <w:rFonts w:ascii="BIZ UDゴシック" w:eastAsia="BIZ UDゴシック" w:hAnsi="BIZ UDゴシック"/>
                <w:noProof/>
                <w:sz w:val="22"/>
              </w:rPr>
              <w:t>③　電柱・ブロック塀等に対する対策の推進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23</w:t>
            </w:r>
            <w:r w:rsidRPr="006B4443">
              <w:rPr>
                <w:rFonts w:ascii="BIZ UDゴシック" w:eastAsia="BIZ UDゴシック" w:hAnsi="BIZ UDゴシック"/>
                <w:noProof/>
                <w:webHidden/>
                <w:sz w:val="22"/>
              </w:rPr>
              <w:fldChar w:fldCharType="end"/>
            </w:r>
          </w:hyperlink>
        </w:p>
        <w:p w14:paraId="7E20D123" w14:textId="12ACDE1D"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78" w:history="1">
            <w:r w:rsidRPr="006B4443">
              <w:rPr>
                <w:rStyle w:val="af1"/>
                <w:rFonts w:ascii="BIZ UDゴシック" w:eastAsia="BIZ UDゴシック" w:hAnsi="BIZ UDゴシック"/>
                <w:noProof/>
                <w:sz w:val="22"/>
              </w:rPr>
              <w:t>④　住宅密集地での延焼防止対策の推進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23</w:t>
            </w:r>
            <w:r w:rsidRPr="006B4443">
              <w:rPr>
                <w:rFonts w:ascii="BIZ UDゴシック" w:eastAsia="BIZ UDゴシック" w:hAnsi="BIZ UDゴシック"/>
                <w:noProof/>
                <w:webHidden/>
                <w:sz w:val="22"/>
              </w:rPr>
              <w:fldChar w:fldCharType="end"/>
            </w:r>
          </w:hyperlink>
        </w:p>
        <w:p w14:paraId="4C04204E" w14:textId="3C611C4C"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79" w:history="1">
            <w:r w:rsidRPr="006B4443">
              <w:rPr>
                <w:rStyle w:val="af1"/>
                <w:rFonts w:ascii="BIZ UDゴシック" w:eastAsia="BIZ UDゴシック" w:hAnsi="BIZ UDゴシック"/>
                <w:noProof/>
                <w:sz w:val="22"/>
              </w:rPr>
              <w:t>⑤　南海トラフ地震臨時情報への対応強化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_Toc221880579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24</w:t>
            </w:r>
            <w:r w:rsidRPr="006B4443">
              <w:rPr>
                <w:rFonts w:ascii="BIZ UDゴシック" w:eastAsia="BIZ UDゴシック" w:hAnsi="BIZ UDゴシック"/>
                <w:noProof/>
                <w:webHidden/>
                <w:sz w:val="22"/>
              </w:rPr>
              <w:fldChar w:fldCharType="end"/>
            </w:r>
          </w:hyperlink>
        </w:p>
        <w:p w14:paraId="55581C16" w14:textId="09A810F8"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80" w:history="1">
            <w:r w:rsidRPr="006B4443">
              <w:rPr>
                <w:rStyle w:val="af1"/>
                <w:rFonts w:ascii="BIZ UDゴシック" w:eastAsia="BIZ UDゴシック" w:hAnsi="BIZ UDゴシック"/>
                <w:noProof/>
                <w:sz w:val="22"/>
              </w:rPr>
              <w:t>１－（2）風水害による住宅地の浸水や土砂災害等による多数の死傷者の発生</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26</w:t>
            </w:r>
            <w:r w:rsidRPr="006B4443">
              <w:rPr>
                <w:rFonts w:ascii="BIZ UDゴシック" w:eastAsia="BIZ UDゴシック" w:hAnsi="BIZ UDゴシック"/>
                <w:noProof/>
                <w:webHidden/>
                <w:sz w:val="22"/>
              </w:rPr>
              <w:fldChar w:fldCharType="end"/>
            </w:r>
          </w:hyperlink>
        </w:p>
        <w:p w14:paraId="303A6A56" w14:textId="360625D5"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81" w:history="1">
            <w:r w:rsidRPr="006B4443">
              <w:rPr>
                <w:rStyle w:val="af1"/>
                <w:rFonts w:ascii="BIZ UDゴシック" w:eastAsia="BIZ UDゴシック" w:hAnsi="BIZ UDゴシック"/>
                <w:noProof/>
                <w:sz w:val="22"/>
              </w:rPr>
              <w:t>①　河川堤防等治水施設の整備、管理</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26</w:t>
            </w:r>
            <w:r w:rsidRPr="006B4443">
              <w:rPr>
                <w:rFonts w:ascii="BIZ UDゴシック" w:eastAsia="BIZ UDゴシック" w:hAnsi="BIZ UDゴシック"/>
                <w:noProof/>
                <w:webHidden/>
                <w:sz w:val="22"/>
              </w:rPr>
              <w:fldChar w:fldCharType="end"/>
            </w:r>
          </w:hyperlink>
        </w:p>
        <w:p w14:paraId="4C0E1FC3" w14:textId="5AF69D4B"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82" w:history="1">
            <w:r w:rsidRPr="006B4443">
              <w:rPr>
                <w:rStyle w:val="af1"/>
                <w:rFonts w:ascii="BIZ UDゴシック" w:eastAsia="BIZ UDゴシック" w:hAnsi="BIZ UDゴシック"/>
                <w:noProof/>
                <w:sz w:val="22"/>
              </w:rPr>
              <w:t>②　ハザードマップの作成、情報提供等の実施</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26</w:t>
            </w:r>
            <w:r w:rsidRPr="006B4443">
              <w:rPr>
                <w:rFonts w:ascii="BIZ UDゴシック" w:eastAsia="BIZ UDゴシック" w:hAnsi="BIZ UDゴシック"/>
                <w:noProof/>
                <w:webHidden/>
                <w:sz w:val="22"/>
              </w:rPr>
              <w:fldChar w:fldCharType="end"/>
            </w:r>
          </w:hyperlink>
        </w:p>
        <w:p w14:paraId="54E5505C" w14:textId="7BACF625"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83" w:history="1">
            <w:r w:rsidRPr="006B4443">
              <w:rPr>
                <w:rStyle w:val="af1"/>
                <w:rFonts w:ascii="BIZ UDゴシック" w:eastAsia="BIZ UDゴシック" w:hAnsi="BIZ UDゴシック"/>
                <w:noProof/>
                <w:sz w:val="22"/>
              </w:rPr>
              <w:t>③　土砂災害防止施設の整備や土砂災害警戒区域等の指定の推進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27</w:t>
            </w:r>
            <w:r w:rsidRPr="006B4443">
              <w:rPr>
                <w:rFonts w:ascii="BIZ UDゴシック" w:eastAsia="BIZ UDゴシック" w:hAnsi="BIZ UDゴシック"/>
                <w:noProof/>
                <w:webHidden/>
                <w:sz w:val="22"/>
              </w:rPr>
              <w:fldChar w:fldCharType="end"/>
            </w:r>
          </w:hyperlink>
        </w:p>
        <w:p w14:paraId="7C48AF10" w14:textId="4D60D639"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84" w:history="1">
            <w:r w:rsidRPr="006B4443">
              <w:rPr>
                <w:rStyle w:val="af1"/>
                <w:rFonts w:ascii="BIZ UDゴシック" w:eastAsia="BIZ UDゴシック" w:hAnsi="BIZ UDゴシック"/>
                <w:noProof/>
                <w:sz w:val="22"/>
              </w:rPr>
              <w:t>④　農地や農林業保全施設等の整備</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28</w:t>
            </w:r>
            <w:r w:rsidRPr="006B4443">
              <w:rPr>
                <w:rFonts w:ascii="BIZ UDゴシック" w:eastAsia="BIZ UDゴシック" w:hAnsi="BIZ UDゴシック"/>
                <w:noProof/>
                <w:webHidden/>
                <w:sz w:val="22"/>
              </w:rPr>
              <w:fldChar w:fldCharType="end"/>
            </w:r>
          </w:hyperlink>
        </w:p>
        <w:p w14:paraId="0B70EA42" w14:textId="04CCC2A4"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85" w:history="1">
            <w:r w:rsidRPr="006B4443">
              <w:rPr>
                <w:rStyle w:val="af1"/>
                <w:rFonts w:ascii="BIZ UDゴシック" w:eastAsia="BIZ UDゴシック" w:hAnsi="BIZ UDゴシック"/>
                <w:noProof/>
                <w:sz w:val="22"/>
              </w:rPr>
              <w:t>⑤　ため池等の防災対策の推進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29</w:t>
            </w:r>
            <w:r w:rsidRPr="006B4443">
              <w:rPr>
                <w:rFonts w:ascii="BIZ UDゴシック" w:eastAsia="BIZ UDゴシック" w:hAnsi="BIZ UDゴシック"/>
                <w:noProof/>
                <w:webHidden/>
                <w:sz w:val="22"/>
              </w:rPr>
              <w:fldChar w:fldCharType="end"/>
            </w:r>
          </w:hyperlink>
        </w:p>
        <w:p w14:paraId="05D799C2" w14:textId="43A1F01E" w:rsidR="006B4443" w:rsidRPr="006B4443" w:rsidRDefault="006B4443" w:rsidP="006B4443">
          <w:pPr>
            <w:pStyle w:val="25"/>
            <w:ind w:left="1071" w:hanging="861"/>
            <w:rPr>
              <w:rFonts w:ascii="BIZ UDゴシック" w:eastAsia="BIZ UDゴシック" w:hAnsi="BIZ UDゴシック"/>
              <w:noProof/>
              <w:sz w:val="22"/>
            </w:rPr>
          </w:pPr>
          <w:hyperlink w:anchor="_Toc221880586" w:history="1">
            <w:r w:rsidRPr="006B4443">
              <w:rPr>
                <w:rStyle w:val="af1"/>
                <w:rFonts w:ascii="BIZ UDゴシック" w:eastAsia="BIZ UDゴシック" w:hAnsi="BIZ UDゴシック"/>
                <w:noProof/>
                <w:sz w:val="22"/>
              </w:rPr>
              <w:t>第２節　救助・救急、医療活動が迅速に行われるとともに、被災者等の健康・避難生活環境を確実に確保する</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30</w:t>
            </w:r>
            <w:r w:rsidRPr="006B4443">
              <w:rPr>
                <w:rFonts w:ascii="BIZ UDゴシック" w:eastAsia="BIZ UDゴシック" w:hAnsi="BIZ UDゴシック"/>
                <w:noProof/>
                <w:webHidden/>
                <w:sz w:val="22"/>
              </w:rPr>
              <w:fldChar w:fldCharType="end"/>
            </w:r>
          </w:hyperlink>
        </w:p>
        <w:p w14:paraId="3B32484C" w14:textId="65A6B8A3"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87" w:history="1">
            <w:r w:rsidRPr="006B4443">
              <w:rPr>
                <w:rStyle w:val="af1"/>
                <w:rFonts w:ascii="BIZ UDゴシック" w:eastAsia="BIZ UDゴシック" w:hAnsi="BIZ UDゴシック"/>
                <w:noProof/>
                <w:sz w:val="22"/>
              </w:rPr>
              <w:t>２－（1）食料・飲料水・電力・燃料等、生命に関わる物資・エネルギー供給の停止</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30</w:t>
            </w:r>
            <w:r w:rsidRPr="006B4443">
              <w:rPr>
                <w:rFonts w:ascii="BIZ UDゴシック" w:eastAsia="BIZ UDゴシック" w:hAnsi="BIZ UDゴシック"/>
                <w:noProof/>
                <w:webHidden/>
                <w:sz w:val="22"/>
              </w:rPr>
              <w:fldChar w:fldCharType="end"/>
            </w:r>
          </w:hyperlink>
        </w:p>
        <w:p w14:paraId="130C5485" w14:textId="523E274C"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88" w:history="1">
            <w:r w:rsidRPr="006B4443">
              <w:rPr>
                <w:rStyle w:val="af1"/>
                <w:rFonts w:ascii="BIZ UDゴシック" w:eastAsia="BIZ UDゴシック" w:hAnsi="BIZ UDゴシック"/>
                <w:noProof/>
                <w:sz w:val="22"/>
              </w:rPr>
              <w:t>①　応急給水・燃料供給体制の整備、非常用備蓄の促進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30</w:t>
            </w:r>
            <w:r w:rsidRPr="006B4443">
              <w:rPr>
                <w:rFonts w:ascii="BIZ UDゴシック" w:eastAsia="BIZ UDゴシック" w:hAnsi="BIZ UDゴシック"/>
                <w:noProof/>
                <w:webHidden/>
                <w:sz w:val="22"/>
              </w:rPr>
              <w:fldChar w:fldCharType="end"/>
            </w:r>
          </w:hyperlink>
        </w:p>
        <w:p w14:paraId="5B131BAD" w14:textId="2AFBC254"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89" w:history="1">
            <w:r w:rsidRPr="006B4443">
              <w:rPr>
                <w:rStyle w:val="af1"/>
                <w:rFonts w:ascii="BIZ UDゴシック" w:eastAsia="BIZ UDゴシック" w:hAnsi="BIZ UDゴシック"/>
                <w:noProof/>
                <w:sz w:val="22"/>
              </w:rPr>
              <w:t>②　救援物資受入体制の整備</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_Toc221880589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31</w:t>
            </w:r>
            <w:r w:rsidRPr="006B4443">
              <w:rPr>
                <w:rFonts w:ascii="BIZ UDゴシック" w:eastAsia="BIZ UDゴシック" w:hAnsi="BIZ UDゴシック"/>
                <w:noProof/>
                <w:webHidden/>
                <w:sz w:val="22"/>
              </w:rPr>
              <w:fldChar w:fldCharType="end"/>
            </w:r>
          </w:hyperlink>
        </w:p>
        <w:p w14:paraId="07199FE1" w14:textId="08917514"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90" w:history="1">
            <w:r w:rsidRPr="006B4443">
              <w:rPr>
                <w:rStyle w:val="af1"/>
                <w:rFonts w:ascii="BIZ UDゴシック" w:eastAsia="BIZ UDゴシック" w:hAnsi="BIZ UDゴシック"/>
                <w:noProof/>
                <w:sz w:val="22"/>
              </w:rPr>
              <w:t>③　緊急輸送道路などの災害対応力の強化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31</w:t>
            </w:r>
            <w:r w:rsidRPr="006B4443">
              <w:rPr>
                <w:rFonts w:ascii="BIZ UDゴシック" w:eastAsia="BIZ UDゴシック" w:hAnsi="BIZ UDゴシック"/>
                <w:noProof/>
                <w:webHidden/>
                <w:sz w:val="22"/>
              </w:rPr>
              <w:fldChar w:fldCharType="end"/>
            </w:r>
          </w:hyperlink>
        </w:p>
        <w:p w14:paraId="7D174105" w14:textId="32319A04"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91" w:history="1">
            <w:r w:rsidRPr="006B4443">
              <w:rPr>
                <w:rStyle w:val="af1"/>
                <w:rFonts w:ascii="BIZ UDゴシック" w:eastAsia="BIZ UDゴシック" w:hAnsi="BIZ UDゴシック"/>
                <w:noProof/>
                <w:sz w:val="22"/>
              </w:rPr>
              <w:t>④　建物倒壊等による交通麻痺対策の推進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32</w:t>
            </w:r>
            <w:r w:rsidRPr="006B4443">
              <w:rPr>
                <w:rFonts w:ascii="BIZ UDゴシック" w:eastAsia="BIZ UDゴシック" w:hAnsi="BIZ UDゴシック"/>
                <w:noProof/>
                <w:webHidden/>
                <w:sz w:val="22"/>
              </w:rPr>
              <w:fldChar w:fldCharType="end"/>
            </w:r>
          </w:hyperlink>
        </w:p>
        <w:p w14:paraId="00264532" w14:textId="069F24C3"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92" w:history="1">
            <w:r w:rsidRPr="006B4443">
              <w:rPr>
                <w:rStyle w:val="af1"/>
                <w:rFonts w:ascii="BIZ UDゴシック" w:eastAsia="BIZ UDゴシック" w:hAnsi="BIZ UDゴシック"/>
                <w:noProof/>
                <w:sz w:val="22"/>
              </w:rPr>
              <w:t>２－（2）長期にわたる孤立地域の発生</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33</w:t>
            </w:r>
            <w:r w:rsidRPr="006B4443">
              <w:rPr>
                <w:rFonts w:ascii="BIZ UDゴシック" w:eastAsia="BIZ UDゴシック" w:hAnsi="BIZ UDゴシック"/>
                <w:noProof/>
                <w:webHidden/>
                <w:sz w:val="22"/>
              </w:rPr>
              <w:fldChar w:fldCharType="end"/>
            </w:r>
          </w:hyperlink>
        </w:p>
        <w:p w14:paraId="573943B0" w14:textId="0345EC06"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93" w:history="1">
            <w:r w:rsidRPr="006B4443">
              <w:rPr>
                <w:rStyle w:val="af1"/>
                <w:rFonts w:ascii="BIZ UDゴシック" w:eastAsia="BIZ UDゴシック" w:hAnsi="BIZ UDゴシック"/>
                <w:noProof/>
                <w:sz w:val="22"/>
              </w:rPr>
              <w:t>①　孤立集落対策の実施</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33</w:t>
            </w:r>
            <w:r w:rsidRPr="006B4443">
              <w:rPr>
                <w:rFonts w:ascii="BIZ UDゴシック" w:eastAsia="BIZ UDゴシック" w:hAnsi="BIZ UDゴシック"/>
                <w:noProof/>
                <w:webHidden/>
                <w:sz w:val="22"/>
              </w:rPr>
              <w:fldChar w:fldCharType="end"/>
            </w:r>
          </w:hyperlink>
        </w:p>
        <w:p w14:paraId="4AE69D71" w14:textId="18478BF6"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94" w:history="1">
            <w:r w:rsidRPr="006B4443">
              <w:rPr>
                <w:rStyle w:val="af1"/>
                <w:rFonts w:ascii="BIZ UDゴシック" w:eastAsia="BIZ UDゴシック" w:hAnsi="BIZ UDゴシック"/>
                <w:noProof/>
                <w:sz w:val="22"/>
              </w:rPr>
              <w:t>２－（3）自衛隊、警察、消防等の被災に伴う救助・救急活動等の絶対的不足</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35</w:t>
            </w:r>
            <w:r w:rsidRPr="006B4443">
              <w:rPr>
                <w:rFonts w:ascii="BIZ UDゴシック" w:eastAsia="BIZ UDゴシック" w:hAnsi="BIZ UDゴシック"/>
                <w:noProof/>
                <w:webHidden/>
                <w:sz w:val="22"/>
              </w:rPr>
              <w:fldChar w:fldCharType="end"/>
            </w:r>
          </w:hyperlink>
        </w:p>
        <w:p w14:paraId="0C32CC80" w14:textId="1897D302"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95" w:history="1">
            <w:r w:rsidRPr="006B4443">
              <w:rPr>
                <w:rStyle w:val="af1"/>
                <w:rFonts w:ascii="BIZ UDゴシック" w:eastAsia="BIZ UDゴシック" w:hAnsi="BIZ UDゴシック"/>
                <w:noProof/>
                <w:sz w:val="22"/>
              </w:rPr>
              <w:t>①　消防署等の災害対策用資機材や情報通信基盤の充実</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35</w:t>
            </w:r>
            <w:r w:rsidRPr="006B4443">
              <w:rPr>
                <w:rFonts w:ascii="BIZ UDゴシック" w:eastAsia="BIZ UDゴシック" w:hAnsi="BIZ UDゴシック"/>
                <w:noProof/>
                <w:webHidden/>
                <w:sz w:val="22"/>
              </w:rPr>
              <w:fldChar w:fldCharType="end"/>
            </w:r>
          </w:hyperlink>
        </w:p>
        <w:p w14:paraId="13DBF2D0" w14:textId="1B0DFE6C"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96" w:history="1">
            <w:r w:rsidRPr="006B4443">
              <w:rPr>
                <w:rStyle w:val="af1"/>
                <w:rFonts w:ascii="BIZ UDゴシック" w:eastAsia="BIZ UDゴシック" w:hAnsi="BIZ UDゴシック"/>
                <w:noProof/>
                <w:sz w:val="22"/>
              </w:rPr>
              <w:t>②　災害救助機関の受入拠点の確保と受入体制の整備</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36</w:t>
            </w:r>
            <w:r w:rsidRPr="006B4443">
              <w:rPr>
                <w:rFonts w:ascii="BIZ UDゴシック" w:eastAsia="BIZ UDゴシック" w:hAnsi="BIZ UDゴシック"/>
                <w:noProof/>
                <w:webHidden/>
                <w:sz w:val="22"/>
              </w:rPr>
              <w:fldChar w:fldCharType="end"/>
            </w:r>
          </w:hyperlink>
        </w:p>
        <w:p w14:paraId="77FEE4C2" w14:textId="570D570F"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597" w:history="1">
            <w:r w:rsidRPr="006B4443">
              <w:rPr>
                <w:rStyle w:val="af1"/>
                <w:rFonts w:ascii="BIZ UDゴシック" w:eastAsia="BIZ UDゴシック" w:hAnsi="BIZ UDゴシック"/>
                <w:noProof/>
                <w:sz w:val="22"/>
              </w:rPr>
              <w:t>２－（4）大量かつ長期の帰宅困難者の発生・混乱</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38</w:t>
            </w:r>
            <w:r w:rsidRPr="006B4443">
              <w:rPr>
                <w:rFonts w:ascii="BIZ UDゴシック" w:eastAsia="BIZ UDゴシック" w:hAnsi="BIZ UDゴシック"/>
                <w:noProof/>
                <w:webHidden/>
                <w:sz w:val="22"/>
              </w:rPr>
              <w:fldChar w:fldCharType="end"/>
            </w:r>
          </w:hyperlink>
        </w:p>
        <w:p w14:paraId="089AE675" w14:textId="4E1F504F"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98" w:history="1">
            <w:r w:rsidRPr="006B4443">
              <w:rPr>
                <w:rStyle w:val="af1"/>
                <w:rFonts w:ascii="BIZ UDゴシック" w:eastAsia="BIZ UDゴシック" w:hAnsi="BIZ UDゴシック"/>
                <w:noProof/>
                <w:sz w:val="22"/>
              </w:rPr>
              <w:t>①　帰宅困難者等への対策の推進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38</w:t>
            </w:r>
            <w:r w:rsidRPr="006B4443">
              <w:rPr>
                <w:rFonts w:ascii="BIZ UDゴシック" w:eastAsia="BIZ UDゴシック" w:hAnsi="BIZ UDゴシック"/>
                <w:noProof/>
                <w:webHidden/>
                <w:sz w:val="22"/>
              </w:rPr>
              <w:fldChar w:fldCharType="end"/>
            </w:r>
          </w:hyperlink>
        </w:p>
        <w:p w14:paraId="3987D345" w14:textId="74E18D7B"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599" w:history="1">
            <w:r w:rsidRPr="006B4443">
              <w:rPr>
                <w:rStyle w:val="af1"/>
                <w:rFonts w:ascii="BIZ UDゴシック" w:eastAsia="BIZ UDゴシック" w:hAnsi="BIZ UDゴシック"/>
                <w:noProof/>
                <w:sz w:val="22"/>
              </w:rPr>
              <w:t>②　観光客の帰宅困難対策の推進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_Toc221880599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38</w:t>
            </w:r>
            <w:r w:rsidRPr="006B4443">
              <w:rPr>
                <w:rFonts w:ascii="BIZ UDゴシック" w:eastAsia="BIZ UDゴシック" w:hAnsi="BIZ UDゴシック"/>
                <w:noProof/>
                <w:webHidden/>
                <w:sz w:val="22"/>
              </w:rPr>
              <w:fldChar w:fldCharType="end"/>
            </w:r>
          </w:hyperlink>
        </w:p>
        <w:p w14:paraId="2AC0E3D2" w14:textId="2FAA44ED"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00" w:history="1">
            <w:r w:rsidRPr="006B4443">
              <w:rPr>
                <w:rStyle w:val="af1"/>
                <w:rFonts w:ascii="BIZ UDゴシック" w:eastAsia="BIZ UDゴシック" w:hAnsi="BIZ UDゴシック"/>
                <w:noProof/>
                <w:sz w:val="22"/>
              </w:rPr>
              <w:t>２－（5）医療・保健・福祉機能の麻痺</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40</w:t>
            </w:r>
            <w:r w:rsidRPr="006B4443">
              <w:rPr>
                <w:rFonts w:ascii="BIZ UDゴシック" w:eastAsia="BIZ UDゴシック" w:hAnsi="BIZ UDゴシック"/>
                <w:noProof/>
                <w:webHidden/>
                <w:sz w:val="22"/>
              </w:rPr>
              <w:fldChar w:fldCharType="end"/>
            </w:r>
          </w:hyperlink>
        </w:p>
        <w:p w14:paraId="44F0BC64" w14:textId="6422C02E"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01" w:history="1">
            <w:r w:rsidRPr="006B4443">
              <w:rPr>
                <w:rStyle w:val="af1"/>
                <w:rFonts w:ascii="BIZ UDゴシック" w:eastAsia="BIZ UDゴシック" w:hAnsi="BIZ UDゴシック"/>
                <w:noProof/>
                <w:sz w:val="22"/>
              </w:rPr>
              <w:t>①　医療機関の稼働対策や重症者の広域搬送</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40</w:t>
            </w:r>
            <w:r w:rsidRPr="006B4443">
              <w:rPr>
                <w:rFonts w:ascii="BIZ UDゴシック" w:eastAsia="BIZ UDゴシック" w:hAnsi="BIZ UDゴシック"/>
                <w:noProof/>
                <w:webHidden/>
                <w:sz w:val="22"/>
              </w:rPr>
              <w:fldChar w:fldCharType="end"/>
            </w:r>
          </w:hyperlink>
        </w:p>
        <w:p w14:paraId="62781EA5" w14:textId="0925192B"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02" w:history="1">
            <w:r w:rsidRPr="006B4443">
              <w:rPr>
                <w:rStyle w:val="af1"/>
                <w:rFonts w:ascii="BIZ UDゴシック" w:eastAsia="BIZ UDゴシック" w:hAnsi="BIZ UDゴシック"/>
                <w:noProof/>
                <w:sz w:val="22"/>
              </w:rPr>
              <w:t>②　保健衛生活動や福祉支援体制の強化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41</w:t>
            </w:r>
            <w:r w:rsidRPr="006B4443">
              <w:rPr>
                <w:rFonts w:ascii="BIZ UDゴシック" w:eastAsia="BIZ UDゴシック" w:hAnsi="BIZ UDゴシック"/>
                <w:noProof/>
                <w:webHidden/>
                <w:sz w:val="22"/>
              </w:rPr>
              <w:fldChar w:fldCharType="end"/>
            </w:r>
          </w:hyperlink>
        </w:p>
        <w:p w14:paraId="353C835F" w14:textId="5E4239D9"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03" w:history="1">
            <w:r w:rsidRPr="006B4443">
              <w:rPr>
                <w:rStyle w:val="af1"/>
                <w:rFonts w:ascii="BIZ UDゴシック" w:eastAsia="BIZ UDゴシック" w:hAnsi="BIZ UDゴシック"/>
                <w:noProof/>
                <w:sz w:val="22"/>
              </w:rPr>
              <w:t>２－（6）被災者の健康状態の悪化、感染症等の大規模発生</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43</w:t>
            </w:r>
            <w:r w:rsidRPr="006B4443">
              <w:rPr>
                <w:rFonts w:ascii="BIZ UDゴシック" w:eastAsia="BIZ UDゴシック" w:hAnsi="BIZ UDゴシック"/>
                <w:noProof/>
                <w:webHidden/>
                <w:sz w:val="22"/>
              </w:rPr>
              <w:fldChar w:fldCharType="end"/>
            </w:r>
          </w:hyperlink>
        </w:p>
        <w:p w14:paraId="6D88AEC6" w14:textId="69A2A900"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04" w:history="1">
            <w:r w:rsidRPr="006B4443">
              <w:rPr>
                <w:rStyle w:val="af1"/>
                <w:rFonts w:ascii="BIZ UDゴシック" w:eastAsia="BIZ UDゴシック" w:hAnsi="BIZ UDゴシック"/>
                <w:noProof/>
                <w:sz w:val="22"/>
              </w:rPr>
              <w:t>①　避難所の運営体制の充実</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43</w:t>
            </w:r>
            <w:r w:rsidRPr="006B4443">
              <w:rPr>
                <w:rFonts w:ascii="BIZ UDゴシック" w:eastAsia="BIZ UDゴシック" w:hAnsi="BIZ UDゴシック"/>
                <w:noProof/>
                <w:webHidden/>
                <w:sz w:val="22"/>
              </w:rPr>
              <w:fldChar w:fldCharType="end"/>
            </w:r>
          </w:hyperlink>
        </w:p>
        <w:p w14:paraId="2FA5C4E9" w14:textId="161C2924"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05" w:history="1">
            <w:r w:rsidRPr="006B4443">
              <w:rPr>
                <w:rStyle w:val="af1"/>
                <w:rFonts w:ascii="BIZ UDゴシック" w:eastAsia="BIZ UDゴシック" w:hAnsi="BIZ UDゴシック"/>
                <w:noProof/>
                <w:sz w:val="22"/>
              </w:rPr>
              <w:t>②　感染症の早期把握とまん延防止に向けた体制の整備</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43</w:t>
            </w:r>
            <w:r w:rsidRPr="006B4443">
              <w:rPr>
                <w:rFonts w:ascii="BIZ UDゴシック" w:eastAsia="BIZ UDゴシック" w:hAnsi="BIZ UDゴシック"/>
                <w:noProof/>
                <w:webHidden/>
                <w:sz w:val="22"/>
              </w:rPr>
              <w:fldChar w:fldCharType="end"/>
            </w:r>
          </w:hyperlink>
        </w:p>
        <w:p w14:paraId="057FF68A" w14:textId="57348D9A"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06" w:history="1">
            <w:r w:rsidRPr="006B4443">
              <w:rPr>
                <w:rStyle w:val="af1"/>
                <w:rFonts w:ascii="BIZ UDゴシック" w:eastAsia="BIZ UDゴシック" w:hAnsi="BIZ UDゴシック"/>
                <w:noProof/>
                <w:sz w:val="22"/>
              </w:rPr>
              <w:t>③　広域火葬体制の構築</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44</w:t>
            </w:r>
            <w:r w:rsidRPr="006B4443">
              <w:rPr>
                <w:rFonts w:ascii="BIZ UDゴシック" w:eastAsia="BIZ UDゴシック" w:hAnsi="BIZ UDゴシック"/>
                <w:noProof/>
                <w:webHidden/>
                <w:sz w:val="22"/>
              </w:rPr>
              <w:fldChar w:fldCharType="end"/>
            </w:r>
          </w:hyperlink>
        </w:p>
        <w:p w14:paraId="1921C215" w14:textId="7243CE85"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07" w:history="1">
            <w:r w:rsidRPr="006B4443">
              <w:rPr>
                <w:rStyle w:val="af1"/>
                <w:rFonts w:ascii="BIZ UDゴシック" w:eastAsia="BIZ UDゴシック" w:hAnsi="BIZ UDゴシック"/>
                <w:noProof/>
                <w:sz w:val="22"/>
              </w:rPr>
              <w:t>④　原子力防災対策の充実強化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44</w:t>
            </w:r>
            <w:r w:rsidRPr="006B4443">
              <w:rPr>
                <w:rFonts w:ascii="BIZ UDゴシック" w:eastAsia="BIZ UDゴシック" w:hAnsi="BIZ UDゴシック"/>
                <w:noProof/>
                <w:webHidden/>
                <w:sz w:val="22"/>
              </w:rPr>
              <w:fldChar w:fldCharType="end"/>
            </w:r>
          </w:hyperlink>
        </w:p>
        <w:p w14:paraId="3F1F7114" w14:textId="7019F919" w:rsidR="006B4443" w:rsidRPr="006B4443" w:rsidRDefault="006B4443" w:rsidP="006B4443">
          <w:pPr>
            <w:pStyle w:val="25"/>
            <w:ind w:left="1071" w:hanging="861"/>
            <w:rPr>
              <w:rFonts w:ascii="BIZ UDゴシック" w:eastAsia="BIZ UDゴシック" w:hAnsi="BIZ UDゴシック"/>
              <w:noProof/>
              <w:sz w:val="22"/>
            </w:rPr>
          </w:pPr>
          <w:hyperlink w:anchor="_Toc221880608" w:history="1">
            <w:r w:rsidRPr="006B4443">
              <w:rPr>
                <w:rStyle w:val="af1"/>
                <w:rFonts w:ascii="BIZ UDゴシック" w:eastAsia="BIZ UDゴシック" w:hAnsi="BIZ UDゴシック"/>
                <w:noProof/>
                <w:sz w:val="22"/>
              </w:rPr>
              <w:t>第３節　必要不可欠な行政機能は確保する</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46</w:t>
            </w:r>
            <w:r w:rsidRPr="006B4443">
              <w:rPr>
                <w:rFonts w:ascii="BIZ UDゴシック" w:eastAsia="BIZ UDゴシック" w:hAnsi="BIZ UDゴシック"/>
                <w:noProof/>
                <w:webHidden/>
                <w:sz w:val="22"/>
              </w:rPr>
              <w:fldChar w:fldCharType="end"/>
            </w:r>
          </w:hyperlink>
        </w:p>
        <w:p w14:paraId="3441D0C0" w14:textId="4F4CE3C6"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09" w:history="1">
            <w:r w:rsidRPr="006B4443">
              <w:rPr>
                <w:rStyle w:val="af1"/>
                <w:rFonts w:ascii="BIZ UDゴシック" w:eastAsia="BIZ UDゴシック" w:hAnsi="BIZ UDゴシック"/>
                <w:noProof/>
                <w:sz w:val="22"/>
              </w:rPr>
              <w:t>３－（1）行政職員不足や施設の損壊等による行政機能の大幅な低下</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_Toc221880609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46</w:t>
            </w:r>
            <w:r w:rsidRPr="006B4443">
              <w:rPr>
                <w:rFonts w:ascii="BIZ UDゴシック" w:eastAsia="BIZ UDゴシック" w:hAnsi="BIZ UDゴシック"/>
                <w:noProof/>
                <w:webHidden/>
                <w:sz w:val="22"/>
              </w:rPr>
              <w:fldChar w:fldCharType="end"/>
            </w:r>
          </w:hyperlink>
        </w:p>
        <w:p w14:paraId="5BF23056" w14:textId="1883CB52"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10" w:history="1">
            <w:r w:rsidRPr="006B4443">
              <w:rPr>
                <w:rStyle w:val="af1"/>
                <w:rFonts w:ascii="BIZ UDゴシック" w:eastAsia="BIZ UDゴシック" w:hAnsi="BIZ UDゴシック"/>
                <w:noProof/>
                <w:sz w:val="22"/>
              </w:rPr>
              <w:t>①　事業継続計画（ＢＣＰ）の推進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46</w:t>
            </w:r>
            <w:r w:rsidRPr="006B4443">
              <w:rPr>
                <w:rFonts w:ascii="BIZ UDゴシック" w:eastAsia="BIZ UDゴシック" w:hAnsi="BIZ UDゴシック"/>
                <w:noProof/>
                <w:webHidden/>
                <w:sz w:val="22"/>
              </w:rPr>
              <w:fldChar w:fldCharType="end"/>
            </w:r>
          </w:hyperlink>
        </w:p>
        <w:p w14:paraId="7535443B" w14:textId="68CE52B7"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11" w:history="1">
            <w:r w:rsidRPr="006B4443">
              <w:rPr>
                <w:rStyle w:val="af1"/>
                <w:rFonts w:ascii="BIZ UDゴシック" w:eastAsia="BIZ UDゴシック" w:hAnsi="BIZ UDゴシック"/>
                <w:noProof/>
                <w:sz w:val="22"/>
              </w:rPr>
              <w:t>②　災害対策本部の機能強化、災害対応力の強化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46</w:t>
            </w:r>
            <w:r w:rsidRPr="006B4443">
              <w:rPr>
                <w:rFonts w:ascii="BIZ UDゴシック" w:eastAsia="BIZ UDゴシック" w:hAnsi="BIZ UDゴシック"/>
                <w:noProof/>
                <w:webHidden/>
                <w:sz w:val="22"/>
              </w:rPr>
              <w:fldChar w:fldCharType="end"/>
            </w:r>
          </w:hyperlink>
        </w:p>
        <w:p w14:paraId="17878858" w14:textId="10C31E12"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12" w:history="1">
            <w:r w:rsidRPr="006B4443">
              <w:rPr>
                <w:rStyle w:val="af1"/>
                <w:rFonts w:ascii="BIZ UDゴシック" w:eastAsia="BIZ UDゴシック" w:hAnsi="BIZ UDゴシック"/>
                <w:noProof/>
                <w:sz w:val="22"/>
              </w:rPr>
              <w:t>③　通信・情報システムの充実</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47</w:t>
            </w:r>
            <w:r w:rsidRPr="006B4443">
              <w:rPr>
                <w:rFonts w:ascii="BIZ UDゴシック" w:eastAsia="BIZ UDゴシック" w:hAnsi="BIZ UDゴシック"/>
                <w:noProof/>
                <w:webHidden/>
                <w:sz w:val="22"/>
              </w:rPr>
              <w:fldChar w:fldCharType="end"/>
            </w:r>
          </w:hyperlink>
        </w:p>
        <w:p w14:paraId="458643A7" w14:textId="77A49C99" w:rsidR="006B4443" w:rsidRPr="006B4443" w:rsidRDefault="006B4443" w:rsidP="006B4443">
          <w:pPr>
            <w:pStyle w:val="25"/>
            <w:ind w:left="1071" w:hanging="861"/>
            <w:rPr>
              <w:rFonts w:ascii="BIZ UDゴシック" w:eastAsia="BIZ UDゴシック" w:hAnsi="BIZ UDゴシック"/>
              <w:noProof/>
              <w:sz w:val="22"/>
            </w:rPr>
          </w:pPr>
          <w:hyperlink w:anchor="_Toc221880613" w:history="1">
            <w:r w:rsidRPr="006B4443">
              <w:rPr>
                <w:rStyle w:val="af1"/>
                <w:rFonts w:ascii="BIZ UDゴシック" w:eastAsia="BIZ UDゴシック" w:hAnsi="BIZ UDゴシック"/>
                <w:noProof/>
                <w:sz w:val="22"/>
              </w:rPr>
              <w:t>第４節　必要不可欠な情報通信機能・情報サービスは確保する</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50</w:t>
            </w:r>
            <w:r w:rsidRPr="006B4443">
              <w:rPr>
                <w:rFonts w:ascii="BIZ UDゴシック" w:eastAsia="BIZ UDゴシック" w:hAnsi="BIZ UDゴシック"/>
                <w:noProof/>
                <w:webHidden/>
                <w:sz w:val="22"/>
              </w:rPr>
              <w:fldChar w:fldCharType="end"/>
            </w:r>
          </w:hyperlink>
        </w:p>
        <w:p w14:paraId="4ADE3389" w14:textId="19AFFE2B"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14" w:history="1">
            <w:r w:rsidRPr="006B4443">
              <w:rPr>
                <w:rStyle w:val="af1"/>
                <w:rFonts w:ascii="BIZ UDゴシック" w:eastAsia="BIZ UDゴシック" w:hAnsi="BIZ UDゴシック"/>
                <w:noProof/>
                <w:sz w:val="22"/>
              </w:rPr>
              <w:t>４－（1）防災・災害対応に必要な通信インフラの麻痺・機能停止</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50</w:t>
            </w:r>
            <w:r w:rsidRPr="006B4443">
              <w:rPr>
                <w:rFonts w:ascii="BIZ UDゴシック" w:eastAsia="BIZ UDゴシック" w:hAnsi="BIZ UDゴシック"/>
                <w:noProof/>
                <w:webHidden/>
                <w:sz w:val="22"/>
              </w:rPr>
              <w:fldChar w:fldCharType="end"/>
            </w:r>
          </w:hyperlink>
        </w:p>
        <w:p w14:paraId="496BEEC1" w14:textId="202126D7"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15" w:history="1">
            <w:r w:rsidRPr="006B4443">
              <w:rPr>
                <w:rStyle w:val="af1"/>
                <w:rFonts w:ascii="BIZ UDゴシック" w:eastAsia="BIZ UDゴシック" w:hAnsi="BIZ UDゴシック"/>
                <w:noProof/>
                <w:sz w:val="22"/>
              </w:rPr>
              <w:t>①　防災拠点施設等における停電対策の推進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50</w:t>
            </w:r>
            <w:r w:rsidRPr="006B4443">
              <w:rPr>
                <w:rFonts w:ascii="BIZ UDゴシック" w:eastAsia="BIZ UDゴシック" w:hAnsi="BIZ UDゴシック"/>
                <w:noProof/>
                <w:webHidden/>
                <w:sz w:val="22"/>
              </w:rPr>
              <w:fldChar w:fldCharType="end"/>
            </w:r>
          </w:hyperlink>
        </w:p>
        <w:p w14:paraId="4CB32FBD" w14:textId="7971FAB2"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16" w:history="1">
            <w:r w:rsidRPr="006B4443">
              <w:rPr>
                <w:rStyle w:val="af1"/>
                <w:rFonts w:ascii="BIZ UDゴシック" w:eastAsia="BIZ UDゴシック" w:hAnsi="BIZ UDゴシック"/>
                <w:noProof/>
                <w:sz w:val="22"/>
              </w:rPr>
              <w:t>②　通信事業者との連携強化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50</w:t>
            </w:r>
            <w:r w:rsidRPr="006B4443">
              <w:rPr>
                <w:rFonts w:ascii="BIZ UDゴシック" w:eastAsia="BIZ UDゴシック" w:hAnsi="BIZ UDゴシック"/>
                <w:noProof/>
                <w:webHidden/>
                <w:sz w:val="22"/>
              </w:rPr>
              <w:fldChar w:fldCharType="end"/>
            </w:r>
          </w:hyperlink>
        </w:p>
        <w:p w14:paraId="113B4665" w14:textId="7E564073"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17" w:history="1">
            <w:r w:rsidRPr="006B4443">
              <w:rPr>
                <w:rStyle w:val="af1"/>
                <w:rFonts w:ascii="BIZ UDゴシック" w:eastAsia="BIZ UDゴシック" w:hAnsi="BIZ UDゴシック"/>
                <w:noProof/>
                <w:sz w:val="22"/>
              </w:rPr>
              <w:t>４－（2）情報サービスの機能停止による避難行動や救助・支援の遅れ</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52</w:t>
            </w:r>
            <w:r w:rsidRPr="006B4443">
              <w:rPr>
                <w:rFonts w:ascii="BIZ UDゴシック" w:eastAsia="BIZ UDゴシック" w:hAnsi="BIZ UDゴシック"/>
                <w:noProof/>
                <w:webHidden/>
                <w:sz w:val="22"/>
              </w:rPr>
              <w:fldChar w:fldCharType="end"/>
            </w:r>
          </w:hyperlink>
        </w:p>
        <w:p w14:paraId="2A085747" w14:textId="27CF0F40"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18" w:history="1">
            <w:r w:rsidRPr="006B4443">
              <w:rPr>
                <w:rStyle w:val="af1"/>
                <w:rFonts w:ascii="BIZ UDゴシック" w:eastAsia="BIZ UDゴシック" w:hAnsi="BIZ UDゴシック"/>
                <w:noProof/>
                <w:sz w:val="22"/>
              </w:rPr>
              <w:t>①　災害関連情報の伝達手段の多様化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52</w:t>
            </w:r>
            <w:r w:rsidRPr="006B4443">
              <w:rPr>
                <w:rFonts w:ascii="BIZ UDゴシック" w:eastAsia="BIZ UDゴシック" w:hAnsi="BIZ UDゴシック"/>
                <w:noProof/>
                <w:webHidden/>
                <w:sz w:val="22"/>
              </w:rPr>
              <w:fldChar w:fldCharType="end"/>
            </w:r>
          </w:hyperlink>
        </w:p>
        <w:p w14:paraId="1D08F651" w14:textId="557228C4"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19" w:history="1">
            <w:r w:rsidRPr="006B4443">
              <w:rPr>
                <w:rStyle w:val="af1"/>
                <w:rFonts w:ascii="BIZ UDゴシック" w:eastAsia="BIZ UDゴシック" w:hAnsi="BIZ UDゴシック"/>
                <w:noProof/>
                <w:sz w:val="22"/>
              </w:rPr>
              <w:t>②　防災・減災意識の向上等</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_Toc221880619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52</w:t>
            </w:r>
            <w:r w:rsidRPr="006B4443">
              <w:rPr>
                <w:rFonts w:ascii="BIZ UDゴシック" w:eastAsia="BIZ UDゴシック" w:hAnsi="BIZ UDゴシック"/>
                <w:noProof/>
                <w:webHidden/>
                <w:sz w:val="22"/>
              </w:rPr>
              <w:fldChar w:fldCharType="end"/>
            </w:r>
          </w:hyperlink>
        </w:p>
        <w:p w14:paraId="7BDE4BC0" w14:textId="0D692FA4"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20" w:history="1">
            <w:r w:rsidRPr="006B4443">
              <w:rPr>
                <w:rStyle w:val="af1"/>
                <w:rFonts w:ascii="BIZ UDゴシック" w:eastAsia="BIZ UDゴシック" w:hAnsi="BIZ UDゴシック"/>
                <w:noProof/>
                <w:sz w:val="22"/>
              </w:rPr>
              <w:t>③　適切な避難行動の呼びかけ</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53</w:t>
            </w:r>
            <w:r w:rsidRPr="006B4443">
              <w:rPr>
                <w:rFonts w:ascii="BIZ UDゴシック" w:eastAsia="BIZ UDゴシック" w:hAnsi="BIZ UDゴシック"/>
                <w:noProof/>
                <w:webHidden/>
                <w:sz w:val="22"/>
              </w:rPr>
              <w:fldChar w:fldCharType="end"/>
            </w:r>
          </w:hyperlink>
        </w:p>
        <w:p w14:paraId="1A0D0C26" w14:textId="0C35A0EB"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21" w:history="1">
            <w:r w:rsidRPr="006B4443">
              <w:rPr>
                <w:rStyle w:val="af1"/>
                <w:rFonts w:ascii="BIZ UDゴシック" w:eastAsia="BIZ UDゴシック" w:hAnsi="BIZ UDゴシック"/>
                <w:noProof/>
                <w:sz w:val="22"/>
              </w:rPr>
              <w:t>④　災害時要支援者対策の推進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54</w:t>
            </w:r>
            <w:r w:rsidRPr="006B4443">
              <w:rPr>
                <w:rFonts w:ascii="BIZ UDゴシック" w:eastAsia="BIZ UDゴシック" w:hAnsi="BIZ UDゴシック"/>
                <w:noProof/>
                <w:webHidden/>
                <w:sz w:val="22"/>
              </w:rPr>
              <w:fldChar w:fldCharType="end"/>
            </w:r>
          </w:hyperlink>
        </w:p>
        <w:p w14:paraId="0197C9FA" w14:textId="45A60FE7" w:rsidR="006B4443" w:rsidRPr="006B4443" w:rsidRDefault="006B4443" w:rsidP="006B4443">
          <w:pPr>
            <w:pStyle w:val="25"/>
            <w:ind w:left="1071" w:hanging="861"/>
            <w:rPr>
              <w:rFonts w:ascii="BIZ UDゴシック" w:eastAsia="BIZ UDゴシック" w:hAnsi="BIZ UDゴシック"/>
              <w:noProof/>
              <w:sz w:val="22"/>
            </w:rPr>
          </w:pPr>
          <w:hyperlink w:anchor="_Toc221880622" w:history="1">
            <w:r w:rsidRPr="006B4443">
              <w:rPr>
                <w:rStyle w:val="af1"/>
                <w:rFonts w:ascii="BIZ UDゴシック" w:eastAsia="BIZ UDゴシック" w:hAnsi="BIZ UDゴシック"/>
                <w:noProof/>
                <w:sz w:val="22"/>
              </w:rPr>
              <w:t>第５節　経済活動を機能不全に陥らせない</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56</w:t>
            </w:r>
            <w:r w:rsidRPr="006B4443">
              <w:rPr>
                <w:rFonts w:ascii="BIZ UDゴシック" w:eastAsia="BIZ UDゴシック" w:hAnsi="BIZ UDゴシック"/>
                <w:noProof/>
                <w:webHidden/>
                <w:sz w:val="22"/>
              </w:rPr>
              <w:fldChar w:fldCharType="end"/>
            </w:r>
          </w:hyperlink>
        </w:p>
        <w:p w14:paraId="372C29D4" w14:textId="3FFA2094"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23" w:history="1">
            <w:r w:rsidRPr="006B4443">
              <w:rPr>
                <w:rStyle w:val="af1"/>
                <w:rFonts w:ascii="BIZ UDゴシック" w:eastAsia="BIZ UDゴシック" w:hAnsi="BIZ UDゴシック"/>
                <w:noProof/>
                <w:sz w:val="22"/>
              </w:rPr>
              <w:t>５－（1）サプライチェーンの寸断や施設等の被災等による経済活動の低下</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56</w:t>
            </w:r>
            <w:r w:rsidRPr="006B4443">
              <w:rPr>
                <w:rFonts w:ascii="BIZ UDゴシック" w:eastAsia="BIZ UDゴシック" w:hAnsi="BIZ UDゴシック"/>
                <w:noProof/>
                <w:webHidden/>
                <w:sz w:val="22"/>
              </w:rPr>
              <w:fldChar w:fldCharType="end"/>
            </w:r>
          </w:hyperlink>
        </w:p>
        <w:p w14:paraId="344D71B9" w14:textId="140DA584"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24" w:history="1">
            <w:r w:rsidRPr="006B4443">
              <w:rPr>
                <w:rStyle w:val="af1"/>
                <w:rFonts w:ascii="BIZ UDゴシック" w:eastAsia="BIZ UDゴシック" w:hAnsi="BIZ UDゴシック"/>
                <w:noProof/>
                <w:sz w:val="22"/>
              </w:rPr>
              <w:t>①　事業者の事業継続計画（ＢＣＰ）策定支援</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56</w:t>
            </w:r>
            <w:r w:rsidRPr="006B4443">
              <w:rPr>
                <w:rFonts w:ascii="BIZ UDゴシック" w:eastAsia="BIZ UDゴシック" w:hAnsi="BIZ UDゴシック"/>
                <w:noProof/>
                <w:webHidden/>
                <w:sz w:val="22"/>
              </w:rPr>
              <w:fldChar w:fldCharType="end"/>
            </w:r>
          </w:hyperlink>
        </w:p>
        <w:p w14:paraId="1A10A4FE" w14:textId="01D4AF15"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25" w:history="1">
            <w:r w:rsidRPr="006B4443">
              <w:rPr>
                <w:rStyle w:val="af1"/>
                <w:rFonts w:ascii="BIZ UDゴシック" w:eastAsia="BIZ UDゴシック" w:hAnsi="BIZ UDゴシック"/>
                <w:noProof/>
                <w:sz w:val="22"/>
              </w:rPr>
              <w:t>②　事業活動の再開に向けた支援体制の整備</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56</w:t>
            </w:r>
            <w:r w:rsidRPr="006B4443">
              <w:rPr>
                <w:rFonts w:ascii="BIZ UDゴシック" w:eastAsia="BIZ UDゴシック" w:hAnsi="BIZ UDゴシック"/>
                <w:noProof/>
                <w:webHidden/>
                <w:sz w:val="22"/>
              </w:rPr>
              <w:fldChar w:fldCharType="end"/>
            </w:r>
          </w:hyperlink>
        </w:p>
        <w:p w14:paraId="0B967580" w14:textId="0C0B2382"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26" w:history="1">
            <w:r w:rsidRPr="006B4443">
              <w:rPr>
                <w:rStyle w:val="af1"/>
                <w:rFonts w:ascii="BIZ UDゴシック" w:eastAsia="BIZ UDゴシック" w:hAnsi="BIZ UDゴシック"/>
                <w:noProof/>
                <w:sz w:val="22"/>
              </w:rPr>
              <w:t>③　有害物質の拡散・流出対策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57</w:t>
            </w:r>
            <w:r w:rsidRPr="006B4443">
              <w:rPr>
                <w:rFonts w:ascii="BIZ UDゴシック" w:eastAsia="BIZ UDゴシック" w:hAnsi="BIZ UDゴシック"/>
                <w:noProof/>
                <w:webHidden/>
                <w:sz w:val="22"/>
              </w:rPr>
              <w:fldChar w:fldCharType="end"/>
            </w:r>
          </w:hyperlink>
        </w:p>
        <w:p w14:paraId="26265F15" w14:textId="13CD4FF9"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27" w:history="1">
            <w:r w:rsidRPr="006B4443">
              <w:rPr>
                <w:rStyle w:val="af1"/>
                <w:rFonts w:ascii="BIZ UDゴシック" w:eastAsia="BIZ UDゴシック" w:hAnsi="BIZ UDゴシック"/>
                <w:noProof/>
                <w:sz w:val="22"/>
              </w:rPr>
              <w:t>５－（2）食料等の安定供給の停滞や物流機能等の大幅な低下</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58</w:t>
            </w:r>
            <w:r w:rsidRPr="006B4443">
              <w:rPr>
                <w:rFonts w:ascii="BIZ UDゴシック" w:eastAsia="BIZ UDゴシック" w:hAnsi="BIZ UDゴシック"/>
                <w:noProof/>
                <w:webHidden/>
                <w:sz w:val="22"/>
              </w:rPr>
              <w:fldChar w:fldCharType="end"/>
            </w:r>
          </w:hyperlink>
        </w:p>
        <w:p w14:paraId="291A6938" w14:textId="4566D279"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28" w:history="1">
            <w:r w:rsidRPr="006B4443">
              <w:rPr>
                <w:rStyle w:val="af1"/>
                <w:rFonts w:ascii="BIZ UDゴシック" w:eastAsia="BIZ UDゴシック" w:hAnsi="BIZ UDゴシック"/>
                <w:noProof/>
                <w:sz w:val="22"/>
              </w:rPr>
              <w:t>①　食料等の供給体制の確保</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58</w:t>
            </w:r>
            <w:r w:rsidRPr="006B4443">
              <w:rPr>
                <w:rFonts w:ascii="BIZ UDゴシック" w:eastAsia="BIZ UDゴシック" w:hAnsi="BIZ UDゴシック"/>
                <w:noProof/>
                <w:webHidden/>
                <w:sz w:val="22"/>
              </w:rPr>
              <w:fldChar w:fldCharType="end"/>
            </w:r>
          </w:hyperlink>
        </w:p>
        <w:p w14:paraId="754352D8" w14:textId="332894EB"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29" w:history="1">
            <w:r w:rsidRPr="006B4443">
              <w:rPr>
                <w:rStyle w:val="af1"/>
                <w:rFonts w:ascii="BIZ UDゴシック" w:eastAsia="BIZ UDゴシック" w:hAnsi="BIZ UDゴシック"/>
                <w:noProof/>
                <w:sz w:val="22"/>
              </w:rPr>
              <w:t>②　物流機能等の維持・早期再開</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_Toc221880629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58</w:t>
            </w:r>
            <w:r w:rsidRPr="006B4443">
              <w:rPr>
                <w:rFonts w:ascii="BIZ UDゴシック" w:eastAsia="BIZ UDゴシック" w:hAnsi="BIZ UDゴシック"/>
                <w:noProof/>
                <w:webHidden/>
                <w:sz w:val="22"/>
              </w:rPr>
              <w:fldChar w:fldCharType="end"/>
            </w:r>
          </w:hyperlink>
        </w:p>
        <w:p w14:paraId="32CE2FF1" w14:textId="2D18559A"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30" w:history="1">
            <w:r w:rsidRPr="006B4443">
              <w:rPr>
                <w:rStyle w:val="af1"/>
                <w:rFonts w:ascii="BIZ UDゴシック" w:eastAsia="BIZ UDゴシック" w:hAnsi="BIZ UDゴシック"/>
                <w:noProof/>
                <w:sz w:val="22"/>
              </w:rPr>
              <w:t>③　森林が有する多面的機能の維持</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59</w:t>
            </w:r>
            <w:r w:rsidRPr="006B4443">
              <w:rPr>
                <w:rFonts w:ascii="BIZ UDゴシック" w:eastAsia="BIZ UDゴシック" w:hAnsi="BIZ UDゴシック"/>
                <w:noProof/>
                <w:webHidden/>
                <w:sz w:val="22"/>
              </w:rPr>
              <w:fldChar w:fldCharType="end"/>
            </w:r>
          </w:hyperlink>
        </w:p>
        <w:p w14:paraId="2B11F39D" w14:textId="0B133E10" w:rsidR="006B4443" w:rsidRPr="006B4443" w:rsidRDefault="006B4443" w:rsidP="006B4443">
          <w:pPr>
            <w:pStyle w:val="25"/>
            <w:ind w:left="1071" w:hanging="861"/>
            <w:rPr>
              <w:rFonts w:ascii="BIZ UDゴシック" w:eastAsia="BIZ UDゴシック" w:hAnsi="BIZ UDゴシック"/>
              <w:noProof/>
              <w:sz w:val="22"/>
            </w:rPr>
          </w:pPr>
          <w:hyperlink w:anchor="_Toc221880631" w:history="1">
            <w:r w:rsidRPr="006B4443">
              <w:rPr>
                <w:rStyle w:val="af1"/>
                <w:rFonts w:ascii="BIZ UDゴシック" w:eastAsia="BIZ UDゴシック" w:hAnsi="BIZ UDゴシック"/>
                <w:noProof/>
                <w:sz w:val="22"/>
              </w:rPr>
              <w:t>第６節　ライフライン、燃料供給関連施設、交通ネットワーク等の被害を最小限に留めるとともに、早期に復旧させる</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60</w:t>
            </w:r>
            <w:r w:rsidRPr="006B4443">
              <w:rPr>
                <w:rFonts w:ascii="BIZ UDゴシック" w:eastAsia="BIZ UDゴシック" w:hAnsi="BIZ UDゴシック"/>
                <w:noProof/>
                <w:webHidden/>
                <w:sz w:val="22"/>
              </w:rPr>
              <w:fldChar w:fldCharType="end"/>
            </w:r>
          </w:hyperlink>
        </w:p>
        <w:p w14:paraId="6ABB9750" w14:textId="6AA19DD5"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32" w:history="1">
            <w:r w:rsidRPr="006B4443">
              <w:rPr>
                <w:rStyle w:val="af1"/>
                <w:rFonts w:ascii="BIZ UDゴシック" w:eastAsia="BIZ UDゴシック" w:hAnsi="BIZ UDゴシック"/>
                <w:noProof/>
                <w:sz w:val="22"/>
              </w:rPr>
              <w:t>６－（1）ライフライン、道路交通の長期間にわたる機能停止</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60</w:t>
            </w:r>
            <w:r w:rsidRPr="006B4443">
              <w:rPr>
                <w:rFonts w:ascii="BIZ UDゴシック" w:eastAsia="BIZ UDゴシック" w:hAnsi="BIZ UDゴシック"/>
                <w:noProof/>
                <w:webHidden/>
                <w:sz w:val="22"/>
              </w:rPr>
              <w:fldChar w:fldCharType="end"/>
            </w:r>
          </w:hyperlink>
        </w:p>
        <w:p w14:paraId="39A8CAA1" w14:textId="183EA801"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33" w:history="1">
            <w:r w:rsidRPr="006B4443">
              <w:rPr>
                <w:rStyle w:val="af1"/>
                <w:rFonts w:ascii="BIZ UDゴシック" w:eastAsia="BIZ UDゴシック" w:hAnsi="BIZ UDゴシック"/>
                <w:noProof/>
                <w:sz w:val="22"/>
              </w:rPr>
              <w:t>①　ライフラインの防災対策の推進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60</w:t>
            </w:r>
            <w:r w:rsidRPr="006B4443">
              <w:rPr>
                <w:rFonts w:ascii="BIZ UDゴシック" w:eastAsia="BIZ UDゴシック" w:hAnsi="BIZ UDゴシック"/>
                <w:noProof/>
                <w:webHidden/>
                <w:sz w:val="22"/>
              </w:rPr>
              <w:fldChar w:fldCharType="end"/>
            </w:r>
          </w:hyperlink>
        </w:p>
        <w:p w14:paraId="1B7251EA" w14:textId="6DD8A9EC"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34" w:history="1">
            <w:r w:rsidRPr="006B4443">
              <w:rPr>
                <w:rStyle w:val="af1"/>
                <w:rFonts w:ascii="BIZ UDゴシック" w:eastAsia="BIZ UDゴシック" w:hAnsi="BIZ UDゴシック"/>
                <w:noProof/>
                <w:sz w:val="22"/>
              </w:rPr>
              <w:t>②　エネルギー供給の多様化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61</w:t>
            </w:r>
            <w:r w:rsidRPr="006B4443">
              <w:rPr>
                <w:rFonts w:ascii="BIZ UDゴシック" w:eastAsia="BIZ UDゴシック" w:hAnsi="BIZ UDゴシック"/>
                <w:noProof/>
                <w:webHidden/>
                <w:sz w:val="22"/>
              </w:rPr>
              <w:fldChar w:fldCharType="end"/>
            </w:r>
          </w:hyperlink>
        </w:p>
        <w:p w14:paraId="0BBD462B" w14:textId="5AC49357"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35" w:history="1">
            <w:r w:rsidRPr="006B4443">
              <w:rPr>
                <w:rStyle w:val="af1"/>
                <w:rFonts w:ascii="BIZ UDゴシック" w:eastAsia="BIZ UDゴシック" w:hAnsi="BIZ UDゴシック"/>
                <w:noProof/>
                <w:sz w:val="22"/>
              </w:rPr>
              <w:t>③　水資源の確保や節水型社会づくりの推進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61</w:t>
            </w:r>
            <w:r w:rsidRPr="006B4443">
              <w:rPr>
                <w:rFonts w:ascii="BIZ UDゴシック" w:eastAsia="BIZ UDゴシック" w:hAnsi="BIZ UDゴシック"/>
                <w:noProof/>
                <w:webHidden/>
                <w:sz w:val="22"/>
              </w:rPr>
              <w:fldChar w:fldCharType="end"/>
            </w:r>
          </w:hyperlink>
        </w:p>
        <w:p w14:paraId="77399006" w14:textId="58DC4586"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36" w:history="1">
            <w:r w:rsidRPr="006B4443">
              <w:rPr>
                <w:rStyle w:val="af1"/>
                <w:rFonts w:ascii="BIZ UDゴシック" w:eastAsia="BIZ UDゴシック" w:hAnsi="BIZ UDゴシック"/>
                <w:noProof/>
                <w:sz w:val="22"/>
              </w:rPr>
              <w:t>④　下水道等の防災対策の推進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61</w:t>
            </w:r>
            <w:r w:rsidRPr="006B4443">
              <w:rPr>
                <w:rFonts w:ascii="BIZ UDゴシック" w:eastAsia="BIZ UDゴシック" w:hAnsi="BIZ UDゴシック"/>
                <w:noProof/>
                <w:webHidden/>
                <w:sz w:val="22"/>
              </w:rPr>
              <w:fldChar w:fldCharType="end"/>
            </w:r>
          </w:hyperlink>
        </w:p>
        <w:p w14:paraId="76571D0E" w14:textId="7775BD87"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37" w:history="1">
            <w:r w:rsidRPr="006B4443">
              <w:rPr>
                <w:rStyle w:val="af1"/>
                <w:rFonts w:ascii="BIZ UDゴシック" w:eastAsia="BIZ UDゴシック" w:hAnsi="BIZ UDゴシック"/>
                <w:noProof/>
                <w:sz w:val="22"/>
              </w:rPr>
              <w:t>⑤　緊急輸送道路の災害対応力の強化、代替ルート確保</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62</w:t>
            </w:r>
            <w:r w:rsidRPr="006B4443">
              <w:rPr>
                <w:rFonts w:ascii="BIZ UDゴシック" w:eastAsia="BIZ UDゴシック" w:hAnsi="BIZ UDゴシック"/>
                <w:noProof/>
                <w:webHidden/>
                <w:sz w:val="22"/>
              </w:rPr>
              <w:fldChar w:fldCharType="end"/>
            </w:r>
          </w:hyperlink>
        </w:p>
        <w:p w14:paraId="07028B10" w14:textId="721D5C6D" w:rsidR="006B4443" w:rsidRPr="006B4443" w:rsidRDefault="006B4443" w:rsidP="006B4443">
          <w:pPr>
            <w:pStyle w:val="25"/>
            <w:ind w:left="1071" w:hanging="861"/>
            <w:rPr>
              <w:rFonts w:ascii="BIZ UDゴシック" w:eastAsia="BIZ UDゴシック" w:hAnsi="BIZ UDゴシック"/>
              <w:noProof/>
              <w:sz w:val="22"/>
            </w:rPr>
          </w:pPr>
          <w:hyperlink w:anchor="_Toc221880638" w:history="1">
            <w:r w:rsidRPr="006B4443">
              <w:rPr>
                <w:rStyle w:val="af1"/>
                <w:rFonts w:ascii="BIZ UDゴシック" w:eastAsia="BIZ UDゴシック" w:hAnsi="BIZ UDゴシック"/>
                <w:noProof/>
                <w:sz w:val="22"/>
              </w:rPr>
              <w:t>第７節　社会・経済が迅速かつ従前より強靱な姿で復興できる条件を整備する</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64</w:t>
            </w:r>
            <w:r w:rsidRPr="006B4443">
              <w:rPr>
                <w:rFonts w:ascii="BIZ UDゴシック" w:eastAsia="BIZ UDゴシック" w:hAnsi="BIZ UDゴシック"/>
                <w:noProof/>
                <w:webHidden/>
                <w:sz w:val="22"/>
              </w:rPr>
              <w:fldChar w:fldCharType="end"/>
            </w:r>
          </w:hyperlink>
        </w:p>
        <w:p w14:paraId="079DAAB9" w14:textId="684C4DC6"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39" w:history="1">
            <w:r w:rsidRPr="006B4443">
              <w:rPr>
                <w:rStyle w:val="af1"/>
                <w:rFonts w:ascii="BIZ UDゴシック" w:eastAsia="BIZ UDゴシック" w:hAnsi="BIZ UDゴシック"/>
                <w:noProof/>
                <w:sz w:val="22"/>
              </w:rPr>
              <w:t>７－（1）災害廃棄物の処理の停滞等による復旧・復興の大幅な遅れ</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_Toc221880639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64</w:t>
            </w:r>
            <w:r w:rsidRPr="006B4443">
              <w:rPr>
                <w:rFonts w:ascii="BIZ UDゴシック" w:eastAsia="BIZ UDゴシック" w:hAnsi="BIZ UDゴシック"/>
                <w:noProof/>
                <w:webHidden/>
                <w:sz w:val="22"/>
              </w:rPr>
              <w:fldChar w:fldCharType="end"/>
            </w:r>
          </w:hyperlink>
        </w:p>
        <w:p w14:paraId="46AB40BE" w14:textId="2DF886E3"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40" w:history="1">
            <w:r w:rsidRPr="006B4443">
              <w:rPr>
                <w:rStyle w:val="af1"/>
                <w:rFonts w:ascii="BIZ UDゴシック" w:eastAsia="BIZ UDゴシック" w:hAnsi="BIZ UDゴシック"/>
                <w:noProof/>
                <w:sz w:val="22"/>
              </w:rPr>
              <w:t>①　災害廃棄物処理体制の充実</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64</w:t>
            </w:r>
            <w:r w:rsidRPr="006B4443">
              <w:rPr>
                <w:rFonts w:ascii="BIZ UDゴシック" w:eastAsia="BIZ UDゴシック" w:hAnsi="BIZ UDゴシック"/>
                <w:noProof/>
                <w:webHidden/>
                <w:sz w:val="22"/>
              </w:rPr>
              <w:fldChar w:fldCharType="end"/>
            </w:r>
          </w:hyperlink>
        </w:p>
        <w:p w14:paraId="32DF8214" w14:textId="38480266"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41" w:history="1">
            <w:r w:rsidRPr="006B4443">
              <w:rPr>
                <w:rStyle w:val="af1"/>
                <w:rFonts w:ascii="BIZ UDゴシック" w:eastAsia="BIZ UDゴシック" w:hAnsi="BIZ UDゴシック"/>
                <w:noProof/>
                <w:sz w:val="22"/>
              </w:rPr>
              <w:t>②　廃棄物処理関係団体等との連携</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64</w:t>
            </w:r>
            <w:r w:rsidRPr="006B4443">
              <w:rPr>
                <w:rFonts w:ascii="BIZ UDゴシック" w:eastAsia="BIZ UDゴシック" w:hAnsi="BIZ UDゴシック"/>
                <w:noProof/>
                <w:webHidden/>
                <w:sz w:val="22"/>
              </w:rPr>
              <w:fldChar w:fldCharType="end"/>
            </w:r>
          </w:hyperlink>
        </w:p>
        <w:p w14:paraId="438E16ED" w14:textId="1FC1D616"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42" w:history="1">
            <w:r w:rsidRPr="006B4443">
              <w:rPr>
                <w:rStyle w:val="af1"/>
                <w:rFonts w:ascii="BIZ UDゴシック" w:eastAsia="BIZ UDゴシック" w:hAnsi="BIZ UDゴシック"/>
                <w:noProof/>
                <w:sz w:val="22"/>
              </w:rPr>
              <w:t>７－（2）人材不足、地域コミュニティの崩壊等による復興の大幅な遅れ</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66</w:t>
            </w:r>
            <w:r w:rsidRPr="006B4443">
              <w:rPr>
                <w:rFonts w:ascii="BIZ UDゴシック" w:eastAsia="BIZ UDゴシック" w:hAnsi="BIZ UDゴシック"/>
                <w:noProof/>
                <w:webHidden/>
                <w:sz w:val="22"/>
              </w:rPr>
              <w:fldChar w:fldCharType="end"/>
            </w:r>
          </w:hyperlink>
        </w:p>
        <w:p w14:paraId="3D125DE3" w14:textId="7F435B7E"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43" w:history="1">
            <w:r w:rsidRPr="006B4443">
              <w:rPr>
                <w:rStyle w:val="af1"/>
                <w:rFonts w:ascii="BIZ UDゴシック" w:eastAsia="BIZ UDゴシック" w:hAnsi="BIZ UDゴシック"/>
                <w:noProof/>
                <w:sz w:val="22"/>
              </w:rPr>
              <w:t>①　復旧・復興を担う人材等の確保</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66</w:t>
            </w:r>
            <w:r w:rsidRPr="006B4443">
              <w:rPr>
                <w:rFonts w:ascii="BIZ UDゴシック" w:eastAsia="BIZ UDゴシック" w:hAnsi="BIZ UDゴシック"/>
                <w:noProof/>
                <w:webHidden/>
                <w:sz w:val="22"/>
              </w:rPr>
              <w:fldChar w:fldCharType="end"/>
            </w:r>
          </w:hyperlink>
        </w:p>
        <w:p w14:paraId="04A89480" w14:textId="5715FEA6"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44" w:history="1">
            <w:r w:rsidRPr="006B4443">
              <w:rPr>
                <w:rStyle w:val="af1"/>
                <w:rFonts w:ascii="BIZ UDゴシック" w:eastAsia="BIZ UDゴシック" w:hAnsi="BIZ UDゴシック"/>
                <w:noProof/>
                <w:sz w:val="22"/>
              </w:rPr>
              <w:t>②　地域コミュニティの活性化</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66</w:t>
            </w:r>
            <w:r w:rsidRPr="006B4443">
              <w:rPr>
                <w:rFonts w:ascii="BIZ UDゴシック" w:eastAsia="BIZ UDゴシック" w:hAnsi="BIZ UDゴシック"/>
                <w:noProof/>
                <w:webHidden/>
                <w:sz w:val="22"/>
              </w:rPr>
              <w:fldChar w:fldCharType="end"/>
            </w:r>
          </w:hyperlink>
        </w:p>
        <w:p w14:paraId="5255AD78" w14:textId="3FA27B62"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45" w:history="1">
            <w:r w:rsidRPr="006B4443">
              <w:rPr>
                <w:rStyle w:val="af1"/>
                <w:rFonts w:ascii="BIZ UDゴシック" w:eastAsia="BIZ UDゴシック" w:hAnsi="BIZ UDゴシック"/>
                <w:noProof/>
                <w:sz w:val="22"/>
              </w:rPr>
              <w:t>③　文化財の防災対策の推進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67</w:t>
            </w:r>
            <w:r w:rsidRPr="006B4443">
              <w:rPr>
                <w:rFonts w:ascii="BIZ UDゴシック" w:eastAsia="BIZ UDゴシック" w:hAnsi="BIZ UDゴシック"/>
                <w:noProof/>
                <w:webHidden/>
                <w:sz w:val="22"/>
              </w:rPr>
              <w:fldChar w:fldCharType="end"/>
            </w:r>
          </w:hyperlink>
        </w:p>
        <w:p w14:paraId="3BECAC8F" w14:textId="4983F87F" w:rsidR="006B4443" w:rsidRPr="006B4443" w:rsidRDefault="006B4443" w:rsidP="006B4443">
          <w:pPr>
            <w:pStyle w:val="31"/>
            <w:tabs>
              <w:tab w:val="right" w:leader="dot" w:pos="9628"/>
            </w:tabs>
            <w:spacing w:line="320" w:lineRule="exact"/>
            <w:rPr>
              <w:rFonts w:ascii="BIZ UDゴシック" w:eastAsia="BIZ UDゴシック" w:hAnsi="BIZ UDゴシック"/>
              <w:noProof/>
              <w:sz w:val="22"/>
            </w:rPr>
          </w:pPr>
          <w:hyperlink w:anchor="_Toc221880646" w:history="1">
            <w:r w:rsidRPr="006B4443">
              <w:rPr>
                <w:rStyle w:val="af1"/>
                <w:rFonts w:ascii="BIZ UDゴシック" w:eastAsia="BIZ UDゴシック" w:hAnsi="BIZ UDゴシック"/>
                <w:noProof/>
                <w:sz w:val="22"/>
              </w:rPr>
              <w:t>７－（3）生活・経済支援の遅延による復旧・復興の大幅な遅れ</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_Toc221880646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68</w:t>
            </w:r>
            <w:r w:rsidRPr="006B4443">
              <w:rPr>
                <w:rFonts w:ascii="BIZ UDゴシック" w:eastAsia="BIZ UDゴシック" w:hAnsi="BIZ UDゴシック"/>
                <w:noProof/>
                <w:webHidden/>
                <w:sz w:val="22"/>
              </w:rPr>
              <w:fldChar w:fldCharType="end"/>
            </w:r>
          </w:hyperlink>
        </w:p>
        <w:p w14:paraId="01A4CD3C" w14:textId="50CF63D3"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47" w:history="1">
            <w:r w:rsidRPr="006B4443">
              <w:rPr>
                <w:rStyle w:val="af1"/>
                <w:rFonts w:ascii="BIZ UDゴシック" w:eastAsia="BIZ UDゴシック" w:hAnsi="BIZ UDゴシック"/>
                <w:noProof/>
                <w:sz w:val="22"/>
              </w:rPr>
              <w:t>①　生活支援体制の整備</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_Toc221880647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68</w:t>
            </w:r>
            <w:r w:rsidRPr="006B4443">
              <w:rPr>
                <w:rFonts w:ascii="BIZ UDゴシック" w:eastAsia="BIZ UDゴシック" w:hAnsi="BIZ UDゴシック"/>
                <w:noProof/>
                <w:webHidden/>
                <w:sz w:val="22"/>
              </w:rPr>
              <w:fldChar w:fldCharType="end"/>
            </w:r>
          </w:hyperlink>
        </w:p>
        <w:p w14:paraId="2A621DC3" w14:textId="52F1DC4E" w:rsidR="006B4443" w:rsidRPr="006B4443" w:rsidRDefault="006B4443" w:rsidP="006B4443">
          <w:pPr>
            <w:pStyle w:val="41"/>
            <w:tabs>
              <w:tab w:val="right" w:leader="dot" w:pos="9628"/>
            </w:tabs>
            <w:spacing w:line="320" w:lineRule="exact"/>
            <w:rPr>
              <w:rFonts w:ascii="BIZ UDゴシック" w:eastAsia="BIZ UDゴシック" w:hAnsi="BIZ UDゴシック"/>
              <w:noProof/>
              <w:sz w:val="22"/>
            </w:rPr>
          </w:pPr>
          <w:hyperlink w:anchor="_Toc221880648" w:history="1">
            <w:r w:rsidRPr="006B4443">
              <w:rPr>
                <w:rStyle w:val="af1"/>
                <w:rFonts w:ascii="BIZ UDゴシック" w:eastAsia="BIZ UDゴシック" w:hAnsi="BIZ UDゴシック"/>
                <w:noProof/>
                <w:sz w:val="22"/>
              </w:rPr>
              <w:t>②　復興方針の策定体制の整備</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_Toc221880648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69</w:t>
            </w:r>
            <w:r w:rsidRPr="006B4443">
              <w:rPr>
                <w:rFonts w:ascii="BIZ UDゴシック" w:eastAsia="BIZ UDゴシック" w:hAnsi="BIZ UDゴシック"/>
                <w:noProof/>
                <w:webHidden/>
                <w:sz w:val="22"/>
              </w:rPr>
              <w:fldChar w:fldCharType="end"/>
            </w:r>
          </w:hyperlink>
        </w:p>
        <w:p w14:paraId="111C86B4" w14:textId="1DF12A85" w:rsidR="006B4443" w:rsidRDefault="006B4443" w:rsidP="006B4443">
          <w:pPr>
            <w:pStyle w:val="41"/>
            <w:tabs>
              <w:tab w:val="right" w:leader="dot" w:pos="9628"/>
            </w:tabs>
            <w:spacing w:line="320" w:lineRule="exact"/>
            <w:rPr>
              <w:rStyle w:val="af1"/>
              <w:rFonts w:ascii="BIZ UDゴシック" w:eastAsia="BIZ UDゴシック" w:hAnsi="BIZ UDゴシック"/>
              <w:noProof/>
              <w:sz w:val="22"/>
            </w:rPr>
          </w:pPr>
          <w:hyperlink w:anchor="_Toc221880649" w:history="1">
            <w:r w:rsidRPr="006B4443">
              <w:rPr>
                <w:rStyle w:val="af1"/>
                <w:rFonts w:ascii="BIZ UDゴシック" w:eastAsia="BIZ UDゴシック" w:hAnsi="BIZ UDゴシック"/>
                <w:noProof/>
                <w:sz w:val="22"/>
              </w:rPr>
              <w:t>③　風評被害の防止</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_Toc221880649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69</w:t>
            </w:r>
            <w:r w:rsidRPr="006B4443">
              <w:rPr>
                <w:rFonts w:ascii="BIZ UDゴシック" w:eastAsia="BIZ UDゴシック" w:hAnsi="BIZ UDゴシック"/>
                <w:noProof/>
                <w:webHidden/>
                <w:sz w:val="22"/>
              </w:rPr>
              <w:fldChar w:fldCharType="end"/>
            </w:r>
          </w:hyperlink>
        </w:p>
        <w:p w14:paraId="4E60C2E6" w14:textId="77777777" w:rsidR="006B4443" w:rsidRPr="006B4443" w:rsidRDefault="006B4443" w:rsidP="006B4443">
          <w:pPr>
            <w:rPr>
              <w:rFonts w:ascii="ＭＳ ゴシック" w:eastAsia="ＭＳ ゴシック" w:hAnsi="ＭＳ ゴシック"/>
              <w:noProof/>
            </w:rPr>
          </w:pPr>
        </w:p>
        <w:p w14:paraId="0E686399" w14:textId="1FA65873" w:rsidR="006B4443" w:rsidRPr="006B4443" w:rsidRDefault="006B4443" w:rsidP="006B4443">
          <w:pPr>
            <w:pStyle w:val="11"/>
            <w:rPr>
              <w:rFonts w:ascii="BIZ UDゴシック" w:eastAsia="BIZ UDゴシック" w:hAnsi="BIZ UDゴシック"/>
              <w:noProof/>
              <w:sz w:val="22"/>
            </w:rPr>
          </w:pPr>
          <w:hyperlink w:anchor="_Toc221880650" w:history="1">
            <w:r w:rsidRPr="006B4443">
              <w:rPr>
                <w:rStyle w:val="af1"/>
                <w:rFonts w:ascii="BIZ UDゴシック" w:eastAsia="BIZ UDゴシック" w:hAnsi="BIZ UDゴシック"/>
                <w:noProof/>
                <w:sz w:val="22"/>
              </w:rPr>
              <w:t>第５章　重点プログラムの設定</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_Toc221880650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70</w:t>
            </w:r>
            <w:r w:rsidRPr="006B4443">
              <w:rPr>
                <w:rFonts w:ascii="BIZ UDゴシック" w:eastAsia="BIZ UDゴシック" w:hAnsi="BIZ UDゴシック"/>
                <w:noProof/>
                <w:webHidden/>
                <w:sz w:val="22"/>
              </w:rPr>
              <w:fldChar w:fldCharType="end"/>
            </w:r>
          </w:hyperlink>
        </w:p>
        <w:p w14:paraId="55C1A941" w14:textId="1FCF4D8D" w:rsidR="006B4443" w:rsidRPr="006B4443" w:rsidRDefault="006B4443" w:rsidP="006B4443">
          <w:pPr>
            <w:pStyle w:val="25"/>
            <w:ind w:left="1071" w:hanging="861"/>
            <w:rPr>
              <w:rFonts w:ascii="BIZ UDゴシック" w:eastAsia="BIZ UDゴシック" w:hAnsi="BIZ UDゴシック"/>
              <w:noProof/>
              <w:sz w:val="22"/>
            </w:rPr>
          </w:pPr>
          <w:hyperlink w:anchor="_Toc221880651" w:history="1">
            <w:r w:rsidRPr="006B4443">
              <w:rPr>
                <w:rStyle w:val="af1"/>
                <w:rFonts w:ascii="BIZ UDゴシック" w:eastAsia="BIZ UDゴシック" w:hAnsi="BIZ UDゴシック"/>
                <w:noProof/>
                <w:sz w:val="22"/>
              </w:rPr>
              <w:t>第１節　プログラムの重点化の考え方と設定方法</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_Toc221880651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70</w:t>
            </w:r>
            <w:r w:rsidRPr="006B4443">
              <w:rPr>
                <w:rFonts w:ascii="BIZ UDゴシック" w:eastAsia="BIZ UDゴシック" w:hAnsi="BIZ UDゴシック"/>
                <w:noProof/>
                <w:webHidden/>
                <w:sz w:val="22"/>
              </w:rPr>
              <w:fldChar w:fldCharType="end"/>
            </w:r>
          </w:hyperlink>
        </w:p>
        <w:p w14:paraId="0186FB72" w14:textId="6953DE66" w:rsidR="006B4443" w:rsidRDefault="006B4443" w:rsidP="006B4443">
          <w:pPr>
            <w:pStyle w:val="25"/>
            <w:ind w:left="1071" w:hanging="861"/>
            <w:rPr>
              <w:rStyle w:val="af1"/>
              <w:rFonts w:ascii="BIZ UDゴシック" w:eastAsia="BIZ UDゴシック" w:hAnsi="BIZ UDゴシック"/>
              <w:noProof/>
              <w:sz w:val="22"/>
            </w:rPr>
          </w:pPr>
          <w:hyperlink w:anchor="_Toc221880652" w:history="1">
            <w:r w:rsidRPr="006B4443">
              <w:rPr>
                <w:rStyle w:val="af1"/>
                <w:rFonts w:ascii="BIZ UDゴシック" w:eastAsia="BIZ UDゴシック" w:hAnsi="BIZ UDゴシック"/>
                <w:noProof/>
                <w:sz w:val="22"/>
              </w:rPr>
              <w:t>第２節　重点化すべきプログラムの一覧</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_Toc221880652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70</w:t>
            </w:r>
            <w:r w:rsidRPr="006B4443">
              <w:rPr>
                <w:rFonts w:ascii="BIZ UDゴシック" w:eastAsia="BIZ UDゴシック" w:hAnsi="BIZ UDゴシック"/>
                <w:noProof/>
                <w:webHidden/>
                <w:sz w:val="22"/>
              </w:rPr>
              <w:fldChar w:fldCharType="end"/>
            </w:r>
          </w:hyperlink>
        </w:p>
        <w:p w14:paraId="340FA7A3" w14:textId="77777777" w:rsidR="006B4443" w:rsidRPr="006B4443" w:rsidRDefault="006B4443" w:rsidP="006B4443">
          <w:pPr>
            <w:rPr>
              <w:rFonts w:ascii="ＭＳ ゴシック" w:eastAsia="ＭＳ ゴシック" w:hAnsi="ＭＳ ゴシック"/>
              <w:noProof/>
            </w:rPr>
          </w:pPr>
        </w:p>
        <w:p w14:paraId="3268F186" w14:textId="319444D0" w:rsidR="006B4443" w:rsidRPr="006B4443" w:rsidRDefault="006B4443" w:rsidP="006B4443">
          <w:pPr>
            <w:pStyle w:val="11"/>
            <w:rPr>
              <w:rFonts w:ascii="BIZ UDゴシック" w:eastAsia="BIZ UDゴシック" w:hAnsi="BIZ UDゴシック"/>
              <w:noProof/>
              <w:sz w:val="22"/>
            </w:rPr>
          </w:pPr>
          <w:hyperlink w:anchor="_Toc221880653" w:history="1">
            <w:r w:rsidRPr="006B4443">
              <w:rPr>
                <w:rStyle w:val="af1"/>
                <w:rFonts w:ascii="BIZ UDゴシック" w:eastAsia="BIZ UDゴシック" w:hAnsi="BIZ UDゴシック"/>
                <w:noProof/>
                <w:sz w:val="22"/>
              </w:rPr>
              <w:t>第６章　計画の推進</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_Toc221880653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71</w:t>
            </w:r>
            <w:r w:rsidRPr="006B4443">
              <w:rPr>
                <w:rFonts w:ascii="BIZ UDゴシック" w:eastAsia="BIZ UDゴシック" w:hAnsi="BIZ UDゴシック"/>
                <w:noProof/>
                <w:webHidden/>
                <w:sz w:val="22"/>
              </w:rPr>
              <w:fldChar w:fldCharType="end"/>
            </w:r>
          </w:hyperlink>
        </w:p>
        <w:p w14:paraId="7F06627E" w14:textId="79A0A053" w:rsidR="006B4443" w:rsidRPr="006B4443" w:rsidRDefault="006B4443" w:rsidP="006B4443">
          <w:pPr>
            <w:pStyle w:val="25"/>
            <w:ind w:left="1071" w:hanging="861"/>
            <w:rPr>
              <w:rFonts w:ascii="BIZ UDゴシック" w:eastAsia="BIZ UDゴシック" w:hAnsi="BIZ UDゴシック"/>
              <w:noProof/>
              <w:sz w:val="22"/>
            </w:rPr>
          </w:pPr>
          <w:hyperlink w:anchor="_Toc221880654" w:history="1">
            <w:r w:rsidRPr="006B4443">
              <w:rPr>
                <w:rStyle w:val="af1"/>
                <w:rFonts w:ascii="BIZ UDゴシック" w:eastAsia="BIZ UDゴシック" w:hAnsi="BIZ UDゴシック"/>
                <w:noProof/>
                <w:sz w:val="22"/>
              </w:rPr>
              <w:t>第１節　本計画の進捗管理</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_Toc221880654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71</w:t>
            </w:r>
            <w:r w:rsidRPr="006B4443">
              <w:rPr>
                <w:rFonts w:ascii="BIZ UDゴシック" w:eastAsia="BIZ UDゴシック" w:hAnsi="BIZ UDゴシック"/>
                <w:noProof/>
                <w:webHidden/>
                <w:sz w:val="22"/>
              </w:rPr>
              <w:fldChar w:fldCharType="end"/>
            </w:r>
          </w:hyperlink>
        </w:p>
        <w:p w14:paraId="32FD65B0" w14:textId="7F6D10D0" w:rsidR="006B4443" w:rsidRPr="006B4443" w:rsidRDefault="006B4443" w:rsidP="006B4443">
          <w:pPr>
            <w:pStyle w:val="25"/>
            <w:ind w:left="1071" w:hanging="861"/>
            <w:rPr>
              <w:rFonts w:ascii="BIZ UDゴシック" w:eastAsia="BIZ UDゴシック" w:hAnsi="BIZ UDゴシック"/>
              <w:noProof/>
              <w:sz w:val="22"/>
            </w:rPr>
          </w:pPr>
          <w:hyperlink w:anchor="_Toc221880655" w:history="1">
            <w:r w:rsidRPr="006B4443">
              <w:rPr>
                <w:rStyle w:val="af1"/>
                <w:rFonts w:ascii="BIZ UDゴシック" w:eastAsia="BIZ UDゴシック" w:hAnsi="BIZ UDゴシック"/>
                <w:noProof/>
                <w:sz w:val="22"/>
              </w:rPr>
              <w:t>第２節　他の計画等の見直し</w:t>
            </w:r>
            <w:r w:rsidRPr="006B4443">
              <w:rPr>
                <w:rFonts w:ascii="BIZ UDゴシック" w:eastAsia="BIZ UDゴシック" w:hAnsi="BIZ UDゴシック"/>
                <w:noProof/>
                <w:webHidden/>
                <w:sz w:val="22"/>
              </w:rPr>
              <w:tab/>
            </w:r>
            <w:r w:rsidRPr="006B4443">
              <w:rPr>
                <w:rFonts w:ascii="BIZ UDゴシック" w:eastAsia="BIZ UDゴシック" w:hAnsi="BIZ UDゴシック"/>
                <w:noProof/>
                <w:webHidden/>
                <w:sz w:val="22"/>
              </w:rPr>
              <w:fldChar w:fldCharType="begin"/>
            </w:r>
            <w:r w:rsidRPr="006B4443">
              <w:rPr>
                <w:rFonts w:ascii="BIZ UDゴシック" w:eastAsia="BIZ UDゴシック" w:hAnsi="BIZ UDゴシック"/>
                <w:noProof/>
                <w:webHidden/>
                <w:sz w:val="22"/>
              </w:rPr>
              <w:instrText xml:space="preserve"> PAGEREF _Toc221880655 \h </w:instrText>
            </w:r>
            <w:r w:rsidRPr="006B4443">
              <w:rPr>
                <w:rFonts w:ascii="BIZ UDゴシック" w:eastAsia="BIZ UDゴシック" w:hAnsi="BIZ UDゴシック"/>
                <w:noProof/>
                <w:webHidden/>
                <w:sz w:val="22"/>
              </w:rPr>
            </w:r>
            <w:r w:rsidRPr="006B4443">
              <w:rPr>
                <w:rFonts w:ascii="BIZ UDゴシック" w:eastAsia="BIZ UDゴシック" w:hAnsi="BIZ UDゴシック"/>
                <w:noProof/>
                <w:webHidden/>
                <w:sz w:val="22"/>
              </w:rPr>
              <w:fldChar w:fldCharType="separate"/>
            </w:r>
            <w:r w:rsidR="00B63A58">
              <w:rPr>
                <w:rFonts w:ascii="BIZ UDゴシック" w:eastAsia="BIZ UDゴシック" w:hAnsi="BIZ UDゴシック"/>
                <w:noProof/>
                <w:webHidden/>
                <w:sz w:val="22"/>
              </w:rPr>
              <w:t>71</w:t>
            </w:r>
            <w:r w:rsidRPr="006B4443">
              <w:rPr>
                <w:rFonts w:ascii="BIZ UDゴシック" w:eastAsia="BIZ UDゴシック" w:hAnsi="BIZ UDゴシック"/>
                <w:noProof/>
                <w:webHidden/>
                <w:sz w:val="22"/>
              </w:rPr>
              <w:fldChar w:fldCharType="end"/>
            </w:r>
          </w:hyperlink>
        </w:p>
        <w:p w14:paraId="079D9E46" w14:textId="3E32CE01" w:rsidR="00E00668" w:rsidRPr="006B4443" w:rsidRDefault="00E00668" w:rsidP="006B4443">
          <w:pPr>
            <w:pStyle w:val="11"/>
            <w:rPr>
              <w:rFonts w:ascii="BIZ UDゴシック" w:eastAsia="BIZ UDゴシック" w:hAnsi="BIZ UDゴシック"/>
              <w:sz w:val="22"/>
            </w:rPr>
          </w:pPr>
          <w:r w:rsidRPr="006B4443">
            <w:rPr>
              <w:rFonts w:ascii="BIZ UDゴシック" w:eastAsia="BIZ UDゴシック" w:hAnsi="BIZ UDゴシック"/>
              <w:sz w:val="22"/>
            </w:rPr>
            <w:fldChar w:fldCharType="end"/>
          </w:r>
        </w:p>
      </w:sdtContent>
    </w:sdt>
    <w:p w14:paraId="2070BA2A" w14:textId="77777777" w:rsidR="00167053" w:rsidRDefault="00167053" w:rsidP="001D0A23">
      <w:pPr>
        <w:spacing w:line="320" w:lineRule="exact"/>
        <w:rPr>
          <w:rFonts w:ascii="メイリオ" w:eastAsia="メイリオ" w:hAnsi="メイリオ"/>
          <w:sz w:val="22"/>
        </w:rPr>
      </w:pPr>
    </w:p>
    <w:p w14:paraId="3C941714" w14:textId="77777777" w:rsidR="00167053" w:rsidRDefault="00167053" w:rsidP="001D0A23">
      <w:pPr>
        <w:spacing w:line="320" w:lineRule="exact"/>
        <w:rPr>
          <w:rFonts w:ascii="メイリオ" w:eastAsia="メイリオ" w:hAnsi="メイリオ"/>
          <w:sz w:val="22"/>
        </w:rPr>
      </w:pPr>
    </w:p>
    <w:p w14:paraId="4185BABB" w14:textId="77777777" w:rsidR="000B4EFE" w:rsidRDefault="000B4EFE" w:rsidP="001D0A23">
      <w:pPr>
        <w:spacing w:line="320" w:lineRule="exact"/>
        <w:rPr>
          <w:rFonts w:ascii="メイリオ" w:eastAsia="メイリオ" w:hAnsi="メイリオ"/>
          <w:sz w:val="22"/>
        </w:rPr>
      </w:pPr>
    </w:p>
    <w:p w14:paraId="7E9671C4" w14:textId="77777777" w:rsidR="000B4EFE" w:rsidRDefault="000B4EFE" w:rsidP="001D0A23">
      <w:pPr>
        <w:spacing w:line="320" w:lineRule="exact"/>
        <w:rPr>
          <w:rFonts w:ascii="メイリオ" w:eastAsia="メイリオ" w:hAnsi="メイリオ"/>
          <w:sz w:val="22"/>
        </w:rPr>
      </w:pPr>
    </w:p>
    <w:p w14:paraId="33A2457E" w14:textId="77777777" w:rsidR="00167053" w:rsidRDefault="00167053" w:rsidP="001D0A23">
      <w:pPr>
        <w:spacing w:line="320" w:lineRule="exact"/>
        <w:rPr>
          <w:rFonts w:ascii="メイリオ" w:eastAsia="メイリオ" w:hAnsi="メイリオ"/>
          <w:sz w:val="22"/>
        </w:rPr>
      </w:pPr>
    </w:p>
    <w:p w14:paraId="7CC6A037" w14:textId="77777777" w:rsidR="00167053" w:rsidRDefault="00167053" w:rsidP="001D0A23">
      <w:pPr>
        <w:spacing w:line="320" w:lineRule="exact"/>
        <w:rPr>
          <w:rFonts w:ascii="メイリオ" w:eastAsia="メイリオ" w:hAnsi="メイリオ"/>
          <w:sz w:val="22"/>
        </w:rPr>
      </w:pPr>
    </w:p>
    <w:p w14:paraId="56B3FE0B" w14:textId="77777777" w:rsidR="00167053" w:rsidRDefault="00167053" w:rsidP="001D0A23">
      <w:pPr>
        <w:spacing w:line="320" w:lineRule="exact"/>
        <w:rPr>
          <w:rFonts w:ascii="メイリオ" w:eastAsia="メイリオ" w:hAnsi="メイリオ"/>
          <w:sz w:val="22"/>
        </w:rPr>
        <w:sectPr w:rsidR="00167053" w:rsidSect="00167053">
          <w:pgSz w:w="11906" w:h="16838" w:code="9"/>
          <w:pgMar w:top="1134" w:right="1134" w:bottom="1134" w:left="1134" w:header="794" w:footer="567" w:gutter="0"/>
          <w:cols w:space="425"/>
          <w:docGrid w:type="linesAndChars" w:linePitch="323"/>
        </w:sectPr>
      </w:pPr>
    </w:p>
    <w:p w14:paraId="127DE092" w14:textId="6272423B" w:rsidR="00167053" w:rsidRPr="00A77F4D" w:rsidRDefault="00A77F4D" w:rsidP="00A77F4D">
      <w:pPr>
        <w:pStyle w:val="1"/>
        <w:spacing w:before="0" w:after="0"/>
        <w:rPr>
          <w:rFonts w:ascii="BIZ UDPゴシック" w:eastAsia="BIZ UDPゴシック" w:hAnsi="BIZ UDPゴシック"/>
        </w:rPr>
      </w:pPr>
      <w:bookmarkStart w:id="0" w:name="_Toc221880538"/>
      <w:r w:rsidRPr="00A77F4D">
        <w:rPr>
          <w:rFonts w:ascii="BIZ UDPゴシック" w:eastAsia="BIZ UDPゴシック" w:hAnsi="BIZ UDPゴシック" w:hint="eastAsia"/>
        </w:rPr>
        <w:lastRenderedPageBreak/>
        <w:t>第</w:t>
      </w:r>
      <w:r>
        <w:rPr>
          <w:rFonts w:ascii="BIZ UDPゴシック" w:eastAsia="BIZ UDPゴシック" w:hAnsi="BIZ UDPゴシック" w:hint="eastAsia"/>
        </w:rPr>
        <w:t>１</w:t>
      </w:r>
      <w:r w:rsidRPr="00A77F4D">
        <w:rPr>
          <w:rFonts w:ascii="BIZ UDPゴシック" w:eastAsia="BIZ UDPゴシック" w:hAnsi="BIZ UDPゴシック"/>
        </w:rPr>
        <w:t>章</w:t>
      </w:r>
      <w:r w:rsidRPr="00A77F4D">
        <w:rPr>
          <w:rFonts w:ascii="BIZ UDPゴシック" w:eastAsia="BIZ UDPゴシック" w:hAnsi="BIZ UDPゴシック" w:hint="eastAsia"/>
        </w:rPr>
        <w:t xml:space="preserve">　</w:t>
      </w:r>
      <w:r w:rsidRPr="00A77F4D">
        <w:rPr>
          <w:rFonts w:ascii="BIZ UDPゴシック" w:eastAsia="BIZ UDPゴシック" w:hAnsi="BIZ UDPゴシック"/>
        </w:rPr>
        <w:t>国土強靱化の基本的な考え方</w:t>
      </w:r>
      <w:bookmarkEnd w:id="0"/>
    </w:p>
    <w:p w14:paraId="34DCF648" w14:textId="62F08898" w:rsidR="00167053" w:rsidRPr="003D1DF8" w:rsidRDefault="003D1DF8" w:rsidP="003D1DF8">
      <w:pPr>
        <w:pStyle w:val="2"/>
        <w:spacing w:before="0" w:after="0"/>
        <w:ind w:leftChars="140" w:left="294"/>
        <w:rPr>
          <w:rFonts w:ascii="BIZ UDPゴシック" w:eastAsia="BIZ UDPゴシック" w:hAnsi="BIZ UDPゴシック"/>
        </w:rPr>
      </w:pPr>
      <w:bookmarkStart w:id="1" w:name="_Toc221880539"/>
      <w:r w:rsidRPr="003D1DF8">
        <w:rPr>
          <w:rFonts w:ascii="BIZ UDPゴシック" w:eastAsia="BIZ UDPゴシック" w:hAnsi="BIZ UDPゴシック" w:hint="eastAsia"/>
        </w:rPr>
        <w:t>第１</w:t>
      </w:r>
      <w:r w:rsidRPr="003D1DF8">
        <w:rPr>
          <w:rFonts w:ascii="BIZ UDPゴシック" w:eastAsia="BIZ UDPゴシック" w:hAnsi="BIZ UDPゴシック"/>
        </w:rPr>
        <w:t>節</w:t>
      </w:r>
      <w:r w:rsidRPr="003D1DF8">
        <w:rPr>
          <w:rFonts w:ascii="BIZ UDPゴシック" w:eastAsia="BIZ UDPゴシック" w:hAnsi="BIZ UDPゴシック" w:hint="eastAsia"/>
        </w:rPr>
        <w:t xml:space="preserve">　計画の</w:t>
      </w:r>
      <w:r w:rsidR="007625FC">
        <w:rPr>
          <w:rFonts w:ascii="BIZ UDPゴシック" w:eastAsia="BIZ UDPゴシック" w:hAnsi="BIZ UDPゴシック" w:hint="eastAsia"/>
        </w:rPr>
        <w:t>背景と</w:t>
      </w:r>
      <w:r w:rsidRPr="003D1DF8">
        <w:rPr>
          <w:rFonts w:ascii="BIZ UDPゴシック" w:eastAsia="BIZ UDPゴシック" w:hAnsi="BIZ UDPゴシック"/>
        </w:rPr>
        <w:t>目的</w:t>
      </w:r>
      <w:bookmarkEnd w:id="1"/>
    </w:p>
    <w:p w14:paraId="1961311F" w14:textId="1D8B3526" w:rsidR="007625FC" w:rsidRPr="00D67192" w:rsidRDefault="007625FC" w:rsidP="00F92FCA">
      <w:pPr>
        <w:pStyle w:val="3"/>
        <w:spacing w:before="0" w:after="0"/>
        <w:ind w:leftChars="210" w:left="441"/>
        <w:rPr>
          <w:rFonts w:ascii="BIZ UDPゴシック" w:eastAsia="BIZ UDPゴシック" w:hAnsi="BIZ UDPゴシック"/>
        </w:rPr>
      </w:pPr>
      <w:bookmarkStart w:id="2" w:name="_Toc221880540"/>
      <w:r w:rsidRPr="00D67192">
        <w:rPr>
          <w:rFonts w:ascii="BIZ UDPゴシック" w:eastAsia="BIZ UDPゴシック" w:hAnsi="BIZ UDPゴシック" w:hint="eastAsia"/>
        </w:rPr>
        <w:t xml:space="preserve">１　</w:t>
      </w:r>
      <w:r>
        <w:rPr>
          <w:rFonts w:ascii="BIZ UDPゴシック" w:eastAsia="BIZ UDPゴシック" w:hAnsi="BIZ UDPゴシック" w:hint="eastAsia"/>
        </w:rPr>
        <w:t>計画の背景</w:t>
      </w:r>
      <w:bookmarkEnd w:id="2"/>
    </w:p>
    <w:p w14:paraId="447F56D8" w14:textId="77777777" w:rsidR="007625FC" w:rsidRPr="00394FA4" w:rsidRDefault="007625FC" w:rsidP="007625FC">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 xml:space="preserve">　平成</w:t>
      </w:r>
      <w:r w:rsidRPr="00394FA4">
        <w:rPr>
          <w:rFonts w:ascii="メイリオ" w:eastAsia="メイリオ" w:hAnsi="メイリオ" w:cs="Times New Roman"/>
          <w:color w:val="000000" w:themeColor="text1"/>
          <w:sz w:val="24"/>
          <w:szCs w:val="24"/>
          <w14:ligatures w14:val="none"/>
        </w:rPr>
        <w:t>25年12月に「強くしなやかな国民生活の実現を図るための防災・減災等に資する国土強靱化基本法（平成25年法律第95号）」（以下</w:t>
      </w:r>
      <w:r w:rsidRPr="00394FA4">
        <w:rPr>
          <w:rFonts w:ascii="メイリオ" w:eastAsia="メイリオ" w:hAnsi="メイリオ" w:cs="Times New Roman" w:hint="eastAsia"/>
          <w:color w:val="000000" w:themeColor="text1"/>
          <w:sz w:val="24"/>
          <w:szCs w:val="24"/>
          <w14:ligatures w14:val="none"/>
        </w:rPr>
        <w:t>、</w:t>
      </w:r>
      <w:r w:rsidRPr="00394FA4">
        <w:rPr>
          <w:rFonts w:ascii="メイリオ" w:eastAsia="メイリオ" w:hAnsi="メイリオ" w:cs="Times New Roman"/>
          <w:color w:val="000000" w:themeColor="text1"/>
          <w:sz w:val="24"/>
          <w:szCs w:val="24"/>
          <w14:ligatures w14:val="none"/>
        </w:rPr>
        <w:t>「基本法」という。）が公布・施行され、基本法前文に記載された「大規模自然災害等に強い国土及び地域を作るとともに、自らの生命及び生活を守ることができるよう地域</w:t>
      </w:r>
      <w:r w:rsidRPr="00394FA4">
        <w:rPr>
          <w:rFonts w:ascii="メイリオ" w:eastAsia="メイリオ" w:hAnsi="メイリオ" w:cs="Times New Roman" w:hint="eastAsia"/>
          <w:color w:val="000000" w:themeColor="text1"/>
          <w:sz w:val="24"/>
          <w:szCs w:val="24"/>
          <w14:ligatures w14:val="none"/>
        </w:rPr>
        <w:t>住</w:t>
      </w:r>
      <w:r w:rsidRPr="00394FA4">
        <w:rPr>
          <w:rFonts w:ascii="メイリオ" w:eastAsia="メイリオ" w:hAnsi="メイリオ" w:cs="Times New Roman"/>
          <w:color w:val="000000" w:themeColor="text1"/>
          <w:sz w:val="24"/>
          <w:szCs w:val="24"/>
          <w14:ligatures w14:val="none"/>
        </w:rPr>
        <w:t>民の力を向上させる」ために、政府一丸となって取組を推進してきました。</w:t>
      </w:r>
    </w:p>
    <w:p w14:paraId="643382E5" w14:textId="77777777" w:rsidR="007625FC" w:rsidRPr="00394FA4" w:rsidRDefault="007625FC" w:rsidP="007625FC">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 xml:space="preserve">　国では、中長期的な見通しに基づき、国土強靱化に関する施策を引き続き計画的かつ着実に推進するため、国土強靱化実施中期計画に関する規定及び国土強靱化推進会議に関する規定を設ける等の必要があることから、令和５年６月に基本法の改正が行われました。</w:t>
      </w:r>
    </w:p>
    <w:p w14:paraId="273170A5" w14:textId="77777777" w:rsidR="007625FC" w:rsidRPr="00394FA4" w:rsidRDefault="007625FC" w:rsidP="007625FC">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 xml:space="preserve">　これは、近年の災害から得られた貴重な教訓や社会経済情勢の変化等も踏まえて本計画を見直し、国土強靱化の取組の強化を図ることを目指し、本計画（令和５年７月</w:t>
      </w:r>
      <w:r w:rsidRPr="00394FA4">
        <w:rPr>
          <w:rFonts w:ascii="メイリオ" w:eastAsia="メイリオ" w:hAnsi="メイリオ" w:cs="Times New Roman"/>
          <w:color w:val="000000" w:themeColor="text1"/>
          <w:sz w:val="24"/>
          <w:szCs w:val="24"/>
          <w14:ligatures w14:val="none"/>
        </w:rPr>
        <w:t>28日閣議決定）を基本として本計画以外の国土強靱化に関する国の計画等の必要な見直しを進めることにより国土強靱化に関する施策を策定・推進し、政府一丸となって引き続き、強靱な国づくりを計画的に進めていくこととしています。</w:t>
      </w:r>
    </w:p>
    <w:p w14:paraId="2EBB4189" w14:textId="77777777" w:rsidR="007625FC" w:rsidRPr="00394FA4" w:rsidRDefault="007625FC" w:rsidP="007625FC">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 xml:space="preserve">　中長期の将来にわたる国土強靱化の取組は、「国土強靱化基本計画の見直しにあたって考慮すべき主要な事項や情勢の変化」を踏まえた上で、課題を整理し、政策の展開方向に沿って具体的な施策を推進することとしています。</w:t>
      </w:r>
    </w:p>
    <w:p w14:paraId="60CDE535" w14:textId="77777777" w:rsidR="007625FC" w:rsidRPr="00394FA4" w:rsidRDefault="007625FC" w:rsidP="007625FC">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 xml:space="preserve">　なお、国民生活・国民経済に影響を及ぼすリスクとして、自然災害の他にも想定されますが、南海トラフ地震、首都直下地震、日本海溝・千島海溝周辺海溝型地震等が遠くない将来に発生する可能性が高まっていることや、気候変動の影響等により水災害、土砂災害が多発していること、ひとたび大規模自然災害が発生すれば、国土の広範囲に甚大な被害をもたらすことから、本計画では、大規模な自然災害等を中心として発生する災害を対象とすることとしています。</w:t>
      </w:r>
    </w:p>
    <w:p w14:paraId="0E744330" w14:textId="77777777" w:rsidR="00167053" w:rsidRPr="007625FC" w:rsidRDefault="00167053" w:rsidP="001D0A23">
      <w:pPr>
        <w:spacing w:line="320" w:lineRule="exact"/>
        <w:rPr>
          <w:rFonts w:ascii="メイリオ" w:eastAsia="メイリオ" w:hAnsi="メイリオ"/>
          <w:sz w:val="22"/>
        </w:rPr>
      </w:pPr>
    </w:p>
    <w:p w14:paraId="2523EDEA" w14:textId="13E983D6" w:rsidR="007625FC" w:rsidRPr="007625FC" w:rsidRDefault="007625FC" w:rsidP="00F92FCA">
      <w:pPr>
        <w:pStyle w:val="3"/>
        <w:spacing w:before="0" w:after="0"/>
        <w:ind w:leftChars="210" w:left="441"/>
        <w:rPr>
          <w:rFonts w:ascii="BIZ UDPゴシック" w:eastAsia="BIZ UDPゴシック" w:hAnsi="BIZ UDPゴシック"/>
        </w:rPr>
      </w:pPr>
      <w:bookmarkStart w:id="3" w:name="_Toc221880541"/>
      <w:r w:rsidRPr="007625FC">
        <w:rPr>
          <w:rFonts w:ascii="BIZ UDPゴシック" w:eastAsia="BIZ UDPゴシック" w:hAnsi="BIZ UDPゴシック" w:hint="eastAsia"/>
        </w:rPr>
        <w:t xml:space="preserve">２　</w:t>
      </w:r>
      <w:r>
        <w:rPr>
          <w:rFonts w:ascii="BIZ UDPゴシック" w:eastAsia="BIZ UDPゴシック" w:hAnsi="BIZ UDPゴシック"/>
        </w:rPr>
        <w:t>計画の目的</w:t>
      </w:r>
      <w:bookmarkEnd w:id="3"/>
    </w:p>
    <w:p w14:paraId="62CA427A" w14:textId="24902A73" w:rsidR="00BA3807" w:rsidRDefault="007625FC" w:rsidP="007625FC">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7625FC">
        <w:rPr>
          <w:rFonts w:ascii="メイリオ" w:eastAsia="メイリオ" w:hAnsi="メイリオ" w:cs="Times New Roman"/>
          <w:color w:val="000000" w:themeColor="text1"/>
          <w:sz w:val="24"/>
          <w:szCs w:val="24"/>
          <w14:ligatures w14:val="none"/>
        </w:rPr>
        <w:t xml:space="preserve">　</w:t>
      </w:r>
      <w:r>
        <w:rPr>
          <w:rFonts w:ascii="メイリオ" w:eastAsia="メイリオ" w:hAnsi="メイリオ" w:cs="Times New Roman" w:hint="eastAsia"/>
          <w:color w:val="000000" w:themeColor="text1"/>
          <w:sz w:val="24"/>
          <w:szCs w:val="24"/>
          <w14:ligatures w14:val="none"/>
        </w:rPr>
        <w:t>本町では、</w:t>
      </w:r>
      <w:r w:rsidRPr="007625FC">
        <w:rPr>
          <w:rFonts w:ascii="メイリオ" w:eastAsia="メイリオ" w:hAnsi="メイリオ" w:cs="Times New Roman" w:hint="eastAsia"/>
          <w:color w:val="000000" w:themeColor="text1"/>
          <w:sz w:val="24"/>
          <w:szCs w:val="24"/>
          <w14:ligatures w14:val="none"/>
        </w:rPr>
        <w:t>近年発生した災害から得られた知見を反映するとともに、南海トラフ巨大地震等による甚大な被害を出さないよう、従来の「事後対策」から、様々な危機を想定した備えを行う「事前対策」を重視し、安全・安心で持続可能なまちづくりを推進する</w:t>
      </w:r>
      <w:r>
        <w:rPr>
          <w:rFonts w:ascii="メイリオ" w:eastAsia="メイリオ" w:hAnsi="メイリオ" w:cs="Times New Roman" w:hint="eastAsia"/>
          <w:color w:val="000000" w:themeColor="text1"/>
          <w:sz w:val="24"/>
          <w:szCs w:val="24"/>
          <w14:ligatures w14:val="none"/>
        </w:rPr>
        <w:t>ため、</w:t>
      </w:r>
      <w:r w:rsidRPr="007625FC">
        <w:rPr>
          <w:rFonts w:ascii="メイリオ" w:eastAsia="メイリオ" w:hAnsi="メイリオ" w:cs="Times New Roman"/>
          <w:color w:val="000000" w:themeColor="text1"/>
          <w:sz w:val="24"/>
          <w:szCs w:val="24"/>
          <w14:ligatures w14:val="none"/>
        </w:rPr>
        <w:t>令和２年</w:t>
      </w:r>
      <w:r w:rsidRPr="007625FC">
        <w:rPr>
          <w:rFonts w:ascii="メイリオ" w:eastAsia="メイリオ" w:hAnsi="メイリオ" w:cs="Times New Roman" w:hint="eastAsia"/>
          <w:color w:val="000000" w:themeColor="text1"/>
          <w:sz w:val="24"/>
          <w:szCs w:val="24"/>
          <w14:ligatures w14:val="none"/>
        </w:rPr>
        <w:t>９月に「久万高原町国土強靱化地域計画」</w:t>
      </w:r>
      <w:r>
        <w:rPr>
          <w:rFonts w:ascii="メイリオ" w:eastAsia="メイリオ" w:hAnsi="メイリオ" w:cs="Times New Roman" w:hint="eastAsia"/>
          <w:color w:val="000000" w:themeColor="text1"/>
          <w:sz w:val="24"/>
          <w:szCs w:val="24"/>
          <w14:ligatures w14:val="none"/>
        </w:rPr>
        <w:t>を策定し、本町の強靱化を見据えた取組を積極</w:t>
      </w:r>
      <w:r w:rsidR="00AC398B">
        <w:rPr>
          <w:rFonts w:ascii="メイリオ" w:eastAsia="メイリオ" w:hAnsi="メイリオ" w:cs="Times New Roman" w:hint="eastAsia"/>
          <w:color w:val="000000" w:themeColor="text1"/>
          <w:sz w:val="24"/>
          <w:szCs w:val="24"/>
          <w14:ligatures w14:val="none"/>
        </w:rPr>
        <w:t>的</w:t>
      </w:r>
      <w:r>
        <w:rPr>
          <w:rFonts w:ascii="メイリオ" w:eastAsia="メイリオ" w:hAnsi="メイリオ" w:cs="Times New Roman" w:hint="eastAsia"/>
          <w:color w:val="000000" w:themeColor="text1"/>
          <w:sz w:val="24"/>
          <w:szCs w:val="24"/>
          <w14:ligatures w14:val="none"/>
        </w:rPr>
        <w:t>に進めてきました。</w:t>
      </w:r>
    </w:p>
    <w:p w14:paraId="59EFA80E" w14:textId="56FBC4F5" w:rsidR="007625FC" w:rsidRPr="007625FC" w:rsidRDefault="007625FC" w:rsidP="007625FC">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Pr>
          <w:rFonts w:ascii="メイリオ" w:eastAsia="メイリオ" w:hAnsi="メイリオ" w:cs="Times New Roman" w:hint="eastAsia"/>
          <w:color w:val="000000" w:themeColor="text1"/>
          <w:sz w:val="24"/>
          <w:szCs w:val="24"/>
          <w14:ligatures w14:val="none"/>
        </w:rPr>
        <w:t xml:space="preserve">　こうした中、</w:t>
      </w:r>
      <w:r w:rsidR="00AC398B" w:rsidRPr="00AC398B">
        <w:rPr>
          <w:rFonts w:ascii="メイリオ" w:eastAsia="メイリオ" w:hAnsi="メイリオ" w:cs="Times New Roman" w:hint="eastAsia"/>
          <w:color w:val="000000" w:themeColor="text1"/>
          <w:sz w:val="24"/>
          <w:szCs w:val="24"/>
          <w14:ligatures w14:val="none"/>
        </w:rPr>
        <w:t>令和５年６月に基本法</w:t>
      </w:r>
      <w:r w:rsidR="00AC398B">
        <w:rPr>
          <w:rFonts w:ascii="メイリオ" w:eastAsia="メイリオ" w:hAnsi="メイリオ" w:cs="Times New Roman" w:hint="eastAsia"/>
          <w:color w:val="000000" w:themeColor="text1"/>
          <w:sz w:val="24"/>
          <w:szCs w:val="24"/>
          <w14:ligatures w14:val="none"/>
        </w:rPr>
        <w:t>が</w:t>
      </w:r>
      <w:r w:rsidR="00AC398B" w:rsidRPr="00AC398B">
        <w:rPr>
          <w:rFonts w:ascii="メイリオ" w:eastAsia="メイリオ" w:hAnsi="メイリオ" w:cs="Times New Roman" w:hint="eastAsia"/>
          <w:color w:val="000000" w:themeColor="text1"/>
          <w:sz w:val="24"/>
          <w:szCs w:val="24"/>
          <w14:ligatures w14:val="none"/>
        </w:rPr>
        <w:t>改正</w:t>
      </w:r>
      <w:r w:rsidR="00AC398B">
        <w:rPr>
          <w:rFonts w:ascii="メイリオ" w:eastAsia="メイリオ" w:hAnsi="メイリオ" w:cs="Times New Roman" w:hint="eastAsia"/>
          <w:color w:val="000000" w:themeColor="text1"/>
          <w:sz w:val="24"/>
          <w:szCs w:val="24"/>
          <w14:ligatures w14:val="none"/>
        </w:rPr>
        <w:t>され、国においては「国土強靱化基本計画」が見直しをされ（</w:t>
      </w:r>
      <w:r w:rsidR="00AC398B" w:rsidRPr="00AC398B">
        <w:rPr>
          <w:rFonts w:ascii="メイリオ" w:eastAsia="メイリオ" w:hAnsi="メイリオ" w:cs="Times New Roman" w:hint="eastAsia"/>
          <w:color w:val="000000" w:themeColor="text1"/>
          <w:sz w:val="24"/>
          <w:szCs w:val="24"/>
          <w14:ligatures w14:val="none"/>
        </w:rPr>
        <w:t>令和５年７月</w:t>
      </w:r>
      <w:r w:rsidR="00AC398B" w:rsidRPr="00AC398B">
        <w:rPr>
          <w:rFonts w:ascii="メイリオ" w:eastAsia="メイリオ" w:hAnsi="メイリオ" w:cs="Times New Roman"/>
          <w:color w:val="000000" w:themeColor="text1"/>
          <w:sz w:val="24"/>
          <w:szCs w:val="24"/>
          <w14:ligatures w14:val="none"/>
        </w:rPr>
        <w:t>28日閣議決定</w:t>
      </w:r>
      <w:r w:rsidR="00AC398B">
        <w:rPr>
          <w:rFonts w:ascii="メイリオ" w:eastAsia="メイリオ" w:hAnsi="メイリオ" w:cs="Times New Roman" w:hint="eastAsia"/>
          <w:color w:val="000000" w:themeColor="text1"/>
          <w:sz w:val="24"/>
          <w:szCs w:val="24"/>
          <w14:ligatures w14:val="none"/>
        </w:rPr>
        <w:t>）、県においても</w:t>
      </w:r>
      <w:r w:rsidR="00AC398B" w:rsidRPr="00AC398B">
        <w:rPr>
          <w:rFonts w:ascii="メイリオ" w:eastAsia="メイリオ" w:hAnsi="メイリオ" w:cs="Times New Roman" w:hint="eastAsia"/>
          <w:color w:val="000000" w:themeColor="text1"/>
          <w:sz w:val="24"/>
          <w:szCs w:val="24"/>
          <w14:ligatures w14:val="none"/>
        </w:rPr>
        <w:t>令和６年</w:t>
      </w:r>
      <w:r w:rsidR="00AC398B" w:rsidRPr="00AC398B">
        <w:rPr>
          <w:rFonts w:ascii="メイリオ" w:eastAsia="メイリオ" w:hAnsi="メイリオ" w:cs="Times New Roman"/>
          <w:color w:val="000000" w:themeColor="text1"/>
          <w:sz w:val="24"/>
          <w:szCs w:val="24"/>
          <w14:ligatures w14:val="none"/>
        </w:rPr>
        <w:t>10月</w:t>
      </w:r>
      <w:r w:rsidR="00AC398B">
        <w:rPr>
          <w:rFonts w:ascii="メイリオ" w:eastAsia="メイリオ" w:hAnsi="メイリオ" w:cs="Times New Roman" w:hint="eastAsia"/>
          <w:color w:val="000000" w:themeColor="text1"/>
          <w:sz w:val="24"/>
          <w:szCs w:val="24"/>
          <w14:ligatures w14:val="none"/>
        </w:rPr>
        <w:t>に現行の「</w:t>
      </w:r>
      <w:r w:rsidR="00AC398B" w:rsidRPr="00AC398B">
        <w:rPr>
          <w:rFonts w:ascii="メイリオ" w:eastAsia="メイリオ" w:hAnsi="メイリオ" w:cs="Times New Roman" w:hint="eastAsia"/>
          <w:color w:val="000000" w:themeColor="text1"/>
          <w:sz w:val="24"/>
          <w:szCs w:val="24"/>
          <w14:ligatures w14:val="none"/>
        </w:rPr>
        <w:t>愛媛県地域強靱化計画</w:t>
      </w:r>
      <w:r w:rsidR="00AC398B">
        <w:rPr>
          <w:rFonts w:ascii="メイリオ" w:eastAsia="メイリオ" w:hAnsi="メイリオ" w:cs="Times New Roman" w:hint="eastAsia"/>
          <w:color w:val="000000" w:themeColor="text1"/>
          <w:sz w:val="24"/>
          <w:szCs w:val="24"/>
          <w14:ligatures w14:val="none"/>
        </w:rPr>
        <w:t>」が</w:t>
      </w:r>
      <w:r w:rsidR="00AC398B" w:rsidRPr="00AC398B">
        <w:rPr>
          <w:rFonts w:ascii="メイリオ" w:eastAsia="メイリオ" w:hAnsi="メイリオ" w:cs="Times New Roman"/>
          <w:color w:val="000000" w:themeColor="text1"/>
          <w:sz w:val="24"/>
          <w:szCs w:val="24"/>
          <w14:ligatures w14:val="none"/>
        </w:rPr>
        <w:t>修正</w:t>
      </w:r>
      <w:r w:rsidR="00AC398B">
        <w:rPr>
          <w:rFonts w:ascii="メイリオ" w:eastAsia="メイリオ" w:hAnsi="メイリオ" w:cs="Times New Roman" w:hint="eastAsia"/>
          <w:color w:val="000000" w:themeColor="text1"/>
          <w:sz w:val="24"/>
          <w:szCs w:val="24"/>
          <w14:ligatures w14:val="none"/>
        </w:rPr>
        <w:t>されたこと、また、令和７年度を以って</w:t>
      </w:r>
      <w:r w:rsidR="00AC398B" w:rsidRPr="00AC398B">
        <w:rPr>
          <w:rFonts w:ascii="メイリオ" w:eastAsia="メイリオ" w:hAnsi="メイリオ" w:cs="Times New Roman" w:hint="eastAsia"/>
          <w:color w:val="000000" w:themeColor="text1"/>
          <w:sz w:val="24"/>
          <w:szCs w:val="24"/>
          <w14:ligatures w14:val="none"/>
        </w:rPr>
        <w:t>「久万高原町国土強靱化地域計画」</w:t>
      </w:r>
      <w:r w:rsidR="00AC398B">
        <w:rPr>
          <w:rFonts w:ascii="メイリオ" w:eastAsia="メイリオ" w:hAnsi="メイリオ" w:cs="Times New Roman" w:hint="eastAsia"/>
          <w:color w:val="000000" w:themeColor="text1"/>
          <w:sz w:val="24"/>
          <w:szCs w:val="24"/>
          <w14:ligatures w14:val="none"/>
        </w:rPr>
        <w:t>が計画期間を終了することから、新たな強靱化に向け改訂することを目的とします。</w:t>
      </w:r>
    </w:p>
    <w:p w14:paraId="369FBAF0" w14:textId="79DCBE9E" w:rsidR="00AC398B" w:rsidRDefault="00AC398B" w:rsidP="00AC398B">
      <w:pPr>
        <w:spacing w:line="320" w:lineRule="exact"/>
        <w:rPr>
          <w:rFonts w:ascii="メイリオ" w:eastAsia="メイリオ" w:hAnsi="メイリオ"/>
          <w:sz w:val="22"/>
        </w:rPr>
      </w:pPr>
      <w:r>
        <w:rPr>
          <w:rFonts w:ascii="メイリオ" w:eastAsia="メイリオ" w:hAnsi="メイリオ"/>
          <w:sz w:val="22"/>
        </w:rPr>
        <w:br w:type="page"/>
      </w:r>
    </w:p>
    <w:p w14:paraId="2489BF97" w14:textId="77777777" w:rsidR="00BA3807" w:rsidRDefault="00BA3807" w:rsidP="001D0A23">
      <w:pPr>
        <w:spacing w:line="320" w:lineRule="exact"/>
        <w:rPr>
          <w:rFonts w:ascii="メイリオ" w:eastAsia="メイリオ" w:hAnsi="メイリオ"/>
          <w:sz w:val="22"/>
        </w:rPr>
      </w:pPr>
    </w:p>
    <w:p w14:paraId="73995C96" w14:textId="5B3312E1" w:rsidR="00AC398B" w:rsidRPr="003D1DF8" w:rsidRDefault="00AC398B" w:rsidP="00AC398B">
      <w:pPr>
        <w:pStyle w:val="2"/>
        <w:spacing w:before="0" w:after="0"/>
        <w:ind w:leftChars="140" w:left="294"/>
        <w:rPr>
          <w:rFonts w:ascii="BIZ UDPゴシック" w:eastAsia="BIZ UDPゴシック" w:hAnsi="BIZ UDPゴシック"/>
        </w:rPr>
      </w:pPr>
      <w:bookmarkStart w:id="4" w:name="_Toc221880542"/>
      <w:r w:rsidRPr="003D1DF8">
        <w:rPr>
          <w:rFonts w:ascii="BIZ UDPゴシック" w:eastAsia="BIZ UDPゴシック" w:hAnsi="BIZ UDPゴシック" w:hint="eastAsia"/>
        </w:rPr>
        <w:t>第</w:t>
      </w:r>
      <w:r>
        <w:rPr>
          <w:rFonts w:ascii="BIZ UDPゴシック" w:eastAsia="BIZ UDPゴシック" w:hAnsi="BIZ UDPゴシック" w:hint="eastAsia"/>
        </w:rPr>
        <w:t>２</w:t>
      </w:r>
      <w:r w:rsidRPr="003D1DF8">
        <w:rPr>
          <w:rFonts w:ascii="BIZ UDPゴシック" w:eastAsia="BIZ UDPゴシック" w:hAnsi="BIZ UDPゴシック"/>
        </w:rPr>
        <w:t>節</w:t>
      </w:r>
      <w:r w:rsidRPr="003D1DF8">
        <w:rPr>
          <w:rFonts w:ascii="BIZ UDPゴシック" w:eastAsia="BIZ UDPゴシック" w:hAnsi="BIZ UDPゴシック" w:hint="eastAsia"/>
        </w:rPr>
        <w:t xml:space="preserve">　</w:t>
      </w:r>
      <w:r>
        <w:rPr>
          <w:rFonts w:ascii="BIZ UDPゴシック" w:eastAsia="BIZ UDPゴシック" w:hAnsi="BIZ UDPゴシック" w:hint="eastAsia"/>
        </w:rPr>
        <w:t>国土強靱化に向けた国や県の取組</w:t>
      </w:r>
      <w:bookmarkEnd w:id="4"/>
    </w:p>
    <w:p w14:paraId="5D81DC47" w14:textId="14421160" w:rsidR="00AC398B" w:rsidRPr="00D67192" w:rsidRDefault="00AC398B" w:rsidP="00F92FCA">
      <w:pPr>
        <w:pStyle w:val="3"/>
        <w:spacing w:before="0" w:after="0"/>
        <w:ind w:leftChars="210" w:left="441"/>
        <w:rPr>
          <w:rFonts w:ascii="BIZ UDPゴシック" w:eastAsia="BIZ UDPゴシック" w:hAnsi="BIZ UDPゴシック"/>
        </w:rPr>
      </w:pPr>
      <w:bookmarkStart w:id="5" w:name="_Toc221880543"/>
      <w:r w:rsidRPr="00D67192">
        <w:rPr>
          <w:rFonts w:ascii="BIZ UDPゴシック" w:eastAsia="BIZ UDPゴシック" w:hAnsi="BIZ UDPゴシック" w:hint="eastAsia"/>
        </w:rPr>
        <w:t xml:space="preserve">１　</w:t>
      </w:r>
      <w:r>
        <w:rPr>
          <w:rFonts w:ascii="BIZ UDPゴシック" w:eastAsia="BIZ UDPゴシック" w:hAnsi="BIZ UDPゴシック" w:hint="eastAsia"/>
        </w:rPr>
        <w:t>国の取組</w:t>
      </w:r>
      <w:bookmarkEnd w:id="5"/>
    </w:p>
    <w:p w14:paraId="14D2EF26" w14:textId="0FF97344" w:rsidR="00492671" w:rsidRPr="00394FA4" w:rsidRDefault="00492671" w:rsidP="00492671">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 xml:space="preserve">　国土強靱化とは、大規模自然災害等に備えるため</w:t>
      </w:r>
      <w:r w:rsidRPr="00394FA4">
        <w:rPr>
          <w:rFonts w:ascii="メイリオ" w:eastAsia="メイリオ" w:hAnsi="メイリオ" w:cs="Times New Roman"/>
          <w:color w:val="000000" w:themeColor="text1"/>
          <w:sz w:val="24"/>
          <w:szCs w:val="24"/>
          <w14:ligatures w14:val="none"/>
        </w:rPr>
        <w:t>、「事前防災・減災」と「迅速な復旧・復</w:t>
      </w:r>
      <w:r w:rsidRPr="00394FA4">
        <w:rPr>
          <w:rFonts w:ascii="メイリオ" w:eastAsia="メイリオ" w:hAnsi="メイリオ" w:cs="Times New Roman" w:hint="eastAsia"/>
          <w:color w:val="000000" w:themeColor="text1"/>
          <w:sz w:val="24"/>
          <w:szCs w:val="24"/>
          <w14:ligatures w14:val="none"/>
        </w:rPr>
        <w:t>興」</w:t>
      </w:r>
      <w:r w:rsidRPr="00394FA4">
        <w:rPr>
          <w:rFonts w:ascii="メイリオ" w:eastAsia="メイリオ" w:hAnsi="メイリオ" w:cs="Times New Roman"/>
          <w:color w:val="000000" w:themeColor="text1"/>
          <w:sz w:val="24"/>
          <w:szCs w:val="24"/>
          <w14:ligatures w14:val="none"/>
        </w:rPr>
        <w:t>に資する施策を、まちづくり政策や産業政策も含めた総合的な取組として計画的に実施し、</w:t>
      </w:r>
      <w:r w:rsidRPr="00394FA4">
        <w:rPr>
          <w:rFonts w:ascii="メイリオ" w:eastAsia="メイリオ" w:hAnsi="メイリオ" w:cs="Times New Roman" w:hint="eastAsia"/>
          <w:color w:val="000000" w:themeColor="text1"/>
          <w:sz w:val="24"/>
          <w:szCs w:val="24"/>
          <w14:ligatures w14:val="none"/>
        </w:rPr>
        <w:t>強靱な国づくり・地域づくりを推進するものであり、国では、中長期的な見通しに基づき、国土強靱化に関する施策を引き続き計画的かつ着実に推進するため、国土強靱化実施中期計画に関する規定及び国土強靱化推進会議に関する規定を設ける等の必要があることから、令和５年６月に基本法の改正が行われました。</w:t>
      </w:r>
    </w:p>
    <w:p w14:paraId="7B2D4983" w14:textId="77777777" w:rsidR="00492671" w:rsidRPr="00394FA4" w:rsidRDefault="00492671" w:rsidP="00492671">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 xml:space="preserve">　これは、近年の災害から得られた貴重な教訓や社会経済情勢の変化等も踏まえて本計画を見直し、国土強靱化の取組の強化を図ることを目指し、本計画（令和５年７月</w:t>
      </w:r>
      <w:r w:rsidRPr="00394FA4">
        <w:rPr>
          <w:rFonts w:ascii="メイリオ" w:eastAsia="メイリオ" w:hAnsi="メイリオ" w:cs="Times New Roman"/>
          <w:color w:val="000000" w:themeColor="text1"/>
          <w:sz w:val="24"/>
          <w:szCs w:val="24"/>
          <w14:ligatures w14:val="none"/>
        </w:rPr>
        <w:t>28日閣議決定）</w:t>
      </w:r>
      <w:r w:rsidRPr="00394FA4">
        <w:rPr>
          <w:rFonts w:ascii="メイリオ" w:eastAsia="メイリオ" w:hAnsi="メイリオ" w:cs="Times New Roman" w:hint="eastAsia"/>
          <w:color w:val="000000" w:themeColor="text1"/>
          <w:sz w:val="24"/>
          <w:szCs w:val="24"/>
          <w14:ligatures w14:val="none"/>
        </w:rPr>
        <w:t>を基本として本計画以外の国土強靱化に関する国の計画等の必要な見直しを進めることにより国土強靱化に関する施策を策定・推進し、政府一丸となって引き続き、強靱な国づくりを計画的に進めていくこととしています。</w:t>
      </w:r>
    </w:p>
    <w:p w14:paraId="136A1616" w14:textId="77777777" w:rsidR="00492671" w:rsidRPr="00394FA4" w:rsidRDefault="00492671" w:rsidP="00492671">
      <w:pPr>
        <w:wordWrap w:val="0"/>
        <w:autoSpaceDE w:val="0"/>
        <w:autoSpaceDN w:val="0"/>
        <w:rPr>
          <w:rFonts w:ascii="ＭＳ 明朝" w:eastAsia="ＭＳ 明朝" w:hAnsi="ＭＳ 明朝" w:cs="Times New Roman"/>
          <w:color w:val="000000" w:themeColor="text1"/>
          <w:sz w:val="24"/>
          <w:szCs w:val="24"/>
          <w14:ligatures w14:val="none"/>
        </w:rPr>
      </w:pPr>
    </w:p>
    <w:p w14:paraId="67DE0841" w14:textId="77777777" w:rsidR="00492671" w:rsidRPr="00394FA4" w:rsidRDefault="00492671" w:rsidP="00492671">
      <w:pPr>
        <w:wordWrap w:val="0"/>
        <w:autoSpaceDE w:val="0"/>
        <w:autoSpaceDN w:val="0"/>
        <w:ind w:leftChars="270" w:left="567"/>
        <w:rPr>
          <w:rFonts w:ascii="BIZ UDゴシック" w:eastAsia="BIZ UDゴシック" w:hAnsi="BIZ UDゴシック" w:cs="Times New Roman"/>
          <w:color w:val="000000" w:themeColor="text1"/>
          <w:sz w:val="22"/>
          <w14:ligatures w14:val="none"/>
        </w:rPr>
      </w:pPr>
      <w:r w:rsidRPr="00394FA4">
        <w:rPr>
          <w:rFonts w:ascii="BIZ UDゴシック" w:eastAsia="BIZ UDゴシック" w:hAnsi="BIZ UDゴシック" w:cs="Times New Roman" w:hint="eastAsia"/>
          <w:color w:val="000000" w:themeColor="text1"/>
          <w:sz w:val="22"/>
          <w14:ligatures w14:val="none"/>
        </w:rPr>
        <w:t>■国の</w:t>
      </w:r>
      <w:r w:rsidRPr="00394FA4">
        <w:rPr>
          <w:rFonts w:ascii="BIZ UDゴシック" w:eastAsia="BIZ UDゴシック" w:hAnsi="BIZ UDゴシック" w:cs="Times New Roman"/>
          <w:color w:val="000000" w:themeColor="text1"/>
          <w:sz w:val="22"/>
          <w14:ligatures w14:val="none"/>
        </w:rPr>
        <w:t>国土強靱化の理念</w:t>
      </w:r>
    </w:p>
    <w:p w14:paraId="4BEFA3A4" w14:textId="77777777" w:rsidR="00492671" w:rsidRPr="00394FA4" w:rsidRDefault="00492671" w:rsidP="00492671">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 xml:space="preserve">　いかなる災害等が発生しようとも、</w:t>
      </w:r>
    </w:p>
    <w:p w14:paraId="4365B859" w14:textId="77777777" w:rsidR="00492671" w:rsidRPr="00394FA4" w:rsidRDefault="00492671" w:rsidP="00492671">
      <w:pPr>
        <w:wordWrap w:val="0"/>
        <w:autoSpaceDE w:val="0"/>
        <w:autoSpaceDN w:val="0"/>
        <w:spacing w:line="360" w:lineRule="exact"/>
        <w:ind w:leftChars="270" w:left="567" w:firstLineChars="300" w:firstLine="720"/>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①　人命の保護</w:t>
      </w:r>
      <w:r w:rsidRPr="00394FA4">
        <w:rPr>
          <w:rFonts w:ascii="メイリオ" w:eastAsia="メイリオ" w:hAnsi="メイリオ" w:cs="Times New Roman"/>
          <w:color w:val="000000" w:themeColor="text1"/>
          <w:sz w:val="24"/>
          <w:szCs w:val="24"/>
          <w14:ligatures w14:val="none"/>
        </w:rPr>
        <w:t>が最大限図られること</w:t>
      </w:r>
    </w:p>
    <w:p w14:paraId="305E0C25" w14:textId="77777777" w:rsidR="00492671" w:rsidRPr="00394FA4" w:rsidRDefault="00492671" w:rsidP="00492671">
      <w:pPr>
        <w:wordWrap w:val="0"/>
        <w:autoSpaceDE w:val="0"/>
        <w:autoSpaceDN w:val="0"/>
        <w:spacing w:line="360" w:lineRule="exact"/>
        <w:ind w:leftChars="270" w:left="567" w:firstLineChars="300" w:firstLine="720"/>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②　国家及び社会の</w:t>
      </w:r>
      <w:r w:rsidRPr="00394FA4">
        <w:rPr>
          <w:rFonts w:ascii="メイリオ" w:eastAsia="メイリオ" w:hAnsi="メイリオ" w:cs="Times New Roman"/>
          <w:color w:val="000000" w:themeColor="text1"/>
          <w:sz w:val="24"/>
          <w:szCs w:val="24"/>
          <w14:ligatures w14:val="none"/>
        </w:rPr>
        <w:t>重要な機能が致命的な障害を受けず維持されること</w:t>
      </w:r>
    </w:p>
    <w:p w14:paraId="2304AACE" w14:textId="77777777" w:rsidR="00492671" w:rsidRPr="00394FA4" w:rsidRDefault="00492671" w:rsidP="00492671">
      <w:pPr>
        <w:wordWrap w:val="0"/>
        <w:autoSpaceDE w:val="0"/>
        <w:autoSpaceDN w:val="0"/>
        <w:spacing w:line="360" w:lineRule="exact"/>
        <w:ind w:leftChars="270" w:left="567" w:firstLineChars="300" w:firstLine="720"/>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③　国民の財産及び公共施設</w:t>
      </w:r>
      <w:r w:rsidRPr="00394FA4">
        <w:rPr>
          <w:rFonts w:ascii="メイリオ" w:eastAsia="メイリオ" w:hAnsi="メイリオ" w:cs="Times New Roman"/>
          <w:color w:val="000000" w:themeColor="text1"/>
          <w:sz w:val="24"/>
          <w:szCs w:val="24"/>
          <w14:ligatures w14:val="none"/>
        </w:rPr>
        <w:t>に係る被害の最小化</w:t>
      </w:r>
    </w:p>
    <w:p w14:paraId="05195FA1" w14:textId="77777777" w:rsidR="00492671" w:rsidRPr="00394FA4" w:rsidRDefault="00492671" w:rsidP="00492671">
      <w:pPr>
        <w:wordWrap w:val="0"/>
        <w:autoSpaceDE w:val="0"/>
        <w:autoSpaceDN w:val="0"/>
        <w:spacing w:line="360" w:lineRule="exact"/>
        <w:ind w:leftChars="270" w:left="567" w:firstLineChars="300" w:firstLine="720"/>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④　迅速な復旧復興</w:t>
      </w:r>
    </w:p>
    <w:p w14:paraId="39765F35" w14:textId="77777777" w:rsidR="00492671" w:rsidRPr="00394FA4" w:rsidRDefault="00492671" w:rsidP="00492671">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 xml:space="preserve">　を基本目標として、「強さ」と「しなやかさ」を持った安全・安心な国土・地域・経済社会を構築するため「国土強靱化」（ナショナル・レジリエンス）を推進する。</w:t>
      </w:r>
    </w:p>
    <w:p w14:paraId="0D2F452E" w14:textId="77777777" w:rsidR="00492671" w:rsidRPr="00394FA4" w:rsidRDefault="00492671" w:rsidP="00492671">
      <w:pPr>
        <w:wordWrap w:val="0"/>
        <w:autoSpaceDE w:val="0"/>
        <w:autoSpaceDN w:val="0"/>
        <w:ind w:leftChars="270" w:left="567"/>
        <w:rPr>
          <w:rFonts w:ascii="ＭＳ 明朝" w:eastAsia="ＭＳ 明朝" w:hAnsi="ＭＳ 明朝" w:cs="Times New Roman"/>
          <w:color w:val="000000" w:themeColor="text1"/>
          <w:sz w:val="24"/>
          <w:szCs w:val="24"/>
          <w14:ligatures w14:val="none"/>
        </w:rPr>
      </w:pPr>
    </w:p>
    <w:p w14:paraId="697DAFC7" w14:textId="77777777" w:rsidR="00492671" w:rsidRPr="00394FA4" w:rsidRDefault="00492671" w:rsidP="00492671">
      <w:pPr>
        <w:wordWrap w:val="0"/>
        <w:autoSpaceDE w:val="0"/>
        <w:autoSpaceDN w:val="0"/>
        <w:ind w:leftChars="270" w:left="567"/>
        <w:rPr>
          <w:rFonts w:ascii="BIZ UDゴシック" w:eastAsia="BIZ UDゴシック" w:hAnsi="BIZ UDゴシック" w:cs="Times New Roman"/>
          <w:color w:val="000000" w:themeColor="text1"/>
          <w:sz w:val="22"/>
          <w14:ligatures w14:val="none"/>
        </w:rPr>
      </w:pPr>
      <w:r w:rsidRPr="00394FA4">
        <w:rPr>
          <w:rFonts w:ascii="BIZ UDゴシック" w:eastAsia="BIZ UDゴシック" w:hAnsi="BIZ UDゴシック" w:cs="Times New Roman" w:hint="eastAsia"/>
          <w:color w:val="000000" w:themeColor="text1"/>
          <w:sz w:val="22"/>
          <w14:ligatures w14:val="none"/>
        </w:rPr>
        <w:t>■国土強靱</w:t>
      </w:r>
      <w:r w:rsidRPr="00394FA4">
        <w:rPr>
          <w:rFonts w:ascii="BIZ UDゴシック" w:eastAsia="BIZ UDゴシック" w:hAnsi="BIZ UDゴシック" w:cs="Times New Roman"/>
          <w:color w:val="000000" w:themeColor="text1"/>
          <w:sz w:val="22"/>
          <w14:ligatures w14:val="none"/>
        </w:rPr>
        <w:t>化を推進する３つのメリット</w:t>
      </w:r>
    </w:p>
    <w:p w14:paraId="15CD5CBB" w14:textId="77777777" w:rsidR="00492671" w:rsidRPr="00394FA4" w:rsidRDefault="00492671" w:rsidP="00492671">
      <w:pPr>
        <w:wordWrap w:val="0"/>
        <w:autoSpaceDE w:val="0"/>
        <w:autoSpaceDN w:val="0"/>
        <w:spacing w:line="360" w:lineRule="exact"/>
        <w:ind w:leftChars="270" w:left="567" w:firstLineChars="300" w:firstLine="720"/>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①　被害の縮小</w:t>
      </w:r>
    </w:p>
    <w:p w14:paraId="026B39F2" w14:textId="77777777" w:rsidR="00492671" w:rsidRPr="00394FA4" w:rsidRDefault="00492671" w:rsidP="00492671">
      <w:pPr>
        <w:wordWrap w:val="0"/>
        <w:autoSpaceDE w:val="0"/>
        <w:autoSpaceDN w:val="0"/>
        <w:spacing w:line="360" w:lineRule="exact"/>
        <w:ind w:leftChars="270" w:left="567" w:firstLineChars="400" w:firstLine="960"/>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・大規模自然災害等が起こっても、被害の大きさそれ自体を縮小</w:t>
      </w:r>
    </w:p>
    <w:p w14:paraId="669A9B61" w14:textId="77777777" w:rsidR="00492671" w:rsidRPr="00394FA4" w:rsidRDefault="00492671" w:rsidP="00492671">
      <w:pPr>
        <w:wordWrap w:val="0"/>
        <w:autoSpaceDE w:val="0"/>
        <w:autoSpaceDN w:val="0"/>
        <w:spacing w:line="360" w:lineRule="exact"/>
        <w:ind w:leftChars="270" w:left="567" w:firstLineChars="300" w:firstLine="720"/>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②　施策（事業）のスムーズな進捗</w:t>
      </w:r>
    </w:p>
    <w:p w14:paraId="5447C75C" w14:textId="77777777" w:rsidR="00492671" w:rsidRPr="005A242F" w:rsidRDefault="00492671" w:rsidP="005A242F">
      <w:pPr>
        <w:wordWrap w:val="0"/>
        <w:autoSpaceDE w:val="0"/>
        <w:autoSpaceDN w:val="0"/>
        <w:spacing w:line="360" w:lineRule="exact"/>
        <w:ind w:leftChars="728" w:left="1786" w:hangingChars="107" w:hanging="257"/>
        <w:rPr>
          <w:rFonts w:ascii="メイリオ" w:eastAsia="メイリオ" w:hAnsi="メイリオ" w:cs="Times New Roman"/>
          <w:color w:val="000000" w:themeColor="text1"/>
          <w:sz w:val="24"/>
          <w:szCs w:val="24"/>
          <w14:ligatures w14:val="none"/>
        </w:rPr>
      </w:pPr>
      <w:r w:rsidRPr="005A242F">
        <w:rPr>
          <w:rFonts w:ascii="メイリオ" w:eastAsia="メイリオ" w:hAnsi="メイリオ" w:cs="Times New Roman" w:hint="eastAsia"/>
          <w:color w:val="000000" w:themeColor="text1"/>
          <w:sz w:val="24"/>
          <w:szCs w:val="24"/>
          <w14:ligatures w14:val="none"/>
        </w:rPr>
        <w:t>・地域計画の策定・進捗管理による庁内意識の共有化、施策（事業）の効果的かつスムーズな推進</w:t>
      </w:r>
    </w:p>
    <w:p w14:paraId="60B7ED36" w14:textId="77777777" w:rsidR="00492671" w:rsidRPr="005A242F" w:rsidRDefault="00492671" w:rsidP="005A242F">
      <w:pPr>
        <w:wordWrap w:val="0"/>
        <w:autoSpaceDE w:val="0"/>
        <w:autoSpaceDN w:val="0"/>
        <w:spacing w:line="360" w:lineRule="exact"/>
        <w:ind w:leftChars="728" w:left="1786" w:hangingChars="107" w:hanging="257"/>
        <w:rPr>
          <w:rFonts w:ascii="メイリオ" w:eastAsia="メイリオ" w:hAnsi="メイリオ" w:cs="Times New Roman"/>
          <w:color w:val="000000" w:themeColor="text1"/>
          <w:sz w:val="24"/>
          <w:szCs w:val="24"/>
          <w14:ligatures w14:val="none"/>
        </w:rPr>
      </w:pPr>
      <w:r w:rsidRPr="005A242F">
        <w:rPr>
          <w:rFonts w:ascii="メイリオ" w:eastAsia="メイリオ" w:hAnsi="メイリオ" w:cs="Times New Roman" w:hint="eastAsia"/>
          <w:color w:val="000000" w:themeColor="text1"/>
          <w:sz w:val="24"/>
          <w:szCs w:val="24"/>
          <w14:ligatures w14:val="none"/>
        </w:rPr>
        <w:t>・国の関係府省庁所管の交付金・補助金の重点配分、優先採択等の重点化及び一定程度の配慮</w:t>
      </w:r>
    </w:p>
    <w:p w14:paraId="0B1413D3" w14:textId="77777777" w:rsidR="00492671" w:rsidRPr="00394FA4" w:rsidRDefault="00492671" w:rsidP="00492671">
      <w:pPr>
        <w:wordWrap w:val="0"/>
        <w:autoSpaceDE w:val="0"/>
        <w:autoSpaceDN w:val="0"/>
        <w:spacing w:line="360" w:lineRule="exact"/>
        <w:ind w:leftChars="270" w:left="567" w:firstLineChars="300" w:firstLine="720"/>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③　地域の持続的な成長</w:t>
      </w:r>
    </w:p>
    <w:p w14:paraId="1C494C03" w14:textId="77777777" w:rsidR="00492671" w:rsidRPr="00394FA4" w:rsidRDefault="00492671" w:rsidP="005A242F">
      <w:pPr>
        <w:wordWrap w:val="0"/>
        <w:autoSpaceDE w:val="0"/>
        <w:autoSpaceDN w:val="0"/>
        <w:spacing w:line="360" w:lineRule="exact"/>
        <w:ind w:leftChars="728" w:left="1786" w:hangingChars="107" w:hanging="257"/>
        <w:rPr>
          <w:rFonts w:ascii="メイリオ" w:eastAsia="メイリオ" w:hAnsi="メイリオ" w:cs="Times New Roman"/>
          <w:color w:val="000000" w:themeColor="text1"/>
          <w:sz w:val="24"/>
          <w:szCs w:val="24"/>
          <w14:ligatures w14:val="none"/>
        </w:rPr>
      </w:pPr>
      <w:r w:rsidRPr="00394FA4">
        <w:rPr>
          <w:rFonts w:ascii="メイリオ" w:eastAsia="メイリオ" w:hAnsi="メイリオ" w:cs="Times New Roman" w:hint="eastAsia"/>
          <w:color w:val="000000" w:themeColor="text1"/>
          <w:sz w:val="24"/>
          <w:szCs w:val="24"/>
          <w14:ligatures w14:val="none"/>
        </w:rPr>
        <w:t>・地域の強靱化により、信頼性の向上、投資の呼び込み、地域活性化と連動した施策展開</w:t>
      </w:r>
    </w:p>
    <w:p w14:paraId="0F599522" w14:textId="77777777" w:rsidR="00AC398B" w:rsidRDefault="00AC398B" w:rsidP="001D0A23">
      <w:pPr>
        <w:spacing w:line="320" w:lineRule="exact"/>
        <w:rPr>
          <w:rFonts w:ascii="メイリオ" w:eastAsia="メイリオ" w:hAnsi="メイリオ"/>
          <w:sz w:val="22"/>
        </w:rPr>
      </w:pPr>
    </w:p>
    <w:p w14:paraId="4CF9892D" w14:textId="77777777" w:rsidR="00492671" w:rsidRDefault="00492671" w:rsidP="001D0A23">
      <w:pPr>
        <w:spacing w:line="320" w:lineRule="exact"/>
        <w:rPr>
          <w:rFonts w:ascii="メイリオ" w:eastAsia="メイリオ" w:hAnsi="メイリオ"/>
          <w:sz w:val="22"/>
        </w:rPr>
      </w:pPr>
    </w:p>
    <w:p w14:paraId="39BA18C9" w14:textId="33559E47" w:rsidR="00492671" w:rsidRDefault="00492671" w:rsidP="00492671">
      <w:pPr>
        <w:spacing w:line="320" w:lineRule="exact"/>
        <w:rPr>
          <w:rFonts w:ascii="メイリオ" w:eastAsia="メイリオ" w:hAnsi="メイリオ"/>
          <w:sz w:val="22"/>
        </w:rPr>
      </w:pPr>
      <w:r>
        <w:rPr>
          <w:rFonts w:ascii="メイリオ" w:eastAsia="メイリオ" w:hAnsi="メイリオ"/>
          <w:sz w:val="22"/>
        </w:rPr>
        <w:br w:type="page"/>
      </w:r>
    </w:p>
    <w:p w14:paraId="1892FA5A" w14:textId="77777777" w:rsidR="00492671" w:rsidRDefault="00492671" w:rsidP="00492671">
      <w:pPr>
        <w:spacing w:line="320" w:lineRule="exact"/>
        <w:rPr>
          <w:rFonts w:ascii="メイリオ" w:eastAsia="メイリオ" w:hAnsi="メイリオ"/>
          <w:sz w:val="22"/>
        </w:rPr>
      </w:pPr>
    </w:p>
    <w:p w14:paraId="599B1C78" w14:textId="2D8A528A" w:rsidR="00492671" w:rsidRPr="00D67192" w:rsidRDefault="00492671" w:rsidP="00F92FCA">
      <w:pPr>
        <w:pStyle w:val="3"/>
        <w:spacing w:before="0" w:after="0"/>
        <w:ind w:leftChars="210" w:left="441"/>
        <w:rPr>
          <w:rFonts w:ascii="BIZ UDPゴシック" w:eastAsia="BIZ UDPゴシック" w:hAnsi="BIZ UDPゴシック"/>
        </w:rPr>
      </w:pPr>
      <w:bookmarkStart w:id="6" w:name="_Toc221880544"/>
      <w:r w:rsidRPr="00D67192">
        <w:rPr>
          <w:rFonts w:ascii="BIZ UDPゴシック" w:eastAsia="BIZ UDPゴシック" w:hAnsi="BIZ UDPゴシック" w:hint="eastAsia"/>
        </w:rPr>
        <w:t xml:space="preserve">２　</w:t>
      </w:r>
      <w:r>
        <w:rPr>
          <w:rFonts w:ascii="BIZ UDPゴシック" w:eastAsia="BIZ UDPゴシック" w:hAnsi="BIZ UDPゴシック" w:hint="eastAsia"/>
        </w:rPr>
        <w:t>県の取組</w:t>
      </w:r>
      <w:bookmarkEnd w:id="6"/>
    </w:p>
    <w:p w14:paraId="6A9C0D77" w14:textId="77777777" w:rsidR="00492671" w:rsidRDefault="00492671" w:rsidP="00492671">
      <w:pPr>
        <w:spacing w:line="320" w:lineRule="exact"/>
        <w:rPr>
          <w:rFonts w:ascii="メイリオ" w:eastAsia="メイリオ" w:hAnsi="メイリオ"/>
          <w:sz w:val="22"/>
        </w:rPr>
      </w:pPr>
    </w:p>
    <w:p w14:paraId="7FBD8A15" w14:textId="26B75985" w:rsidR="00492671" w:rsidRPr="00D67192" w:rsidRDefault="00492671" w:rsidP="00F92FCA">
      <w:pPr>
        <w:pStyle w:val="4"/>
        <w:spacing w:before="0" w:after="0"/>
        <w:ind w:leftChars="220" w:left="462"/>
        <w:rPr>
          <w:rFonts w:ascii="BIZ UDPゴシック" w:eastAsia="BIZ UDPゴシック" w:hAnsi="BIZ UDPゴシック"/>
          <w:sz w:val="22"/>
        </w:rPr>
      </w:pPr>
      <w:bookmarkStart w:id="7" w:name="_Toc221880545"/>
      <w:r w:rsidRPr="00D67192">
        <w:rPr>
          <w:rFonts w:ascii="BIZ UDPゴシック" w:eastAsia="BIZ UDPゴシック" w:hAnsi="BIZ UDPゴシック" w:hint="eastAsia"/>
          <w:sz w:val="22"/>
        </w:rPr>
        <w:t>（1）</w:t>
      </w:r>
      <w:r w:rsidRPr="00492671">
        <w:rPr>
          <w:rFonts w:ascii="BIZ UDPゴシック" w:eastAsia="BIZ UDPゴシック" w:hAnsi="BIZ UDPゴシック" w:hint="eastAsia"/>
          <w:sz w:val="22"/>
        </w:rPr>
        <w:t>愛媛県地域強靱化計画</w:t>
      </w:r>
      <w:bookmarkEnd w:id="7"/>
    </w:p>
    <w:p w14:paraId="57D8F5D7" w14:textId="77777777" w:rsidR="00492671" w:rsidRPr="00EF5106" w:rsidRDefault="00492671" w:rsidP="00EF5106">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県においても、想定される南海トラフ地震や大型台風・ゲリラ豪雨等の大規模災害時に、県民の生命が確保され、被害が最小限に抑えられるとともに、速やかに復旧・復興を図ることができるよう、これまでの「防災」の範囲を超え、災害に強い強靱な県土づくりを目指す総合的な地域づくり計画として、平成</w:t>
      </w:r>
      <w:r w:rsidRPr="00EF5106">
        <w:rPr>
          <w:rFonts w:ascii="メイリオ" w:eastAsia="メイリオ" w:hAnsi="メイリオ" w:cs="Times New Roman"/>
          <w:color w:val="000000" w:themeColor="text1"/>
          <w:sz w:val="24"/>
          <w:szCs w:val="24"/>
          <w14:ligatures w14:val="none"/>
        </w:rPr>
        <w:t>28年３</w:t>
      </w:r>
      <w:r w:rsidRPr="00EF5106">
        <w:rPr>
          <w:rFonts w:ascii="メイリオ" w:eastAsia="メイリオ" w:hAnsi="メイリオ" w:cs="Times New Roman" w:hint="eastAsia"/>
          <w:color w:val="000000" w:themeColor="text1"/>
          <w:sz w:val="24"/>
          <w:szCs w:val="24"/>
          <w14:ligatures w14:val="none"/>
        </w:rPr>
        <w:t>月に「愛媛県地域強靱化計画」を策定し、進捗管理や必要に応じた見直しを行っています。</w:t>
      </w:r>
    </w:p>
    <w:p w14:paraId="395C0C47" w14:textId="31EAA7BE" w:rsidR="00492671" w:rsidRPr="00EF5106" w:rsidRDefault="00492671" w:rsidP="00EF5106">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本計画は、国土強靱化基本法第</w:t>
      </w:r>
      <w:r w:rsidRPr="00EF5106">
        <w:rPr>
          <w:rFonts w:ascii="メイリオ" w:eastAsia="メイリオ" w:hAnsi="メイリオ" w:cs="Times New Roman"/>
          <w:color w:val="000000" w:themeColor="text1"/>
          <w:sz w:val="24"/>
          <w:szCs w:val="24"/>
          <w14:ligatures w14:val="none"/>
        </w:rPr>
        <w:t>13条に基づく「国土強靱化地域計画」として、</w:t>
      </w:r>
      <w:r w:rsidRPr="00EF5106">
        <w:rPr>
          <w:rFonts w:ascii="メイリオ" w:eastAsia="メイリオ" w:hAnsi="メイリオ" w:cs="Times New Roman" w:hint="eastAsia"/>
          <w:color w:val="000000" w:themeColor="text1"/>
          <w:sz w:val="24"/>
          <w:szCs w:val="24"/>
          <w14:ligatures w14:val="none"/>
        </w:rPr>
        <w:t>国の基本計画と調和を図りながら策定するもので、アンブレラ計画として愛媛における地域の強靱化に関し、他の計画の指針となるものと位置づけていますが、平成</w:t>
      </w:r>
      <w:r w:rsidRPr="00EF5106">
        <w:rPr>
          <w:rFonts w:ascii="メイリオ" w:eastAsia="メイリオ" w:hAnsi="メイリオ" w:cs="Times New Roman"/>
          <w:color w:val="000000" w:themeColor="text1"/>
          <w:sz w:val="24"/>
          <w:szCs w:val="24"/>
          <w14:ligatures w14:val="none"/>
        </w:rPr>
        <w:t>27年３月に策定した「えひめ震災対策アクションプラン」</w:t>
      </w:r>
      <w:r w:rsidRPr="00EF5106">
        <w:rPr>
          <w:rFonts w:ascii="メイリオ" w:eastAsia="メイリオ" w:hAnsi="メイリオ" w:cs="Times New Roman" w:hint="eastAsia"/>
          <w:color w:val="000000" w:themeColor="text1"/>
          <w:sz w:val="24"/>
          <w:szCs w:val="24"/>
          <w14:ligatures w14:val="none"/>
        </w:rPr>
        <w:t>と連携して推進することとし、計画期間は、同プランと同様、令和７年度までとするほか、毎年度進捗管理を行うとともに、必要に応じ見直しを実施しています。</w:t>
      </w:r>
    </w:p>
    <w:p w14:paraId="1B4FCB19" w14:textId="4DC31B41" w:rsidR="00492671" w:rsidRPr="00EF5106" w:rsidRDefault="00492671" w:rsidP="00EF5106">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また、令和</w:t>
      </w:r>
      <w:r w:rsidRPr="00EF5106">
        <w:rPr>
          <w:rFonts w:ascii="メイリオ" w:eastAsia="メイリオ" w:hAnsi="メイリオ" w:cs="Times New Roman"/>
          <w:color w:val="000000" w:themeColor="text1"/>
          <w:sz w:val="24"/>
          <w:szCs w:val="24"/>
          <w14:ligatures w14:val="none"/>
        </w:rPr>
        <w:t>2年3月には、</w:t>
      </w:r>
      <w:r w:rsidRPr="00EF5106">
        <w:rPr>
          <w:rFonts w:ascii="メイリオ" w:eastAsia="メイリオ" w:hAnsi="メイリオ" w:cs="Times New Roman" w:hint="eastAsia"/>
          <w:color w:val="000000" w:themeColor="text1"/>
          <w:sz w:val="24"/>
          <w:szCs w:val="24"/>
          <w14:ligatures w14:val="none"/>
        </w:rPr>
        <w:t>南海トラフ地震臨時情報等の新たな知見や西日本豪雨災害の検証結果のうち地震対策としても有効な取</w:t>
      </w:r>
      <w:r w:rsidR="005A242F">
        <w:rPr>
          <w:rFonts w:ascii="メイリオ" w:eastAsia="メイリオ" w:hAnsi="メイリオ" w:cs="Times New Roman" w:hint="eastAsia"/>
          <w:color w:val="000000" w:themeColor="text1"/>
          <w:sz w:val="24"/>
          <w:szCs w:val="24"/>
          <w14:ligatures w14:val="none"/>
        </w:rPr>
        <w:t>り</w:t>
      </w:r>
      <w:r w:rsidRPr="00EF5106">
        <w:rPr>
          <w:rFonts w:ascii="メイリオ" w:eastAsia="メイリオ" w:hAnsi="メイリオ" w:cs="Times New Roman" w:hint="eastAsia"/>
          <w:color w:val="000000" w:themeColor="text1"/>
          <w:sz w:val="24"/>
          <w:szCs w:val="24"/>
          <w14:ligatures w14:val="none"/>
        </w:rPr>
        <w:t>組みなどを反映し、</w:t>
      </w:r>
      <w:r w:rsidRPr="00EF5106">
        <w:rPr>
          <w:rFonts w:ascii="メイリオ" w:eastAsia="メイリオ" w:hAnsi="メイリオ" w:cs="Times New Roman"/>
          <w:color w:val="000000" w:themeColor="text1"/>
          <w:sz w:val="24"/>
          <w:szCs w:val="24"/>
          <w14:ligatures w14:val="none"/>
        </w:rPr>
        <w:t>連携して推進している「えひめ震災対策アクションプラン」の中間見直しや「国土強靱化基本計画」の変更、西日本豪雨災害の検証結果等を反映し、計画の中間見直しを実施しました。</w:t>
      </w:r>
    </w:p>
    <w:p w14:paraId="5F2F469C" w14:textId="77777777" w:rsidR="00492671" w:rsidRDefault="00492671" w:rsidP="00492671">
      <w:pPr>
        <w:rPr>
          <w:rFonts w:ascii="ＭＳ 明朝" w:eastAsia="ＭＳ 明朝" w:hAnsi="ＭＳ 明朝"/>
          <w:sz w:val="22"/>
        </w:rPr>
      </w:pPr>
    </w:p>
    <w:p w14:paraId="33B4C848" w14:textId="77777777" w:rsidR="00492671" w:rsidRPr="00A41F96" w:rsidRDefault="00492671" w:rsidP="00EF5106">
      <w:pPr>
        <w:spacing w:line="360" w:lineRule="exact"/>
        <w:ind w:leftChars="270" w:left="567"/>
        <w:rPr>
          <w:rFonts w:ascii="BIZ UDゴシック" w:eastAsia="BIZ UDゴシック" w:hAnsi="BIZ UDゴシック"/>
          <w:sz w:val="22"/>
        </w:rPr>
      </w:pPr>
      <w:r w:rsidRPr="00A41F96">
        <w:rPr>
          <w:rFonts w:ascii="BIZ UDゴシック" w:eastAsia="BIZ UDゴシック" w:hAnsi="BIZ UDゴシック" w:hint="eastAsia"/>
          <w:sz w:val="22"/>
        </w:rPr>
        <w:t>■基本理念</w:t>
      </w:r>
    </w:p>
    <w:p w14:paraId="3974446E" w14:textId="77777777" w:rsidR="00492671" w:rsidRPr="00EF5106" w:rsidRDefault="00492671" w:rsidP="00EF5106">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国土強靱化の趣旨を踏まえ、県民生活や地域社会を守るため、防災・減災対策を中心として、国や地方公共団体、県民や民間事業者等が一体となって、強く、しなやかで活力ある地域づくりを進めるとともに、えひめの美しい伝統・文化や景観を守り、後世に伝えていくことにより、愛と愛顔（えがお）のあふれる愛媛県の創造を目指すため、以下の基本理念を掲げています。</w:t>
      </w:r>
    </w:p>
    <w:p w14:paraId="3C71F45F" w14:textId="77777777" w:rsidR="00492671" w:rsidRPr="00A41F96" w:rsidRDefault="00492671" w:rsidP="00492671">
      <w:pPr>
        <w:rPr>
          <w:rFonts w:ascii="ＭＳ 明朝" w:eastAsia="ＭＳ 明朝" w:hAnsi="ＭＳ 明朝"/>
          <w:sz w:val="22"/>
        </w:rPr>
      </w:pPr>
    </w:p>
    <w:tbl>
      <w:tblPr>
        <w:tblStyle w:val="af2"/>
        <w:tblW w:w="0" w:type="auto"/>
        <w:tblInd w:w="54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596"/>
        <w:gridCol w:w="7453"/>
      </w:tblGrid>
      <w:tr w:rsidR="00492671" w14:paraId="4BD20E66" w14:textId="77777777" w:rsidTr="00EF5106">
        <w:tc>
          <w:tcPr>
            <w:tcW w:w="1596" w:type="dxa"/>
            <w:shd w:val="clear" w:color="auto" w:fill="DAE9F7" w:themeFill="text2" w:themeFillTint="1A"/>
            <w:vAlign w:val="center"/>
          </w:tcPr>
          <w:p w14:paraId="7AB8B421" w14:textId="77777777" w:rsidR="00492671" w:rsidRPr="00A41F96" w:rsidRDefault="00492671" w:rsidP="00BA0663">
            <w:pPr>
              <w:jc w:val="center"/>
              <w:rPr>
                <w:rFonts w:ascii="BIZ UDゴシック" w:eastAsia="BIZ UDゴシック" w:hAnsi="BIZ UDゴシック"/>
                <w:sz w:val="22"/>
              </w:rPr>
            </w:pPr>
            <w:r w:rsidRPr="00A41F96">
              <w:rPr>
                <w:rFonts w:ascii="BIZ UDゴシック" w:eastAsia="BIZ UDゴシック" w:hAnsi="BIZ UDゴシック" w:hint="eastAsia"/>
                <w:sz w:val="22"/>
              </w:rPr>
              <w:t>基本理念</w:t>
            </w:r>
          </w:p>
        </w:tc>
        <w:tc>
          <w:tcPr>
            <w:tcW w:w="7453" w:type="dxa"/>
          </w:tcPr>
          <w:p w14:paraId="1AE34B1B" w14:textId="77777777" w:rsidR="00492671" w:rsidRPr="00A41F96" w:rsidRDefault="00492671" w:rsidP="00BA0663">
            <w:pPr>
              <w:spacing w:line="360" w:lineRule="exact"/>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強く、しなやかで、美しい</w:t>
            </w:r>
          </w:p>
          <w:p w14:paraId="1CC4FAB1" w14:textId="77777777" w:rsidR="00492671" w:rsidRPr="00A41F96" w:rsidRDefault="00492671" w:rsidP="00BA0663">
            <w:pPr>
              <w:spacing w:line="360" w:lineRule="exact"/>
              <w:ind w:firstLineChars="400" w:firstLine="960"/>
              <w:rPr>
                <w:rFonts w:ascii="BIZ UDゴシック" w:eastAsia="BIZ UDゴシック" w:hAnsi="BIZ UDゴシック"/>
                <w:sz w:val="24"/>
                <w:szCs w:val="24"/>
              </w:rPr>
            </w:pPr>
            <w:r w:rsidRPr="00A41F96">
              <w:rPr>
                <w:rFonts w:ascii="BIZ UDゴシック" w:eastAsia="BIZ UDゴシック" w:hAnsi="BIZ UDゴシック" w:hint="eastAsia"/>
                <w:sz w:val="24"/>
                <w:szCs w:val="24"/>
              </w:rPr>
              <w:t>「愛のくに</w:t>
            </w:r>
            <w:r w:rsidRPr="00A41F96">
              <w:rPr>
                <w:rFonts w:ascii="BIZ UDゴシック" w:eastAsia="BIZ UDゴシック" w:hAnsi="BIZ UDゴシック"/>
                <w:sz w:val="24"/>
                <w:szCs w:val="24"/>
              </w:rPr>
              <w:t xml:space="preserve"> 愛顔あふれる愛媛県」を目指す</w:t>
            </w:r>
          </w:p>
        </w:tc>
      </w:tr>
    </w:tbl>
    <w:p w14:paraId="547F3E70" w14:textId="77777777" w:rsidR="00492671" w:rsidRDefault="00492671" w:rsidP="00492671">
      <w:pPr>
        <w:rPr>
          <w:rFonts w:ascii="ＭＳ 明朝" w:eastAsia="ＭＳ 明朝" w:hAnsi="ＭＳ 明朝"/>
          <w:sz w:val="22"/>
        </w:rPr>
      </w:pPr>
    </w:p>
    <w:p w14:paraId="308B314B" w14:textId="77777777" w:rsidR="00492671" w:rsidRPr="001D33CA" w:rsidRDefault="00492671" w:rsidP="00EF5106">
      <w:pPr>
        <w:spacing w:line="360" w:lineRule="exact"/>
        <w:ind w:leftChars="270" w:left="567"/>
        <w:rPr>
          <w:rFonts w:ascii="BIZ UDゴシック" w:eastAsia="BIZ UDゴシック" w:hAnsi="BIZ UDゴシック"/>
          <w:sz w:val="22"/>
        </w:rPr>
      </w:pPr>
      <w:r w:rsidRPr="001D33CA">
        <w:rPr>
          <w:rFonts w:ascii="BIZ UDゴシック" w:eastAsia="BIZ UDゴシック" w:hAnsi="BIZ UDゴシック" w:hint="eastAsia"/>
          <w:sz w:val="22"/>
        </w:rPr>
        <w:t>■基本目標</w:t>
      </w:r>
    </w:p>
    <w:p w14:paraId="66EEE595" w14:textId="77777777" w:rsidR="00492671" w:rsidRPr="00EF5106" w:rsidRDefault="00492671" w:rsidP="00EF5106">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基本計画を踏まえ、基本理念を達成するために、次の４項目を基本目標として掲げています。</w:t>
      </w:r>
    </w:p>
    <w:p w14:paraId="75EA6F13" w14:textId="77777777" w:rsidR="00492671" w:rsidRDefault="00492671" w:rsidP="00492671">
      <w:pPr>
        <w:rPr>
          <w:rFonts w:ascii="ＭＳ 明朝" w:eastAsia="ＭＳ 明朝" w:hAnsi="ＭＳ 明朝"/>
          <w:sz w:val="22"/>
        </w:rPr>
      </w:pPr>
    </w:p>
    <w:tbl>
      <w:tblPr>
        <w:tblStyle w:val="af2"/>
        <w:tblW w:w="9051" w:type="dxa"/>
        <w:tblInd w:w="54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051"/>
      </w:tblGrid>
      <w:tr w:rsidR="00492671" w:rsidRPr="00A41F96" w14:paraId="7AD281AF" w14:textId="77777777" w:rsidTr="00EF5106">
        <w:tc>
          <w:tcPr>
            <w:tcW w:w="9051" w:type="dxa"/>
          </w:tcPr>
          <w:p w14:paraId="3DB425F6" w14:textId="77777777" w:rsidR="00492671" w:rsidRPr="001D33CA" w:rsidRDefault="00492671" w:rsidP="00BA0663">
            <w:pPr>
              <w:spacing w:line="360" w:lineRule="exact"/>
              <w:ind w:firstLineChars="100" w:firstLine="240"/>
              <w:rPr>
                <w:rFonts w:ascii="BIZ UDゴシック" w:eastAsia="BIZ UDゴシック" w:hAnsi="BIZ UDゴシック"/>
                <w:sz w:val="24"/>
                <w:szCs w:val="24"/>
              </w:rPr>
            </w:pPr>
            <w:bookmarkStart w:id="8" w:name="_Hlk209098124"/>
            <w:r w:rsidRPr="001D33CA">
              <w:rPr>
                <w:rFonts w:ascii="BIZ UDゴシック" w:eastAsia="BIZ UDゴシック" w:hAnsi="BIZ UDゴシック" w:hint="eastAsia"/>
                <w:sz w:val="24"/>
                <w:szCs w:val="24"/>
              </w:rPr>
              <w:t>①</w:t>
            </w:r>
            <w:r w:rsidRPr="001D33CA">
              <w:rPr>
                <w:rFonts w:ascii="BIZ UDゴシック" w:eastAsia="BIZ UDゴシック" w:hAnsi="BIZ UDゴシック"/>
                <w:sz w:val="24"/>
                <w:szCs w:val="24"/>
              </w:rPr>
              <w:t xml:space="preserve"> すべての人命の確保が最大限図られること</w:t>
            </w:r>
          </w:p>
          <w:p w14:paraId="43212429" w14:textId="77777777" w:rsidR="00492671" w:rsidRPr="001D33CA" w:rsidRDefault="00492671" w:rsidP="00BA0663">
            <w:pPr>
              <w:spacing w:line="360" w:lineRule="exact"/>
              <w:ind w:firstLineChars="100" w:firstLine="240"/>
              <w:rPr>
                <w:rFonts w:ascii="BIZ UDゴシック" w:eastAsia="BIZ UDゴシック" w:hAnsi="BIZ UDゴシック"/>
                <w:sz w:val="24"/>
                <w:szCs w:val="24"/>
              </w:rPr>
            </w:pPr>
            <w:r w:rsidRPr="001D33CA">
              <w:rPr>
                <w:rFonts w:ascii="BIZ UDゴシック" w:eastAsia="BIZ UDゴシック" w:hAnsi="BIZ UDゴシック" w:hint="eastAsia"/>
                <w:sz w:val="24"/>
                <w:szCs w:val="24"/>
              </w:rPr>
              <w:t>②</w:t>
            </w:r>
            <w:r w:rsidRPr="001D33CA">
              <w:rPr>
                <w:rFonts w:ascii="BIZ UDゴシック" w:eastAsia="BIZ UDゴシック" w:hAnsi="BIZ UDゴシック"/>
                <w:sz w:val="24"/>
                <w:szCs w:val="24"/>
              </w:rPr>
              <w:t xml:space="preserve"> 県の重要な機能が致命的な障害を受けず維持されること</w:t>
            </w:r>
          </w:p>
          <w:p w14:paraId="697511E8" w14:textId="77777777" w:rsidR="00492671" w:rsidRPr="001D33CA" w:rsidRDefault="00492671" w:rsidP="00BA0663">
            <w:pPr>
              <w:spacing w:line="360" w:lineRule="exact"/>
              <w:ind w:firstLineChars="100" w:firstLine="240"/>
              <w:rPr>
                <w:rFonts w:ascii="BIZ UDゴシック" w:eastAsia="BIZ UDゴシック" w:hAnsi="BIZ UDゴシック"/>
                <w:sz w:val="24"/>
                <w:szCs w:val="24"/>
              </w:rPr>
            </w:pPr>
            <w:r w:rsidRPr="001D33CA">
              <w:rPr>
                <w:rFonts w:ascii="BIZ UDゴシック" w:eastAsia="BIZ UDゴシック" w:hAnsi="BIZ UDゴシック" w:hint="eastAsia"/>
                <w:sz w:val="24"/>
                <w:szCs w:val="24"/>
              </w:rPr>
              <w:t>③</w:t>
            </w:r>
            <w:r w:rsidRPr="001D33CA">
              <w:rPr>
                <w:rFonts w:ascii="BIZ UDゴシック" w:eastAsia="BIZ UDゴシック" w:hAnsi="BIZ UDゴシック"/>
                <w:sz w:val="24"/>
                <w:szCs w:val="24"/>
              </w:rPr>
              <w:t xml:space="preserve"> 県民の財産及び公共施設に係る被害の最小化</w:t>
            </w:r>
          </w:p>
          <w:p w14:paraId="4B3CE964" w14:textId="77777777" w:rsidR="00492671" w:rsidRPr="00A41F96" w:rsidRDefault="00492671" w:rsidP="00BA0663">
            <w:pPr>
              <w:spacing w:line="360" w:lineRule="exact"/>
              <w:ind w:firstLineChars="100" w:firstLine="240"/>
              <w:rPr>
                <w:rFonts w:ascii="BIZ UDゴシック" w:eastAsia="BIZ UDゴシック" w:hAnsi="BIZ UDゴシック"/>
                <w:sz w:val="24"/>
                <w:szCs w:val="24"/>
              </w:rPr>
            </w:pPr>
            <w:r w:rsidRPr="001D33CA">
              <w:rPr>
                <w:rFonts w:ascii="BIZ UDゴシック" w:eastAsia="BIZ UDゴシック" w:hAnsi="BIZ UDゴシック" w:hint="eastAsia"/>
                <w:sz w:val="24"/>
                <w:szCs w:val="24"/>
              </w:rPr>
              <w:t>④</w:t>
            </w:r>
            <w:r w:rsidRPr="001D33CA">
              <w:rPr>
                <w:rFonts w:ascii="BIZ UDゴシック" w:eastAsia="BIZ UDゴシック" w:hAnsi="BIZ UDゴシック"/>
                <w:sz w:val="24"/>
                <w:szCs w:val="24"/>
              </w:rPr>
              <w:t xml:space="preserve"> すべての被害の迅速な復旧復興が図られること</w:t>
            </w:r>
          </w:p>
        </w:tc>
      </w:tr>
      <w:bookmarkEnd w:id="8"/>
    </w:tbl>
    <w:p w14:paraId="78C6070A" w14:textId="77777777" w:rsidR="00492671" w:rsidRDefault="00492671" w:rsidP="00492671">
      <w:pPr>
        <w:rPr>
          <w:rFonts w:ascii="ＭＳ 明朝" w:eastAsia="ＭＳ 明朝" w:hAnsi="ＭＳ 明朝"/>
          <w:sz w:val="22"/>
        </w:rPr>
      </w:pPr>
    </w:p>
    <w:p w14:paraId="6008FD32" w14:textId="77777777" w:rsidR="00492671" w:rsidRDefault="00492671" w:rsidP="00492671">
      <w:pPr>
        <w:widowControl/>
        <w:jc w:val="left"/>
        <w:rPr>
          <w:rFonts w:ascii="ＭＳ 明朝" w:eastAsia="ＭＳ 明朝" w:hAnsi="ＭＳ 明朝"/>
          <w:sz w:val="22"/>
        </w:rPr>
      </w:pPr>
      <w:r>
        <w:rPr>
          <w:rFonts w:ascii="ＭＳ 明朝" w:eastAsia="ＭＳ 明朝" w:hAnsi="ＭＳ 明朝"/>
          <w:sz w:val="22"/>
        </w:rPr>
        <w:br w:type="page"/>
      </w:r>
    </w:p>
    <w:p w14:paraId="16E98828" w14:textId="77777777" w:rsidR="00492671" w:rsidRPr="001D33CA" w:rsidRDefault="00492671" w:rsidP="00492671">
      <w:pPr>
        <w:rPr>
          <w:rFonts w:ascii="ＭＳ 明朝" w:eastAsia="ＭＳ 明朝" w:hAnsi="ＭＳ 明朝"/>
          <w:sz w:val="22"/>
        </w:rPr>
      </w:pPr>
    </w:p>
    <w:p w14:paraId="18192626" w14:textId="77777777" w:rsidR="00492671" w:rsidRPr="001D33CA" w:rsidRDefault="00492671" w:rsidP="00EF5106">
      <w:pPr>
        <w:spacing w:line="360" w:lineRule="exact"/>
        <w:ind w:leftChars="270" w:left="567"/>
        <w:rPr>
          <w:rFonts w:ascii="BIZ UDゴシック" w:eastAsia="BIZ UDゴシック" w:hAnsi="BIZ UDゴシック"/>
          <w:sz w:val="22"/>
        </w:rPr>
      </w:pPr>
      <w:r w:rsidRPr="001D33CA">
        <w:rPr>
          <w:rFonts w:ascii="BIZ UDゴシック" w:eastAsia="BIZ UDゴシック" w:hAnsi="BIZ UDゴシック" w:hint="eastAsia"/>
          <w:sz w:val="22"/>
        </w:rPr>
        <w:t>■強靱化推進の基本的な方針</w:t>
      </w:r>
    </w:p>
    <w:p w14:paraId="17D93B73" w14:textId="77777777" w:rsidR="00492671" w:rsidRPr="00EF5106" w:rsidRDefault="00492671" w:rsidP="00EF5106">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国土強靱化の理念や基本計画の「国土強靱化を推進する上での基本的な方針」を踏まえ、次の基本的な方針に基づき、本県における強靱化を推進するものとしています。</w:t>
      </w:r>
    </w:p>
    <w:p w14:paraId="03CA74BC" w14:textId="77777777" w:rsidR="00492671" w:rsidRPr="00EF5106" w:rsidRDefault="00492671" w:rsidP="00EF5106">
      <w:pPr>
        <w:wordWrap w:val="0"/>
        <w:autoSpaceDE w:val="0"/>
        <w:autoSpaceDN w:val="0"/>
        <w:spacing w:line="360" w:lineRule="exact"/>
        <w:ind w:leftChars="370" w:left="1029" w:hangingChars="105" w:hanging="252"/>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①　</w:t>
      </w:r>
      <w:r w:rsidRPr="00EF5106">
        <w:rPr>
          <w:rFonts w:ascii="メイリオ" w:eastAsia="メイリオ" w:hAnsi="メイリオ" w:cs="Times New Roman"/>
          <w:color w:val="000000" w:themeColor="text1"/>
          <w:sz w:val="24"/>
          <w:szCs w:val="24"/>
          <w14:ligatures w14:val="none"/>
        </w:rPr>
        <w:t>本県における気候・地形等の特徴や災害リスク等をはじめとして、少子高齢化</w:t>
      </w:r>
      <w:r w:rsidRPr="00EF5106">
        <w:rPr>
          <w:rFonts w:ascii="メイリオ" w:eastAsia="メイリオ" w:hAnsi="メイリオ" w:cs="Times New Roman" w:hint="eastAsia"/>
          <w:color w:val="000000" w:themeColor="text1"/>
          <w:sz w:val="24"/>
          <w:szCs w:val="24"/>
          <w14:ligatures w14:val="none"/>
        </w:rPr>
        <w:t>や人口減少、過疎化など本県を取り巻く社会・経済情勢等を踏まえ、長期的な観点から計画的に取組みを進めていく。</w:t>
      </w:r>
    </w:p>
    <w:p w14:paraId="08ED0E7E" w14:textId="08015563" w:rsidR="00492671" w:rsidRPr="00EF5106" w:rsidRDefault="00492671" w:rsidP="00EF5106">
      <w:pPr>
        <w:wordWrap w:val="0"/>
        <w:autoSpaceDE w:val="0"/>
        <w:autoSpaceDN w:val="0"/>
        <w:spacing w:line="360" w:lineRule="exact"/>
        <w:ind w:leftChars="370" w:left="1029" w:hangingChars="105" w:hanging="252"/>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②　</w:t>
      </w:r>
      <w:r w:rsidRPr="00EF5106">
        <w:rPr>
          <w:rFonts w:ascii="メイリオ" w:eastAsia="メイリオ" w:hAnsi="メイリオ" w:cs="Times New Roman"/>
          <w:color w:val="000000" w:themeColor="text1"/>
          <w:sz w:val="24"/>
          <w:szCs w:val="24"/>
          <w14:ligatures w14:val="none"/>
        </w:rPr>
        <w:t>国や市町、県民や民間事業者等と連携し、一体となって取</w:t>
      </w:r>
      <w:r w:rsidR="005A242F" w:rsidRPr="005A242F">
        <w:rPr>
          <w:rFonts w:ascii="メイリオ" w:eastAsia="メイリオ" w:hAnsi="メイリオ" w:cs="Times New Roman" w:hint="eastAsia"/>
          <w:color w:val="000000" w:themeColor="text1"/>
          <w:sz w:val="24"/>
          <w:szCs w:val="24"/>
          <w14:ligatures w14:val="none"/>
        </w:rPr>
        <w:t>り</w:t>
      </w:r>
      <w:r w:rsidRPr="00EF5106">
        <w:rPr>
          <w:rFonts w:ascii="メイリオ" w:eastAsia="メイリオ" w:hAnsi="メイリオ" w:cs="Times New Roman"/>
          <w:color w:val="000000" w:themeColor="text1"/>
          <w:sz w:val="24"/>
          <w:szCs w:val="24"/>
          <w14:ligatures w14:val="none"/>
        </w:rPr>
        <w:t>組みを進めていくほ</w:t>
      </w:r>
      <w:r w:rsidRPr="00EF5106">
        <w:rPr>
          <w:rFonts w:ascii="メイリオ" w:eastAsia="メイリオ" w:hAnsi="メイリオ" w:cs="Times New Roman" w:hint="eastAsia"/>
          <w:color w:val="000000" w:themeColor="text1"/>
          <w:sz w:val="24"/>
          <w:szCs w:val="24"/>
          <w14:ligatures w14:val="none"/>
        </w:rPr>
        <w:t>か、ハード対策とソフト対策を適切に組み合わせ、限られた財源を有効に活用するために施策の重点化を図るなど、効率的かつ効果的に取組みを進めていく。</w:t>
      </w:r>
    </w:p>
    <w:p w14:paraId="0951A21D" w14:textId="0D040740" w:rsidR="00492671" w:rsidRPr="00EF5106" w:rsidRDefault="00492671" w:rsidP="00EF5106">
      <w:pPr>
        <w:wordWrap w:val="0"/>
        <w:autoSpaceDE w:val="0"/>
        <w:autoSpaceDN w:val="0"/>
        <w:spacing w:line="360" w:lineRule="exact"/>
        <w:ind w:leftChars="370" w:left="1029" w:hangingChars="105" w:hanging="252"/>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③　</w:t>
      </w:r>
      <w:r w:rsidRPr="00EF5106">
        <w:rPr>
          <w:rFonts w:ascii="メイリオ" w:eastAsia="メイリオ" w:hAnsi="メイリオ" w:cs="Times New Roman"/>
          <w:color w:val="000000" w:themeColor="text1"/>
          <w:sz w:val="24"/>
          <w:szCs w:val="24"/>
          <w14:ligatures w14:val="none"/>
        </w:rPr>
        <w:t>様々な分野の計画等の指針としての性格を有する「アンブレラ計画」として他</w:t>
      </w:r>
      <w:r w:rsidRPr="00EF5106">
        <w:rPr>
          <w:rFonts w:ascii="メイリオ" w:eastAsia="メイリオ" w:hAnsi="メイリオ" w:cs="Times New Roman" w:hint="eastAsia"/>
          <w:color w:val="000000" w:themeColor="text1"/>
          <w:sz w:val="24"/>
          <w:szCs w:val="24"/>
          <w14:ligatures w14:val="none"/>
        </w:rPr>
        <w:t>の計画等と調和を図るとともに、強靱化に資する地域活性化の観点も踏まえ、総合的に取</w:t>
      </w:r>
      <w:r w:rsidR="005A242F" w:rsidRPr="005A242F">
        <w:rPr>
          <w:rFonts w:ascii="メイリオ" w:eastAsia="メイリオ" w:hAnsi="メイリオ" w:cs="Times New Roman" w:hint="eastAsia"/>
          <w:color w:val="000000" w:themeColor="text1"/>
          <w:sz w:val="24"/>
          <w:szCs w:val="24"/>
          <w14:ligatures w14:val="none"/>
        </w:rPr>
        <w:t>り</w:t>
      </w:r>
      <w:r w:rsidRPr="00EF5106">
        <w:rPr>
          <w:rFonts w:ascii="メイリオ" w:eastAsia="メイリオ" w:hAnsi="メイリオ" w:cs="Times New Roman" w:hint="eastAsia"/>
          <w:color w:val="000000" w:themeColor="text1"/>
          <w:sz w:val="24"/>
          <w:szCs w:val="24"/>
          <w14:ligatures w14:val="none"/>
        </w:rPr>
        <w:t>組みを進めていく。</w:t>
      </w:r>
    </w:p>
    <w:p w14:paraId="1BC4D7B4" w14:textId="5B2F6D4B" w:rsidR="00492671" w:rsidRPr="00EF5106" w:rsidRDefault="00492671" w:rsidP="00EF5106">
      <w:pPr>
        <w:wordWrap w:val="0"/>
        <w:autoSpaceDE w:val="0"/>
        <w:autoSpaceDN w:val="0"/>
        <w:spacing w:line="360" w:lineRule="exact"/>
        <w:ind w:leftChars="370" w:left="1029" w:hangingChars="105" w:hanging="252"/>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④　</w:t>
      </w:r>
      <w:r w:rsidRPr="00EF5106">
        <w:rPr>
          <w:rFonts w:ascii="メイリオ" w:eastAsia="メイリオ" w:hAnsi="メイリオ" w:cs="Times New Roman"/>
          <w:color w:val="000000" w:themeColor="text1"/>
          <w:sz w:val="24"/>
          <w:szCs w:val="24"/>
          <w14:ligatures w14:val="none"/>
        </w:rPr>
        <w:t>地域外で大規模災害（首都直下地震等）が発生した場合におけるバックアップ</w:t>
      </w:r>
      <w:r w:rsidRPr="00EF5106">
        <w:rPr>
          <w:rFonts w:ascii="メイリオ" w:eastAsia="メイリオ" w:hAnsi="メイリオ" w:cs="Times New Roman" w:hint="eastAsia"/>
          <w:color w:val="000000" w:themeColor="text1"/>
          <w:sz w:val="24"/>
          <w:szCs w:val="24"/>
          <w14:ligatures w14:val="none"/>
        </w:rPr>
        <w:t>やリダンダンシー確保などの観点も盛り込み、国全体の強靱化に貢献できるよう取</w:t>
      </w:r>
      <w:r w:rsidR="005A242F" w:rsidRPr="005A242F">
        <w:rPr>
          <w:rFonts w:ascii="メイリオ" w:eastAsia="メイリオ" w:hAnsi="メイリオ" w:cs="Times New Roman" w:hint="eastAsia"/>
          <w:color w:val="000000" w:themeColor="text1"/>
          <w:sz w:val="24"/>
          <w:szCs w:val="24"/>
          <w14:ligatures w14:val="none"/>
        </w:rPr>
        <w:t>り</w:t>
      </w:r>
      <w:r w:rsidRPr="00EF5106">
        <w:rPr>
          <w:rFonts w:ascii="メイリオ" w:eastAsia="メイリオ" w:hAnsi="メイリオ" w:cs="Times New Roman" w:hint="eastAsia"/>
          <w:color w:val="000000" w:themeColor="text1"/>
          <w:sz w:val="24"/>
          <w:szCs w:val="24"/>
          <w14:ligatures w14:val="none"/>
        </w:rPr>
        <w:t>組みを進めていく。</w:t>
      </w:r>
    </w:p>
    <w:p w14:paraId="3458BEBA" w14:textId="77777777" w:rsidR="00492671" w:rsidRDefault="00492671" w:rsidP="00492671">
      <w:pPr>
        <w:spacing w:line="320" w:lineRule="exact"/>
        <w:rPr>
          <w:rFonts w:ascii="メイリオ" w:eastAsia="メイリオ" w:hAnsi="メイリオ"/>
          <w:sz w:val="22"/>
        </w:rPr>
      </w:pPr>
    </w:p>
    <w:p w14:paraId="2193D79C" w14:textId="2F1C306D" w:rsidR="00492671" w:rsidRPr="00F92FCA" w:rsidRDefault="00492671" w:rsidP="00F92FCA">
      <w:pPr>
        <w:pStyle w:val="4"/>
        <w:spacing w:before="0" w:after="0"/>
        <w:ind w:leftChars="220" w:left="462"/>
        <w:rPr>
          <w:rFonts w:ascii="BIZ UDPゴシック" w:eastAsia="BIZ UDPゴシック" w:hAnsi="BIZ UDPゴシック"/>
          <w:sz w:val="22"/>
        </w:rPr>
      </w:pPr>
      <w:bookmarkStart w:id="9" w:name="_Toc221880546"/>
      <w:r w:rsidRPr="00F92FCA">
        <w:rPr>
          <w:rFonts w:ascii="BIZ UDPゴシック" w:eastAsia="BIZ UDPゴシック" w:hAnsi="BIZ UDPゴシック" w:hint="eastAsia"/>
          <w:sz w:val="22"/>
        </w:rPr>
        <w:t>（2）えひめ震災</w:t>
      </w:r>
      <w:r w:rsidRPr="00F92FCA">
        <w:rPr>
          <w:rFonts w:ascii="BIZ UDPゴシック" w:eastAsia="BIZ UDPゴシック" w:hAnsi="BIZ UDPゴシック"/>
          <w:sz w:val="22"/>
        </w:rPr>
        <w:t>対策アクションプラン</w:t>
      </w:r>
      <w:bookmarkEnd w:id="9"/>
    </w:p>
    <w:p w14:paraId="3FC33E6F" w14:textId="77777777" w:rsidR="00492671" w:rsidRPr="00EF5106" w:rsidRDefault="00492671" w:rsidP="00EF5106">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県では、東日本大震災の教訓や南海トラフ地震に対する国の対策、本県の地震被害想定調査の結果などを踏まえ、</w:t>
      </w:r>
      <w:r w:rsidRPr="00EF5106">
        <w:rPr>
          <w:rFonts w:ascii="メイリオ" w:eastAsia="メイリオ" w:hAnsi="メイリオ" w:cs="Times New Roman"/>
          <w:color w:val="000000" w:themeColor="text1"/>
          <w:sz w:val="24"/>
          <w:szCs w:val="24"/>
          <w14:ligatures w14:val="none"/>
        </w:rPr>
        <w:t>防災・減災対策を</w:t>
      </w:r>
      <w:r w:rsidRPr="00EF5106">
        <w:rPr>
          <w:rFonts w:ascii="メイリオ" w:eastAsia="メイリオ" w:hAnsi="メイリオ" w:cs="Times New Roman" w:hint="eastAsia"/>
          <w:color w:val="000000" w:themeColor="text1"/>
          <w:sz w:val="24"/>
          <w:szCs w:val="24"/>
          <w14:ligatures w14:val="none"/>
        </w:rPr>
        <w:t>計画的かつ</w:t>
      </w:r>
      <w:r w:rsidRPr="00EF5106">
        <w:rPr>
          <w:rFonts w:ascii="メイリオ" w:eastAsia="メイリオ" w:hAnsi="メイリオ" w:cs="Times New Roman"/>
          <w:color w:val="000000" w:themeColor="text1"/>
          <w:sz w:val="24"/>
          <w:szCs w:val="24"/>
          <w14:ligatures w14:val="none"/>
        </w:rPr>
        <w:t>着実に推進していくことにより、近い将来発生が危惧されている南海トラフ</w:t>
      </w:r>
      <w:r w:rsidRPr="00EF5106">
        <w:rPr>
          <w:rFonts w:ascii="メイリオ" w:eastAsia="メイリオ" w:hAnsi="メイリオ" w:cs="Times New Roman" w:hint="eastAsia"/>
          <w:color w:val="000000" w:themeColor="text1"/>
          <w:sz w:val="24"/>
          <w:szCs w:val="24"/>
          <w14:ligatures w14:val="none"/>
        </w:rPr>
        <w:t>地震の被害から</w:t>
      </w:r>
      <w:r w:rsidRPr="00EF5106">
        <w:rPr>
          <w:rFonts w:ascii="メイリオ" w:eastAsia="メイリオ" w:hAnsi="メイリオ" w:cs="Times New Roman"/>
          <w:color w:val="000000" w:themeColor="text1"/>
          <w:sz w:val="24"/>
          <w:szCs w:val="24"/>
          <w14:ligatures w14:val="none"/>
        </w:rPr>
        <w:t>県民の生命を守り、被害を最小限に抑えることを目的と</w:t>
      </w:r>
      <w:r w:rsidRPr="00EF5106">
        <w:rPr>
          <w:rFonts w:ascii="メイリオ" w:eastAsia="メイリオ" w:hAnsi="メイリオ" w:cs="Times New Roman" w:hint="eastAsia"/>
          <w:color w:val="000000" w:themeColor="text1"/>
          <w:sz w:val="24"/>
          <w:szCs w:val="24"/>
          <w14:ligatures w14:val="none"/>
        </w:rPr>
        <w:t>して、「えひめ震災対策アクションプラン」を平成27年３月に</w:t>
      </w:r>
      <w:r w:rsidRPr="00EF5106">
        <w:rPr>
          <w:rFonts w:ascii="メイリオ" w:eastAsia="メイリオ" w:hAnsi="メイリオ" w:cs="Times New Roman"/>
          <w:color w:val="000000" w:themeColor="text1"/>
          <w:sz w:val="24"/>
          <w:szCs w:val="24"/>
          <w14:ligatures w14:val="none"/>
        </w:rPr>
        <w:t>策定</w:t>
      </w:r>
      <w:r w:rsidRPr="00EF5106">
        <w:rPr>
          <w:rFonts w:ascii="メイリオ" w:eastAsia="メイリオ" w:hAnsi="メイリオ" w:cs="Times New Roman" w:hint="eastAsia"/>
          <w:color w:val="000000" w:themeColor="text1"/>
          <w:sz w:val="24"/>
          <w:szCs w:val="24"/>
          <w14:ligatures w14:val="none"/>
        </w:rPr>
        <w:t>し、令和６</w:t>
      </w:r>
      <w:r w:rsidRPr="00EF5106">
        <w:rPr>
          <w:rFonts w:ascii="メイリオ" w:eastAsia="メイリオ" w:hAnsi="メイリオ" w:cs="Times New Roman"/>
          <w:color w:val="000000" w:themeColor="text1"/>
          <w:sz w:val="24"/>
          <w:szCs w:val="24"/>
          <w14:ligatures w14:val="none"/>
        </w:rPr>
        <w:t>年10月</w:t>
      </w:r>
      <w:r w:rsidRPr="00EF5106">
        <w:rPr>
          <w:rFonts w:ascii="メイリオ" w:eastAsia="メイリオ" w:hAnsi="メイリオ" w:cs="Times New Roman" w:hint="eastAsia"/>
          <w:color w:val="000000" w:themeColor="text1"/>
          <w:sz w:val="24"/>
          <w:szCs w:val="24"/>
          <w14:ligatures w14:val="none"/>
        </w:rPr>
        <w:t>に</w:t>
      </w:r>
      <w:r w:rsidRPr="00EF5106">
        <w:rPr>
          <w:rFonts w:ascii="メイリオ" w:eastAsia="メイリオ" w:hAnsi="メイリオ" w:cs="Times New Roman"/>
          <w:color w:val="000000" w:themeColor="text1"/>
          <w:sz w:val="24"/>
          <w:szCs w:val="24"/>
          <w14:ligatures w14:val="none"/>
        </w:rPr>
        <w:t>修正</w:t>
      </w:r>
      <w:r w:rsidRPr="00EF5106">
        <w:rPr>
          <w:rFonts w:ascii="メイリオ" w:eastAsia="メイリオ" w:hAnsi="メイリオ" w:cs="Times New Roman" w:hint="eastAsia"/>
          <w:color w:val="000000" w:themeColor="text1"/>
          <w:sz w:val="24"/>
          <w:szCs w:val="24"/>
          <w14:ligatures w14:val="none"/>
        </w:rPr>
        <w:t>を行っています。</w:t>
      </w:r>
    </w:p>
    <w:p w14:paraId="403EFC18" w14:textId="77777777" w:rsidR="00492671" w:rsidRPr="00492671" w:rsidRDefault="00492671" w:rsidP="00492671">
      <w:pPr>
        <w:spacing w:line="360" w:lineRule="exact"/>
        <w:rPr>
          <w:rFonts w:ascii="メイリオ" w:eastAsia="メイリオ" w:hAnsi="メイリオ"/>
          <w:sz w:val="22"/>
        </w:rPr>
      </w:pPr>
    </w:p>
    <w:p w14:paraId="4B5A0168" w14:textId="77777777" w:rsidR="00492671" w:rsidRPr="00492671" w:rsidRDefault="00492671" w:rsidP="00EF5106">
      <w:pPr>
        <w:spacing w:line="360" w:lineRule="exact"/>
        <w:ind w:leftChars="270" w:left="567"/>
        <w:rPr>
          <w:rFonts w:ascii="BIZ UDゴシック" w:eastAsia="BIZ UDゴシック" w:hAnsi="BIZ UDゴシック"/>
          <w:sz w:val="22"/>
        </w:rPr>
      </w:pPr>
      <w:r w:rsidRPr="00492671">
        <w:rPr>
          <w:rFonts w:ascii="BIZ UDゴシック" w:eastAsia="BIZ UDゴシック" w:hAnsi="BIZ UDゴシック" w:hint="eastAsia"/>
          <w:sz w:val="22"/>
        </w:rPr>
        <w:t>■施策の柱</w:t>
      </w:r>
    </w:p>
    <w:p w14:paraId="56F4C0B5" w14:textId="77777777" w:rsidR="00492671" w:rsidRPr="00EF5106" w:rsidRDefault="00492671" w:rsidP="00EF5106">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地震・津波から県民の生命</w:t>
      </w:r>
      <w:r w:rsidRPr="00EF5106">
        <w:rPr>
          <w:rFonts w:ascii="メイリオ" w:eastAsia="メイリオ" w:hAnsi="メイリオ" w:cs="Times New Roman"/>
          <w:color w:val="000000" w:themeColor="text1"/>
          <w:sz w:val="24"/>
          <w:szCs w:val="24"/>
          <w14:ligatures w14:val="none"/>
        </w:rPr>
        <w:t>を守るためにどのような予防対策が必要か、また、被災し</w:t>
      </w:r>
      <w:r w:rsidRPr="00EF5106">
        <w:rPr>
          <w:rFonts w:ascii="メイリオ" w:eastAsia="メイリオ" w:hAnsi="メイリオ" w:cs="Times New Roman" w:hint="eastAsia"/>
          <w:color w:val="000000" w:themeColor="text1"/>
          <w:sz w:val="24"/>
          <w:szCs w:val="24"/>
          <w14:ligatures w14:val="none"/>
        </w:rPr>
        <w:t>たとしても被害拡大の防止や生活の再建のためにどのような体制を整えておくことが必要かという観点から、次のとおり</w:t>
      </w:r>
      <w:r w:rsidRPr="00EF5106">
        <w:rPr>
          <w:rFonts w:ascii="メイリオ" w:eastAsia="メイリオ" w:hAnsi="メイリオ" w:cs="Times New Roman"/>
          <w:color w:val="000000" w:themeColor="text1"/>
          <w:sz w:val="24"/>
          <w:szCs w:val="24"/>
          <w14:ligatures w14:val="none"/>
        </w:rPr>
        <w:t>３つの施策の柱を設定し、効果的に防災・減災対策</w:t>
      </w:r>
      <w:r w:rsidRPr="00EF5106">
        <w:rPr>
          <w:rFonts w:ascii="メイリオ" w:eastAsia="メイリオ" w:hAnsi="メイリオ" w:cs="Times New Roman" w:hint="eastAsia"/>
          <w:color w:val="000000" w:themeColor="text1"/>
          <w:sz w:val="24"/>
          <w:szCs w:val="24"/>
          <w14:ligatures w14:val="none"/>
        </w:rPr>
        <w:t>を進めていくこととしています。</w:t>
      </w:r>
    </w:p>
    <w:p w14:paraId="0691B600" w14:textId="77777777" w:rsidR="00492671" w:rsidRPr="00492671" w:rsidRDefault="00492671" w:rsidP="00492671">
      <w:pPr>
        <w:spacing w:line="360" w:lineRule="exact"/>
        <w:rPr>
          <w:rFonts w:ascii="メイリオ" w:eastAsia="メイリオ" w:hAnsi="メイリオ"/>
          <w:sz w:val="22"/>
        </w:rPr>
      </w:pPr>
    </w:p>
    <w:tbl>
      <w:tblPr>
        <w:tblStyle w:val="af2"/>
        <w:tblW w:w="9051" w:type="dxa"/>
        <w:tblInd w:w="54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051"/>
      </w:tblGrid>
      <w:tr w:rsidR="00492671" w:rsidRPr="00492671" w14:paraId="5778A277" w14:textId="77777777" w:rsidTr="00EF5106">
        <w:tc>
          <w:tcPr>
            <w:tcW w:w="9051" w:type="dxa"/>
          </w:tcPr>
          <w:p w14:paraId="1EFFD41A" w14:textId="77777777" w:rsidR="00492671" w:rsidRPr="00492671" w:rsidRDefault="00492671" w:rsidP="00492671">
            <w:pPr>
              <w:spacing w:line="360" w:lineRule="exact"/>
              <w:rPr>
                <w:rFonts w:ascii="BIZ UDゴシック" w:eastAsia="BIZ UDゴシック" w:hAnsi="BIZ UDゴシック"/>
                <w:sz w:val="24"/>
                <w:szCs w:val="24"/>
              </w:rPr>
            </w:pPr>
            <w:r w:rsidRPr="00492671">
              <w:rPr>
                <w:rFonts w:ascii="BIZ UDゴシック" w:eastAsia="BIZ UDゴシック" w:hAnsi="BIZ UDゴシック" w:hint="eastAsia"/>
                <w:sz w:val="24"/>
                <w:szCs w:val="24"/>
              </w:rPr>
              <w:t xml:space="preserve">Ⅰ　被害軽減対策の推進　</w:t>
            </w:r>
            <w:r w:rsidRPr="00492671">
              <w:rPr>
                <w:rFonts w:ascii="BIZ UDゴシック" w:eastAsia="BIZ UDゴシック" w:hAnsi="BIZ UDゴシック" w:hint="eastAsia"/>
                <w:sz w:val="22"/>
              </w:rPr>
              <w:t>～</w:t>
            </w:r>
            <w:r w:rsidRPr="00492671">
              <w:rPr>
                <w:rFonts w:ascii="BIZ UDゴシック" w:eastAsia="BIZ UDゴシック" w:hAnsi="BIZ UDゴシック"/>
                <w:sz w:val="22"/>
              </w:rPr>
              <w:t>地震・津波から県民の生命を守るために</w:t>
            </w:r>
            <w:r w:rsidRPr="00492671">
              <w:rPr>
                <w:rFonts w:ascii="BIZ UDゴシック" w:eastAsia="BIZ UDゴシック" w:hAnsi="BIZ UDゴシック" w:hint="eastAsia"/>
                <w:sz w:val="22"/>
              </w:rPr>
              <w:t>～</w:t>
            </w:r>
          </w:p>
        </w:tc>
      </w:tr>
    </w:tbl>
    <w:p w14:paraId="49FD91D6" w14:textId="77777777" w:rsidR="00492671" w:rsidRPr="00492671" w:rsidRDefault="00492671" w:rsidP="00492671">
      <w:pPr>
        <w:spacing w:line="200" w:lineRule="exact"/>
        <w:rPr>
          <w:rFonts w:ascii="メイリオ" w:eastAsia="メイリオ" w:hAnsi="メイリオ"/>
          <w:sz w:val="22"/>
        </w:rPr>
      </w:pPr>
    </w:p>
    <w:p w14:paraId="1FD09A15" w14:textId="77777777" w:rsidR="00492671" w:rsidRPr="00EF5106" w:rsidRDefault="00492671" w:rsidP="00EF5106">
      <w:pPr>
        <w:wordWrap w:val="0"/>
        <w:autoSpaceDE w:val="0"/>
        <w:autoSpaceDN w:val="0"/>
        <w:spacing w:line="360" w:lineRule="exact"/>
        <w:ind w:leftChars="440" w:left="924"/>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地震の強い揺れや巨大な津波に対して、まずは県民の</w:t>
      </w:r>
      <w:r w:rsidRPr="00EF5106">
        <w:rPr>
          <w:rFonts w:ascii="メイリオ" w:eastAsia="メイリオ" w:hAnsi="メイリオ" w:cs="Times New Roman"/>
          <w:color w:val="000000" w:themeColor="text1"/>
          <w:sz w:val="24"/>
          <w:szCs w:val="24"/>
          <w14:ligatures w14:val="none"/>
        </w:rPr>
        <w:t>生命を守ることを最優先に、被</w:t>
      </w:r>
      <w:r w:rsidRPr="00EF5106">
        <w:rPr>
          <w:rFonts w:ascii="メイリオ" w:eastAsia="メイリオ" w:hAnsi="メイリオ" w:cs="Times New Roman" w:hint="eastAsia"/>
          <w:color w:val="000000" w:themeColor="text1"/>
          <w:sz w:val="24"/>
          <w:szCs w:val="24"/>
          <w14:ligatures w14:val="none"/>
        </w:rPr>
        <w:t>害の最小化を主眼とする「減災」の考え方</w:t>
      </w:r>
      <w:r w:rsidRPr="00EF5106">
        <w:rPr>
          <w:rFonts w:ascii="メイリオ" w:eastAsia="メイリオ" w:hAnsi="メイリオ" w:cs="Times New Roman"/>
          <w:color w:val="000000" w:themeColor="text1"/>
          <w:sz w:val="24"/>
          <w:szCs w:val="24"/>
          <w14:ligatures w14:val="none"/>
        </w:rPr>
        <w:t>を基本として、建築物や重要インフラ等の耐</w:t>
      </w:r>
      <w:r w:rsidRPr="00EF5106">
        <w:rPr>
          <w:rFonts w:ascii="メイリオ" w:eastAsia="メイリオ" w:hAnsi="メイリオ" w:cs="Times New Roman" w:hint="eastAsia"/>
          <w:color w:val="000000" w:themeColor="text1"/>
          <w:sz w:val="24"/>
          <w:szCs w:val="24"/>
          <w14:ligatures w14:val="none"/>
        </w:rPr>
        <w:t>震化、土砂災害対策、海岸堤防等の整備などのハード対策とともに、県民一人ひとりが迅速かつ主体的に避難行動が取れるよう、</w:t>
      </w:r>
      <w:r w:rsidRPr="00EF5106">
        <w:rPr>
          <w:rFonts w:ascii="メイリオ" w:eastAsia="メイリオ" w:hAnsi="メイリオ" w:cs="Times New Roman"/>
          <w:color w:val="000000" w:themeColor="text1"/>
          <w:sz w:val="24"/>
          <w:szCs w:val="24"/>
          <w14:ligatures w14:val="none"/>
        </w:rPr>
        <w:t>ソフト対策も有効に組み合わせて被害軽減の</w:t>
      </w:r>
      <w:r w:rsidRPr="00EF5106">
        <w:rPr>
          <w:rFonts w:ascii="メイリオ" w:eastAsia="メイリオ" w:hAnsi="メイリオ" w:cs="Times New Roman" w:hint="eastAsia"/>
          <w:color w:val="000000" w:themeColor="text1"/>
          <w:sz w:val="24"/>
          <w:szCs w:val="24"/>
          <w14:ligatures w14:val="none"/>
        </w:rPr>
        <w:t>ための予防対策を進め</w:t>
      </w:r>
      <w:r w:rsidRPr="00EF5106">
        <w:rPr>
          <w:rFonts w:ascii="メイリオ" w:eastAsia="メイリオ" w:hAnsi="メイリオ" w:cs="Times New Roman"/>
          <w:color w:val="000000" w:themeColor="text1"/>
          <w:sz w:val="24"/>
          <w:szCs w:val="24"/>
          <w14:ligatures w14:val="none"/>
        </w:rPr>
        <w:t>ていく。</w:t>
      </w:r>
    </w:p>
    <w:p w14:paraId="20B3DB37" w14:textId="677A9A44" w:rsidR="00492671" w:rsidRDefault="00492671" w:rsidP="00492671">
      <w:pPr>
        <w:spacing w:line="360" w:lineRule="exact"/>
        <w:rPr>
          <w:rFonts w:ascii="メイリオ" w:eastAsia="メイリオ" w:hAnsi="メイリオ"/>
          <w:sz w:val="22"/>
        </w:rPr>
      </w:pPr>
      <w:r>
        <w:rPr>
          <w:rFonts w:ascii="メイリオ" w:eastAsia="メイリオ" w:hAnsi="メイリオ"/>
          <w:sz w:val="22"/>
        </w:rPr>
        <w:br w:type="page"/>
      </w:r>
    </w:p>
    <w:p w14:paraId="657D0648" w14:textId="77777777" w:rsidR="00492671" w:rsidRPr="004F6FEF" w:rsidRDefault="00492671" w:rsidP="00492671">
      <w:pPr>
        <w:spacing w:line="360" w:lineRule="exact"/>
        <w:rPr>
          <w:rFonts w:ascii="メイリオ" w:eastAsia="メイリオ" w:hAnsi="メイリオ"/>
          <w:sz w:val="22"/>
        </w:rPr>
      </w:pPr>
    </w:p>
    <w:tbl>
      <w:tblPr>
        <w:tblStyle w:val="af2"/>
        <w:tblW w:w="9051" w:type="dxa"/>
        <w:tblInd w:w="54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051"/>
      </w:tblGrid>
      <w:tr w:rsidR="00492671" w:rsidRPr="00492671" w14:paraId="6D39E290" w14:textId="77777777" w:rsidTr="00EF5106">
        <w:tc>
          <w:tcPr>
            <w:tcW w:w="9051" w:type="dxa"/>
          </w:tcPr>
          <w:p w14:paraId="2EEDA0AD" w14:textId="77777777" w:rsidR="00492671" w:rsidRPr="00492671" w:rsidRDefault="00492671" w:rsidP="00492671">
            <w:pPr>
              <w:spacing w:line="360" w:lineRule="exact"/>
              <w:rPr>
                <w:rFonts w:ascii="BIZ UDゴシック" w:eastAsia="BIZ UDゴシック" w:hAnsi="BIZ UDゴシック"/>
                <w:sz w:val="24"/>
                <w:szCs w:val="24"/>
              </w:rPr>
            </w:pPr>
            <w:r w:rsidRPr="00492671">
              <w:rPr>
                <w:rFonts w:ascii="BIZ UDゴシック" w:eastAsia="BIZ UDゴシック" w:hAnsi="BIZ UDゴシック" w:hint="eastAsia"/>
                <w:sz w:val="24"/>
                <w:szCs w:val="24"/>
              </w:rPr>
              <w:t xml:space="preserve">Ⅱ　災害応急体制の確立　</w:t>
            </w:r>
            <w:r w:rsidRPr="00492671">
              <w:rPr>
                <w:rFonts w:ascii="BIZ UDゴシック" w:eastAsia="BIZ UDゴシック" w:hAnsi="BIZ UDゴシック" w:hint="eastAsia"/>
                <w:sz w:val="22"/>
              </w:rPr>
              <w:t>～発災後の被害拡大を防ぐために～</w:t>
            </w:r>
          </w:p>
        </w:tc>
      </w:tr>
    </w:tbl>
    <w:p w14:paraId="60B5A6B8" w14:textId="77777777" w:rsidR="00492671" w:rsidRPr="00492671" w:rsidRDefault="00492671" w:rsidP="00492671">
      <w:pPr>
        <w:spacing w:line="200" w:lineRule="exact"/>
        <w:rPr>
          <w:rFonts w:ascii="メイリオ" w:eastAsia="メイリオ" w:hAnsi="メイリオ"/>
          <w:sz w:val="22"/>
        </w:rPr>
      </w:pPr>
    </w:p>
    <w:p w14:paraId="33C9DD27" w14:textId="77777777" w:rsidR="00492671" w:rsidRPr="00EF5106" w:rsidRDefault="00492671" w:rsidP="00EF5106">
      <w:pPr>
        <w:wordWrap w:val="0"/>
        <w:autoSpaceDE w:val="0"/>
        <w:autoSpaceDN w:val="0"/>
        <w:spacing w:line="360" w:lineRule="exact"/>
        <w:ind w:leftChars="440" w:left="924"/>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被災したとしても、助かった命</w:t>
      </w:r>
      <w:r w:rsidRPr="00EF5106">
        <w:rPr>
          <w:rFonts w:ascii="メイリオ" w:eastAsia="メイリオ" w:hAnsi="メイリオ" w:cs="Times New Roman"/>
          <w:color w:val="000000" w:themeColor="text1"/>
          <w:sz w:val="24"/>
          <w:szCs w:val="24"/>
          <w14:ligatures w14:val="none"/>
        </w:rPr>
        <w:t>を守り、被害の拡大を防ぐため、救助活動や情報提供、</w:t>
      </w:r>
      <w:r w:rsidRPr="00EF5106">
        <w:rPr>
          <w:rFonts w:ascii="メイリオ" w:eastAsia="メイリオ" w:hAnsi="メイリオ" w:cs="Times New Roman" w:hint="eastAsia"/>
          <w:color w:val="000000" w:themeColor="text1"/>
          <w:sz w:val="24"/>
          <w:szCs w:val="24"/>
          <w14:ligatures w14:val="none"/>
        </w:rPr>
        <w:t>被災者支援</w:t>
      </w:r>
      <w:r w:rsidRPr="00EF5106">
        <w:rPr>
          <w:rFonts w:ascii="メイリオ" w:eastAsia="メイリオ" w:hAnsi="メイリオ" w:cs="Times New Roman"/>
          <w:color w:val="000000" w:themeColor="text1"/>
          <w:sz w:val="24"/>
          <w:szCs w:val="24"/>
          <w14:ligatures w14:val="none"/>
        </w:rPr>
        <w:t>など、災害時における迅速かつ適切な対応能力が発揮できるよう応急体制を</w:t>
      </w:r>
      <w:r w:rsidRPr="00EF5106">
        <w:rPr>
          <w:rFonts w:ascii="メイリオ" w:eastAsia="メイリオ" w:hAnsi="メイリオ" w:cs="Times New Roman" w:hint="eastAsia"/>
          <w:color w:val="000000" w:themeColor="text1"/>
          <w:sz w:val="24"/>
          <w:szCs w:val="24"/>
          <w14:ligatures w14:val="none"/>
        </w:rPr>
        <w:t>強化していく。</w:t>
      </w:r>
    </w:p>
    <w:p w14:paraId="6235E1C1" w14:textId="77777777" w:rsidR="00492671" w:rsidRPr="00492671" w:rsidRDefault="00492671" w:rsidP="00492671">
      <w:pPr>
        <w:spacing w:line="360" w:lineRule="exact"/>
        <w:rPr>
          <w:rFonts w:ascii="メイリオ" w:eastAsia="メイリオ" w:hAnsi="メイリオ"/>
          <w:sz w:val="22"/>
        </w:rPr>
      </w:pPr>
    </w:p>
    <w:tbl>
      <w:tblPr>
        <w:tblStyle w:val="af2"/>
        <w:tblW w:w="9051" w:type="dxa"/>
        <w:tblInd w:w="54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051"/>
      </w:tblGrid>
      <w:tr w:rsidR="00492671" w:rsidRPr="00492671" w14:paraId="7253B64A" w14:textId="77777777" w:rsidTr="00EF5106">
        <w:tc>
          <w:tcPr>
            <w:tcW w:w="9051" w:type="dxa"/>
          </w:tcPr>
          <w:p w14:paraId="482298FB" w14:textId="77777777" w:rsidR="00492671" w:rsidRPr="00492671" w:rsidRDefault="00492671" w:rsidP="00492671">
            <w:pPr>
              <w:spacing w:line="360" w:lineRule="exact"/>
              <w:rPr>
                <w:rFonts w:ascii="BIZ UDゴシック" w:eastAsia="BIZ UDゴシック" w:hAnsi="BIZ UDゴシック"/>
                <w:sz w:val="24"/>
                <w:szCs w:val="24"/>
              </w:rPr>
            </w:pPr>
            <w:r w:rsidRPr="00492671">
              <w:rPr>
                <w:rFonts w:ascii="BIZ UDゴシック" w:eastAsia="BIZ UDゴシック" w:hAnsi="BIZ UDゴシック" w:hint="eastAsia"/>
                <w:sz w:val="24"/>
                <w:szCs w:val="24"/>
              </w:rPr>
              <w:t xml:space="preserve">Ⅲ　復旧・復興体制の確立　</w:t>
            </w:r>
            <w:r w:rsidRPr="00492671">
              <w:rPr>
                <w:rFonts w:ascii="BIZ UDゴシック" w:eastAsia="BIZ UDゴシック" w:hAnsi="BIZ UDゴシック" w:hint="eastAsia"/>
                <w:sz w:val="22"/>
              </w:rPr>
              <w:t>～県民の生活を速やかに再建するために～</w:t>
            </w:r>
          </w:p>
        </w:tc>
      </w:tr>
    </w:tbl>
    <w:p w14:paraId="10851E4F" w14:textId="77777777" w:rsidR="00492671" w:rsidRPr="00492671" w:rsidRDefault="00492671" w:rsidP="00492671">
      <w:pPr>
        <w:spacing w:line="200" w:lineRule="exact"/>
        <w:rPr>
          <w:rFonts w:ascii="メイリオ" w:eastAsia="メイリオ" w:hAnsi="メイリオ"/>
          <w:sz w:val="22"/>
        </w:rPr>
      </w:pPr>
    </w:p>
    <w:p w14:paraId="5DE8860D" w14:textId="77777777" w:rsidR="00492671" w:rsidRPr="00EF5106" w:rsidRDefault="00492671" w:rsidP="00EF5106">
      <w:pPr>
        <w:wordWrap w:val="0"/>
        <w:autoSpaceDE w:val="0"/>
        <w:autoSpaceDN w:val="0"/>
        <w:spacing w:line="360" w:lineRule="exact"/>
        <w:ind w:leftChars="440" w:left="924"/>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被災後</w:t>
      </w:r>
      <w:r w:rsidRPr="00EF5106">
        <w:rPr>
          <w:rFonts w:ascii="メイリオ" w:eastAsia="メイリオ" w:hAnsi="メイリオ" w:cs="Times New Roman"/>
          <w:color w:val="000000" w:themeColor="text1"/>
          <w:sz w:val="24"/>
          <w:szCs w:val="24"/>
          <w14:ligatures w14:val="none"/>
        </w:rPr>
        <w:t>の生活を１日でも早く再建するため、速やかに復旧・復興対策に着手できるよ</w:t>
      </w:r>
      <w:r w:rsidRPr="00EF5106">
        <w:rPr>
          <w:rFonts w:ascii="メイリオ" w:eastAsia="メイリオ" w:hAnsi="メイリオ" w:cs="Times New Roman" w:hint="eastAsia"/>
          <w:color w:val="000000" w:themeColor="text1"/>
          <w:sz w:val="24"/>
          <w:szCs w:val="24"/>
          <w14:ligatures w14:val="none"/>
        </w:rPr>
        <w:t>う事前の準備を進めていく。</w:t>
      </w:r>
    </w:p>
    <w:p w14:paraId="3C6B9A42" w14:textId="77777777" w:rsidR="00492671" w:rsidRPr="00492671" w:rsidRDefault="00492671" w:rsidP="00492671">
      <w:pPr>
        <w:spacing w:line="360" w:lineRule="exact"/>
        <w:rPr>
          <w:rFonts w:ascii="メイリオ" w:eastAsia="メイリオ" w:hAnsi="メイリオ"/>
          <w:sz w:val="22"/>
        </w:rPr>
      </w:pPr>
    </w:p>
    <w:p w14:paraId="6D889B51" w14:textId="77777777" w:rsidR="00AC398B" w:rsidRPr="00492671" w:rsidRDefault="00AC398B" w:rsidP="001D0A23">
      <w:pPr>
        <w:spacing w:line="320" w:lineRule="exact"/>
        <w:rPr>
          <w:rFonts w:ascii="メイリオ" w:eastAsia="メイリオ" w:hAnsi="メイリオ"/>
          <w:sz w:val="22"/>
        </w:rPr>
      </w:pPr>
    </w:p>
    <w:p w14:paraId="09F18B28" w14:textId="7E6E4912" w:rsidR="00AC398B" w:rsidRDefault="00AC398B" w:rsidP="00492671">
      <w:pPr>
        <w:spacing w:line="320" w:lineRule="exact"/>
        <w:rPr>
          <w:rFonts w:ascii="メイリオ" w:eastAsia="メイリオ" w:hAnsi="メイリオ"/>
          <w:sz w:val="22"/>
        </w:rPr>
      </w:pPr>
      <w:r>
        <w:rPr>
          <w:rFonts w:ascii="メイリオ" w:eastAsia="メイリオ" w:hAnsi="メイリオ"/>
          <w:sz w:val="22"/>
        </w:rPr>
        <w:br w:type="page"/>
      </w:r>
    </w:p>
    <w:p w14:paraId="67F629CD" w14:textId="286CA2BA" w:rsidR="00AC398B" w:rsidRDefault="00AC398B" w:rsidP="001D0A23">
      <w:pPr>
        <w:spacing w:line="320" w:lineRule="exact"/>
        <w:rPr>
          <w:rFonts w:ascii="メイリオ" w:eastAsia="メイリオ" w:hAnsi="メイリオ"/>
          <w:sz w:val="22"/>
        </w:rPr>
      </w:pPr>
    </w:p>
    <w:p w14:paraId="1168CD07" w14:textId="65BBCCCB" w:rsidR="00167053" w:rsidRPr="00BA3807" w:rsidRDefault="00BA3807" w:rsidP="00BA3807">
      <w:pPr>
        <w:pStyle w:val="2"/>
        <w:spacing w:before="0" w:after="0"/>
        <w:ind w:leftChars="140" w:left="294"/>
        <w:rPr>
          <w:rFonts w:ascii="BIZ UDPゴシック" w:eastAsia="BIZ UDPゴシック" w:hAnsi="BIZ UDPゴシック"/>
        </w:rPr>
      </w:pPr>
      <w:bookmarkStart w:id="10" w:name="_Toc221880547"/>
      <w:r w:rsidRPr="00BA3807">
        <w:rPr>
          <w:rFonts w:ascii="BIZ UDPゴシック" w:eastAsia="BIZ UDPゴシック" w:hAnsi="BIZ UDPゴシック" w:hint="eastAsia"/>
        </w:rPr>
        <w:t>第</w:t>
      </w:r>
      <w:r w:rsidR="00DB7EE0">
        <w:rPr>
          <w:rFonts w:ascii="BIZ UDPゴシック" w:eastAsia="BIZ UDPゴシック" w:hAnsi="BIZ UDPゴシック" w:hint="eastAsia"/>
        </w:rPr>
        <w:t>３</w:t>
      </w:r>
      <w:r w:rsidRPr="00BA3807">
        <w:rPr>
          <w:rFonts w:ascii="BIZ UDPゴシック" w:eastAsia="BIZ UDPゴシック" w:hAnsi="BIZ UDPゴシック" w:hint="eastAsia"/>
        </w:rPr>
        <w:t>節　基本目標</w:t>
      </w:r>
      <w:bookmarkEnd w:id="10"/>
    </w:p>
    <w:p w14:paraId="77E07E78" w14:textId="78D1739D" w:rsidR="00167053" w:rsidRPr="00EF5106" w:rsidRDefault="00D40430" w:rsidP="00D40430">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F5106">
        <w:rPr>
          <w:rFonts w:ascii="メイリオ" w:eastAsia="メイリオ" w:hAnsi="メイリオ" w:cs="Times New Roman" w:hint="eastAsia"/>
          <w:color w:val="000000" w:themeColor="text1"/>
          <w:sz w:val="24"/>
          <w:szCs w:val="24"/>
          <w14:ligatures w14:val="none"/>
        </w:rPr>
        <w:t xml:space="preserve">　本町は、</w:t>
      </w:r>
      <w:r w:rsidR="00987DAB">
        <w:rPr>
          <w:rFonts w:ascii="メイリオ" w:eastAsia="メイリオ" w:hAnsi="メイリオ" w:cs="Times New Roman" w:hint="eastAsia"/>
          <w:color w:val="000000" w:themeColor="text1"/>
          <w:sz w:val="24"/>
          <w:szCs w:val="24"/>
          <w14:ligatures w14:val="none"/>
        </w:rPr>
        <w:t>住民</w:t>
      </w:r>
      <w:r w:rsidRPr="00EF5106">
        <w:rPr>
          <w:rFonts w:ascii="メイリオ" w:eastAsia="メイリオ" w:hAnsi="メイリオ" w:cs="Times New Roman" w:hint="eastAsia"/>
          <w:color w:val="000000" w:themeColor="text1"/>
          <w:sz w:val="24"/>
          <w:szCs w:val="24"/>
          <w14:ligatures w14:val="none"/>
        </w:rPr>
        <w:t>、地域、企業及び国・県等と協働して、下記の４つを基本目標とした「強さ」と「しなやかさ」のある地域社会・経済の構築に向け地域強靱化への取り組みを推進します。</w:t>
      </w:r>
    </w:p>
    <w:p w14:paraId="691AAD58" w14:textId="77777777" w:rsidR="00167053" w:rsidRDefault="00167053" w:rsidP="001D0A23">
      <w:pPr>
        <w:spacing w:line="320" w:lineRule="exact"/>
        <w:rPr>
          <w:rFonts w:ascii="メイリオ" w:eastAsia="メイリオ" w:hAnsi="メイリオ"/>
          <w:sz w:val="22"/>
        </w:rPr>
      </w:pPr>
    </w:p>
    <w:tbl>
      <w:tblPr>
        <w:tblStyle w:val="af2"/>
        <w:tblW w:w="0" w:type="auto"/>
        <w:tblInd w:w="541" w:type="dxa"/>
        <w:tblLook w:val="04A0" w:firstRow="1" w:lastRow="0" w:firstColumn="1" w:lastColumn="0" w:noHBand="0" w:noVBand="1"/>
      </w:tblPr>
      <w:tblGrid>
        <w:gridCol w:w="9088"/>
      </w:tblGrid>
      <w:tr w:rsidR="00D40430" w14:paraId="088B386B" w14:textId="77777777" w:rsidTr="00EF5106">
        <w:tc>
          <w:tcPr>
            <w:tcW w:w="9088" w:type="dxa"/>
          </w:tcPr>
          <w:p w14:paraId="5C7217A2" w14:textId="6B3A1C8C" w:rsidR="00D40430" w:rsidRPr="00D40430" w:rsidRDefault="00D40430" w:rsidP="00D40430">
            <w:pPr>
              <w:autoSpaceDE w:val="0"/>
              <w:autoSpaceDN w:val="0"/>
              <w:spacing w:beforeLines="10" w:before="32" w:line="360" w:lineRule="exact"/>
              <w:jc w:val="left"/>
              <w:rPr>
                <w:rFonts w:ascii="メイリオ" w:eastAsia="メイリオ" w:hAnsi="メイリオ" w:cs="Times New Roman"/>
                <w:sz w:val="24"/>
                <w:szCs w:val="24"/>
                <w14:ligatures w14:val="none"/>
              </w:rPr>
            </w:pPr>
            <w:r w:rsidRPr="00D40430">
              <w:rPr>
                <w:rFonts w:ascii="メイリオ" w:eastAsia="メイリオ" w:hAnsi="メイリオ" w:cs="Times New Roman" w:hint="eastAsia"/>
                <w:sz w:val="24"/>
                <w:szCs w:val="24"/>
                <w14:ligatures w14:val="none"/>
              </w:rPr>
              <w:t xml:space="preserve">①　</w:t>
            </w:r>
            <w:r w:rsidRPr="00D40430">
              <w:rPr>
                <w:rFonts w:ascii="メイリオ" w:eastAsia="メイリオ" w:hAnsi="メイリオ" w:cs="Times New Roman"/>
                <w:sz w:val="24"/>
                <w:szCs w:val="24"/>
                <w14:ligatures w14:val="none"/>
              </w:rPr>
              <w:t>人命の保護を最大限図ります。</w:t>
            </w:r>
          </w:p>
          <w:p w14:paraId="20017F11" w14:textId="4BE03985" w:rsidR="00D40430" w:rsidRPr="00D40430" w:rsidRDefault="00D40430" w:rsidP="00D40430">
            <w:pPr>
              <w:autoSpaceDE w:val="0"/>
              <w:autoSpaceDN w:val="0"/>
              <w:spacing w:beforeLines="10" w:before="32" w:line="360" w:lineRule="exact"/>
              <w:jc w:val="left"/>
              <w:rPr>
                <w:rFonts w:ascii="メイリオ" w:eastAsia="メイリオ" w:hAnsi="メイリオ" w:cs="Times New Roman"/>
                <w:sz w:val="24"/>
                <w:szCs w:val="24"/>
                <w14:ligatures w14:val="none"/>
              </w:rPr>
            </w:pPr>
            <w:r w:rsidRPr="00D40430">
              <w:rPr>
                <w:rFonts w:ascii="メイリオ" w:eastAsia="メイリオ" w:hAnsi="メイリオ" w:cs="Times New Roman" w:hint="eastAsia"/>
                <w:sz w:val="24"/>
                <w:szCs w:val="24"/>
                <w14:ligatures w14:val="none"/>
              </w:rPr>
              <w:t xml:space="preserve">②　</w:t>
            </w:r>
            <w:r w:rsidRPr="00D40430">
              <w:rPr>
                <w:rFonts w:ascii="メイリオ" w:eastAsia="メイリオ" w:hAnsi="メイリオ" w:cs="Times New Roman"/>
                <w:sz w:val="24"/>
                <w:szCs w:val="24"/>
                <w14:ligatures w14:val="none"/>
              </w:rPr>
              <w:t>町の重要な機能が致命的な障害を受けないようにします。</w:t>
            </w:r>
          </w:p>
          <w:p w14:paraId="74746126" w14:textId="29D797F7" w:rsidR="00D40430" w:rsidRPr="005A242F" w:rsidRDefault="00D40430" w:rsidP="00D40430">
            <w:pPr>
              <w:autoSpaceDE w:val="0"/>
              <w:autoSpaceDN w:val="0"/>
              <w:spacing w:beforeLines="10" w:before="32" w:line="360" w:lineRule="exact"/>
              <w:jc w:val="left"/>
              <w:rPr>
                <w:rFonts w:ascii="メイリオ" w:eastAsia="メイリオ" w:hAnsi="メイリオ" w:cs="Times New Roman"/>
                <w:color w:val="000000" w:themeColor="text1"/>
                <w:sz w:val="24"/>
                <w:szCs w:val="24"/>
                <w14:ligatures w14:val="none"/>
              </w:rPr>
            </w:pPr>
            <w:r w:rsidRPr="00D40430">
              <w:rPr>
                <w:rFonts w:ascii="メイリオ" w:eastAsia="メイリオ" w:hAnsi="メイリオ" w:cs="Times New Roman" w:hint="eastAsia"/>
                <w:sz w:val="24"/>
                <w:szCs w:val="24"/>
                <w14:ligatures w14:val="none"/>
              </w:rPr>
              <w:t xml:space="preserve">③　</w:t>
            </w:r>
            <w:r w:rsidR="005A242F" w:rsidRPr="005A242F">
              <w:rPr>
                <w:rFonts w:ascii="メイリオ" w:eastAsia="メイリオ" w:hAnsi="メイリオ" w:cs="Times New Roman" w:hint="eastAsia"/>
                <w:color w:val="000000" w:themeColor="text1"/>
                <w:sz w:val="24"/>
                <w:szCs w:val="24"/>
                <w14:ligatures w14:val="none"/>
              </w:rPr>
              <w:t>住民</w:t>
            </w:r>
            <w:r w:rsidRPr="005A242F">
              <w:rPr>
                <w:rFonts w:ascii="メイリオ" w:eastAsia="メイリオ" w:hAnsi="メイリオ" w:cs="Times New Roman"/>
                <w:color w:val="000000" w:themeColor="text1"/>
                <w:sz w:val="24"/>
                <w:szCs w:val="24"/>
                <w14:ligatures w14:val="none"/>
              </w:rPr>
              <w:t>の財産及び公共施設に係る被害の最小化を図ります。</w:t>
            </w:r>
          </w:p>
          <w:p w14:paraId="066FC2A7" w14:textId="169A8531" w:rsidR="00D40430" w:rsidRDefault="00D40430" w:rsidP="00D40430">
            <w:pPr>
              <w:autoSpaceDE w:val="0"/>
              <w:autoSpaceDN w:val="0"/>
              <w:spacing w:beforeLines="10" w:before="32" w:afterLines="20" w:after="64" w:line="360" w:lineRule="exact"/>
              <w:jc w:val="left"/>
              <w:rPr>
                <w:rFonts w:ascii="メイリオ" w:eastAsia="メイリオ" w:hAnsi="メイリオ"/>
                <w:sz w:val="22"/>
              </w:rPr>
            </w:pPr>
            <w:r w:rsidRPr="005A242F">
              <w:rPr>
                <w:rFonts w:ascii="メイリオ" w:eastAsia="メイリオ" w:hAnsi="メイリオ" w:cs="Times New Roman" w:hint="eastAsia"/>
                <w:color w:val="000000" w:themeColor="text1"/>
                <w:sz w:val="24"/>
                <w:szCs w:val="24"/>
                <w14:ligatures w14:val="none"/>
              </w:rPr>
              <w:t xml:space="preserve">④　</w:t>
            </w:r>
            <w:r w:rsidRPr="005A242F">
              <w:rPr>
                <w:rFonts w:ascii="メイリオ" w:eastAsia="メイリオ" w:hAnsi="メイリオ" w:cs="Times New Roman"/>
                <w:color w:val="000000" w:themeColor="text1"/>
                <w:sz w:val="24"/>
                <w:szCs w:val="24"/>
                <w14:ligatures w14:val="none"/>
              </w:rPr>
              <w:t>迅速な復旧復</w:t>
            </w:r>
            <w:r w:rsidRPr="00D40430">
              <w:rPr>
                <w:rFonts w:ascii="メイリオ" w:eastAsia="メイリオ" w:hAnsi="メイリオ" w:cs="Times New Roman"/>
                <w:sz w:val="24"/>
                <w:szCs w:val="24"/>
                <w14:ligatures w14:val="none"/>
              </w:rPr>
              <w:t>興を図ります。</w:t>
            </w:r>
          </w:p>
        </w:tc>
      </w:tr>
    </w:tbl>
    <w:p w14:paraId="1366CEE2" w14:textId="6AAB8013" w:rsidR="00BA3807" w:rsidRDefault="00BA3807" w:rsidP="001D0A23">
      <w:pPr>
        <w:spacing w:line="320" w:lineRule="exact"/>
        <w:rPr>
          <w:rFonts w:ascii="メイリオ" w:eastAsia="メイリオ" w:hAnsi="メイリオ"/>
          <w:sz w:val="22"/>
        </w:rPr>
      </w:pPr>
    </w:p>
    <w:p w14:paraId="206C64F6" w14:textId="28D19C60" w:rsidR="00BA3807" w:rsidRDefault="00BA3807" w:rsidP="001D0A23">
      <w:pPr>
        <w:spacing w:line="320" w:lineRule="exact"/>
        <w:rPr>
          <w:rFonts w:ascii="メイリオ" w:eastAsia="メイリオ" w:hAnsi="メイリオ"/>
          <w:sz w:val="22"/>
        </w:rPr>
      </w:pPr>
    </w:p>
    <w:p w14:paraId="70E70855" w14:textId="5CF21D14" w:rsidR="00BA3807" w:rsidRPr="00BA3807" w:rsidRDefault="00BA3807" w:rsidP="00BA3807">
      <w:pPr>
        <w:pStyle w:val="2"/>
        <w:spacing w:before="0" w:after="0"/>
        <w:ind w:leftChars="140" w:left="294"/>
        <w:rPr>
          <w:rFonts w:ascii="BIZ UDPゴシック" w:eastAsia="BIZ UDPゴシック" w:hAnsi="BIZ UDPゴシック"/>
        </w:rPr>
      </w:pPr>
      <w:bookmarkStart w:id="11" w:name="_Toc221880548"/>
      <w:r w:rsidRPr="00BA3807">
        <w:rPr>
          <w:rFonts w:ascii="BIZ UDPゴシック" w:eastAsia="BIZ UDPゴシック" w:hAnsi="BIZ UDPゴシック" w:hint="eastAsia"/>
        </w:rPr>
        <w:t>第</w:t>
      </w:r>
      <w:r w:rsidR="00DB7EE0">
        <w:rPr>
          <w:rFonts w:ascii="BIZ UDPゴシック" w:eastAsia="BIZ UDPゴシック" w:hAnsi="BIZ UDPゴシック" w:hint="eastAsia"/>
        </w:rPr>
        <w:t>４</w:t>
      </w:r>
      <w:r w:rsidRPr="00BA3807">
        <w:rPr>
          <w:rFonts w:ascii="BIZ UDPゴシック" w:eastAsia="BIZ UDPゴシック" w:hAnsi="BIZ UDPゴシック" w:hint="eastAsia"/>
        </w:rPr>
        <w:t>節　本計画の役割と位置付け</w:t>
      </w:r>
      <w:bookmarkEnd w:id="11"/>
    </w:p>
    <w:p w14:paraId="144340FB" w14:textId="0E7A7640" w:rsidR="00D50A63" w:rsidRPr="00B91562" w:rsidRDefault="00D40430" w:rsidP="00D40430">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本計画は、基本法第</w:t>
      </w:r>
      <w:r w:rsidRPr="00B91562">
        <w:rPr>
          <w:rFonts w:ascii="メイリオ" w:eastAsia="メイリオ" w:hAnsi="メイリオ" w:cs="Times New Roman"/>
          <w:color w:val="000000" w:themeColor="text1"/>
          <w:sz w:val="24"/>
          <w:szCs w:val="24"/>
          <w14:ligatures w14:val="none"/>
        </w:rPr>
        <w:t>13条に基づく国土強靱化地域計画にあたります。本計画は、本町の</w:t>
      </w:r>
      <w:r w:rsidRPr="00B91562">
        <w:rPr>
          <w:rFonts w:ascii="メイリオ" w:eastAsia="メイリオ" w:hAnsi="メイリオ" w:cs="Times New Roman" w:hint="eastAsia"/>
          <w:color w:val="000000" w:themeColor="text1"/>
          <w:sz w:val="24"/>
          <w:szCs w:val="24"/>
          <w14:ligatures w14:val="none"/>
        </w:rPr>
        <w:t>総合計画と整合・調和を図るもので</w:t>
      </w:r>
      <w:r w:rsidR="00D50A63" w:rsidRPr="00B91562">
        <w:rPr>
          <w:rFonts w:ascii="メイリオ" w:eastAsia="メイリオ" w:hAnsi="メイリオ" w:cs="Times New Roman" w:hint="eastAsia"/>
          <w:color w:val="000000" w:themeColor="text1"/>
          <w:sz w:val="24"/>
          <w:szCs w:val="24"/>
          <w14:ligatures w14:val="none"/>
        </w:rPr>
        <w:t>あるとともに、アンブレラ計画という性格を有するものとして、</w:t>
      </w:r>
      <w:r w:rsidRPr="00B91562">
        <w:rPr>
          <w:rFonts w:ascii="メイリオ" w:eastAsia="メイリオ" w:hAnsi="メイリオ" w:cs="Times New Roman" w:hint="eastAsia"/>
          <w:color w:val="000000" w:themeColor="text1"/>
          <w:sz w:val="24"/>
          <w:szCs w:val="24"/>
          <w14:ligatures w14:val="none"/>
        </w:rPr>
        <w:t>国土強靱化に係る部分</w:t>
      </w:r>
      <w:r w:rsidR="00D50A63" w:rsidRPr="00B91562">
        <w:rPr>
          <w:rFonts w:ascii="メイリオ" w:eastAsia="メイリオ" w:hAnsi="メイリオ" w:cs="Times New Roman" w:hint="eastAsia"/>
          <w:color w:val="000000" w:themeColor="text1"/>
          <w:sz w:val="24"/>
          <w:szCs w:val="24"/>
          <w14:ligatures w14:val="none"/>
        </w:rPr>
        <w:t>（施策等）</w:t>
      </w:r>
      <w:r w:rsidRPr="00B91562">
        <w:rPr>
          <w:rFonts w:ascii="メイリオ" w:eastAsia="メイリオ" w:hAnsi="メイリオ" w:cs="Times New Roman" w:hint="eastAsia"/>
          <w:color w:val="000000" w:themeColor="text1"/>
          <w:sz w:val="24"/>
          <w:szCs w:val="24"/>
          <w14:ligatures w14:val="none"/>
        </w:rPr>
        <w:t>については、地域防災計画など様々な分野別計画の指針となります。</w:t>
      </w:r>
    </w:p>
    <w:p w14:paraId="7329AF5B" w14:textId="505D562F" w:rsidR="00BA3807" w:rsidRPr="00B91562" w:rsidRDefault="00D50A63" w:rsidP="00D40430">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そのため、本町の関連計画や分野別計画の策定・更新・改訂等にあたっては、</w:t>
      </w:r>
      <w:r w:rsidR="00D40430" w:rsidRPr="00B91562">
        <w:rPr>
          <w:rFonts w:ascii="メイリオ" w:eastAsia="メイリオ" w:hAnsi="メイリオ" w:cs="Times New Roman" w:hint="eastAsia"/>
          <w:color w:val="000000" w:themeColor="text1"/>
          <w:sz w:val="24"/>
          <w:szCs w:val="24"/>
          <w14:ligatures w14:val="none"/>
        </w:rPr>
        <w:t>本計画を手引きとし、順次見直しながら必要な施策を具体化し、国土強靱化を推進します。</w:t>
      </w:r>
    </w:p>
    <w:p w14:paraId="40065D81" w14:textId="5D2984CA" w:rsidR="00EF5106" w:rsidRPr="00EE6781" w:rsidRDefault="00927DD8"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20704" behindDoc="0" locked="0" layoutInCell="1" allowOverlap="1" wp14:anchorId="4E7F2A14" wp14:editId="318789BA">
                <wp:simplePos x="0" y="0"/>
                <wp:positionH relativeFrom="column">
                  <wp:posOffset>2468880</wp:posOffset>
                </wp:positionH>
                <wp:positionV relativeFrom="paragraph">
                  <wp:posOffset>137795</wp:posOffset>
                </wp:positionV>
                <wp:extent cx="1544955" cy="1998980"/>
                <wp:effectExtent l="19050" t="19050" r="17145" b="20320"/>
                <wp:wrapNone/>
                <wp:docPr id="875596408" name="四角形: 角を丸くする 3"/>
                <wp:cNvGraphicFramePr/>
                <a:graphic xmlns:a="http://schemas.openxmlformats.org/drawingml/2006/main">
                  <a:graphicData uri="http://schemas.microsoft.com/office/word/2010/wordprocessingShape">
                    <wps:wsp>
                      <wps:cNvSpPr/>
                      <wps:spPr>
                        <a:xfrm>
                          <a:off x="0" y="0"/>
                          <a:ext cx="1544955" cy="1998980"/>
                        </a:xfrm>
                        <a:prstGeom prst="roundRect">
                          <a:avLst>
                            <a:gd name="adj" fmla="val 6929"/>
                          </a:avLst>
                        </a:prstGeom>
                        <a:solidFill>
                          <a:sysClr val="window" lastClr="FFFFFF"/>
                        </a:solidFill>
                        <a:ln w="38100" cap="flat" cmpd="dbl" algn="ctr">
                          <a:solidFill>
                            <a:sysClr val="windowText" lastClr="000000">
                              <a:lumMod val="50000"/>
                              <a:lumOff val="50000"/>
                            </a:sysClr>
                          </a:solidFill>
                          <a:prstDash val="solid"/>
                          <a:miter lim="800000"/>
                        </a:ln>
                        <a:effectLst/>
                      </wps:spPr>
                      <wps:txbx>
                        <w:txbxContent>
                          <w:p w14:paraId="124B5BFB" w14:textId="00DED81F" w:rsidR="00EF5106" w:rsidRPr="002F4647" w:rsidRDefault="00EF5106" w:rsidP="00504995">
                            <w:pPr>
                              <w:spacing w:line="400" w:lineRule="exact"/>
                              <w:jc w:val="center"/>
                              <w:rPr>
                                <w:rFonts w:ascii="BIZ UDゴシック" w:eastAsia="BIZ UDゴシック" w:hAnsi="BIZ UDゴシック"/>
                                <w:color w:val="000000"/>
                                <w:sz w:val="28"/>
                                <w:szCs w:val="28"/>
                              </w:rPr>
                            </w:pPr>
                            <w:r>
                              <w:rPr>
                                <w:rFonts w:ascii="BIZ UDゴシック" w:eastAsia="BIZ UDゴシック" w:hAnsi="BIZ UDゴシック" w:hint="eastAsia"/>
                                <w:color w:val="000000"/>
                                <w:sz w:val="28"/>
                                <w:szCs w:val="28"/>
                              </w:rPr>
                              <w:t>久万高原町</w:t>
                            </w:r>
                          </w:p>
                          <w:p w14:paraId="3D9081D7" w14:textId="77777777" w:rsidR="00504995" w:rsidRDefault="00EF5106" w:rsidP="00504995">
                            <w:pPr>
                              <w:spacing w:line="400" w:lineRule="exact"/>
                              <w:jc w:val="center"/>
                              <w:rPr>
                                <w:rFonts w:ascii="BIZ UDゴシック" w:eastAsia="BIZ UDゴシック" w:hAnsi="BIZ UDゴシック"/>
                                <w:color w:val="000000"/>
                                <w:sz w:val="28"/>
                                <w:szCs w:val="28"/>
                              </w:rPr>
                            </w:pPr>
                            <w:r w:rsidRPr="002F4647">
                              <w:rPr>
                                <w:rFonts w:ascii="BIZ UDゴシック" w:eastAsia="BIZ UDゴシック" w:hAnsi="BIZ UDゴシック" w:hint="eastAsia"/>
                                <w:color w:val="000000"/>
                                <w:sz w:val="28"/>
                                <w:szCs w:val="28"/>
                              </w:rPr>
                              <w:t>国土</w:t>
                            </w:r>
                            <w:r>
                              <w:rPr>
                                <w:rFonts w:ascii="BIZ UDゴシック" w:eastAsia="BIZ UDゴシック" w:hAnsi="BIZ UDゴシック" w:hint="eastAsia"/>
                                <w:color w:val="000000"/>
                                <w:sz w:val="28"/>
                                <w:szCs w:val="28"/>
                              </w:rPr>
                              <w:t>強靱</w:t>
                            </w:r>
                            <w:r w:rsidRPr="002F4647">
                              <w:rPr>
                                <w:rFonts w:ascii="BIZ UDゴシック" w:eastAsia="BIZ UDゴシック" w:hAnsi="BIZ UDゴシック" w:hint="eastAsia"/>
                                <w:color w:val="000000"/>
                                <w:sz w:val="28"/>
                                <w:szCs w:val="28"/>
                              </w:rPr>
                              <w:t>化</w:t>
                            </w:r>
                          </w:p>
                          <w:p w14:paraId="701479BB" w14:textId="68EF40A9" w:rsidR="00EF5106" w:rsidRDefault="00EF5106" w:rsidP="00504995">
                            <w:pPr>
                              <w:spacing w:line="400" w:lineRule="exact"/>
                              <w:jc w:val="center"/>
                              <w:rPr>
                                <w:rFonts w:ascii="BIZ UDゴシック" w:eastAsia="BIZ UDゴシック" w:hAnsi="BIZ UDゴシック"/>
                                <w:color w:val="000000"/>
                                <w:sz w:val="28"/>
                                <w:szCs w:val="28"/>
                              </w:rPr>
                            </w:pPr>
                            <w:r w:rsidRPr="002F4647">
                              <w:rPr>
                                <w:rFonts w:ascii="BIZ UDゴシック" w:eastAsia="BIZ UDゴシック" w:hAnsi="BIZ UDゴシック" w:hint="eastAsia"/>
                                <w:color w:val="000000"/>
                                <w:sz w:val="28"/>
                                <w:szCs w:val="28"/>
                              </w:rPr>
                              <w:t>地域計画</w:t>
                            </w:r>
                          </w:p>
                          <w:p w14:paraId="270A9997" w14:textId="4C5E1455" w:rsidR="00504995" w:rsidRPr="002F4647" w:rsidRDefault="00504995" w:rsidP="00504995">
                            <w:pPr>
                              <w:spacing w:line="400" w:lineRule="exact"/>
                              <w:jc w:val="center"/>
                              <w:rPr>
                                <w:rFonts w:ascii="BIZ UDゴシック" w:eastAsia="BIZ UDゴシック" w:hAnsi="BIZ UDゴシック"/>
                                <w:color w:val="000000"/>
                                <w:sz w:val="28"/>
                                <w:szCs w:val="28"/>
                              </w:rPr>
                            </w:pPr>
                            <w:r>
                              <w:rPr>
                                <w:rFonts w:ascii="BIZ UDゴシック" w:eastAsia="BIZ UDゴシック" w:hAnsi="BIZ UDゴシック" w:hint="eastAsia"/>
                                <w:color w:val="000000"/>
                                <w:sz w:val="28"/>
                                <w:szCs w:val="28"/>
                              </w:rPr>
                              <w:t>（改訂版）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F2A14" id="四角形: 角を丸くする 3" o:spid="_x0000_s1026" style="position:absolute;left:0;text-align:left;margin-left:194.4pt;margin-top:10.85pt;width:121.65pt;height:15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" fillcolor="window" strokecolor="#7f7f7f" strokeweight="3pt">
                <v:stroke linestyle="thinThin" joinstyle="miter"/>
                <v:textbox>
                  <w:txbxContent>
                    <w:p w14:paraId="124B5BFB" w14:textId="00DED81F" w:rsidR="00EF5106" w:rsidRPr="002F4647" w:rsidRDefault="00EF5106" w:rsidP="00504995">
                      <w:pPr>
                        <w:spacing w:line="400" w:lineRule="exact"/>
                        <w:jc w:val="center"/>
                        <w:rPr>
                          <w:rFonts w:ascii="BIZ UDゴシック" w:eastAsia="BIZ UDゴシック" w:hAnsi="BIZ UDゴシック"/>
                          <w:color w:val="000000"/>
                          <w:sz w:val="28"/>
                          <w:szCs w:val="28"/>
                        </w:rPr>
                      </w:pPr>
                      <w:r>
                        <w:rPr>
                          <w:rFonts w:ascii="BIZ UDゴシック" w:eastAsia="BIZ UDゴシック" w:hAnsi="BIZ UDゴシック" w:hint="eastAsia"/>
                          <w:color w:val="000000"/>
                          <w:sz w:val="28"/>
                          <w:szCs w:val="28"/>
                        </w:rPr>
                        <w:t>久万高原町</w:t>
                      </w:r>
                    </w:p>
                    <w:p w14:paraId="3D9081D7" w14:textId="77777777" w:rsidR="00504995" w:rsidRDefault="00EF5106" w:rsidP="00504995">
                      <w:pPr>
                        <w:spacing w:line="400" w:lineRule="exact"/>
                        <w:jc w:val="center"/>
                        <w:rPr>
                          <w:rFonts w:ascii="BIZ UDゴシック" w:eastAsia="BIZ UDゴシック" w:hAnsi="BIZ UDゴシック"/>
                          <w:color w:val="000000"/>
                          <w:sz w:val="28"/>
                          <w:szCs w:val="28"/>
                        </w:rPr>
                      </w:pPr>
                      <w:r w:rsidRPr="002F4647">
                        <w:rPr>
                          <w:rFonts w:ascii="BIZ UDゴシック" w:eastAsia="BIZ UDゴシック" w:hAnsi="BIZ UDゴシック" w:hint="eastAsia"/>
                          <w:color w:val="000000"/>
                          <w:sz w:val="28"/>
                          <w:szCs w:val="28"/>
                        </w:rPr>
                        <w:t>国土</w:t>
                      </w:r>
                      <w:r>
                        <w:rPr>
                          <w:rFonts w:ascii="BIZ UDゴシック" w:eastAsia="BIZ UDゴシック" w:hAnsi="BIZ UDゴシック" w:hint="eastAsia"/>
                          <w:color w:val="000000"/>
                          <w:sz w:val="28"/>
                          <w:szCs w:val="28"/>
                        </w:rPr>
                        <w:t>強靱</w:t>
                      </w:r>
                      <w:r w:rsidRPr="002F4647">
                        <w:rPr>
                          <w:rFonts w:ascii="BIZ UDゴシック" w:eastAsia="BIZ UDゴシック" w:hAnsi="BIZ UDゴシック" w:hint="eastAsia"/>
                          <w:color w:val="000000"/>
                          <w:sz w:val="28"/>
                          <w:szCs w:val="28"/>
                        </w:rPr>
                        <w:t>化</w:t>
                      </w:r>
                    </w:p>
                    <w:p w14:paraId="701479BB" w14:textId="68EF40A9" w:rsidR="00EF5106" w:rsidRDefault="00EF5106" w:rsidP="00504995">
                      <w:pPr>
                        <w:spacing w:line="400" w:lineRule="exact"/>
                        <w:jc w:val="center"/>
                        <w:rPr>
                          <w:rFonts w:ascii="BIZ UDゴシック" w:eastAsia="BIZ UDゴシック" w:hAnsi="BIZ UDゴシック"/>
                          <w:color w:val="000000"/>
                          <w:sz w:val="28"/>
                          <w:szCs w:val="28"/>
                        </w:rPr>
                      </w:pPr>
                      <w:r w:rsidRPr="002F4647">
                        <w:rPr>
                          <w:rFonts w:ascii="BIZ UDゴシック" w:eastAsia="BIZ UDゴシック" w:hAnsi="BIZ UDゴシック" w:hint="eastAsia"/>
                          <w:color w:val="000000"/>
                          <w:sz w:val="28"/>
                          <w:szCs w:val="28"/>
                        </w:rPr>
                        <w:t>地域計画</w:t>
                      </w:r>
                    </w:p>
                    <w:p w14:paraId="270A9997" w14:textId="4C5E1455" w:rsidR="00504995" w:rsidRPr="002F4647" w:rsidRDefault="00504995" w:rsidP="00504995">
                      <w:pPr>
                        <w:spacing w:line="400" w:lineRule="exact"/>
                        <w:jc w:val="center"/>
                        <w:rPr>
                          <w:rFonts w:ascii="BIZ UDゴシック" w:eastAsia="BIZ UDゴシック" w:hAnsi="BIZ UDゴシック"/>
                          <w:color w:val="000000"/>
                          <w:sz w:val="28"/>
                          <w:szCs w:val="28"/>
                        </w:rPr>
                      </w:pPr>
                      <w:r>
                        <w:rPr>
                          <w:rFonts w:ascii="BIZ UDゴシック" w:eastAsia="BIZ UDゴシック" w:hAnsi="BIZ UDゴシック" w:hint="eastAsia"/>
                          <w:color w:val="000000"/>
                          <w:sz w:val="28"/>
                          <w:szCs w:val="28"/>
                        </w:rPr>
                        <w:t>（改訂版）</w:t>
                      </w:r>
                    </w:p>
                  </w:txbxContent>
                </v:textbox>
              </v:roundrect>
            </w:pict>
          </mc:Fallback>
        </mc:AlternateContent>
      </w:r>
      <w:r w:rsidR="003F0882">
        <w:rPr>
          <w:rFonts w:ascii="ＭＳ 明朝" w:eastAsia="ＭＳ 明朝" w:hAnsi="ＭＳ 明朝" w:cs="Times New Roman"/>
          <w:noProof/>
          <w:sz w:val="22"/>
        </w:rPr>
        <mc:AlternateContent>
          <mc:Choice Requires="wps">
            <w:drawing>
              <wp:anchor distT="0" distB="0" distL="114300" distR="114300" simplePos="0" relativeHeight="251734016" behindDoc="0" locked="0" layoutInCell="1" allowOverlap="1" wp14:anchorId="2655504A" wp14:editId="035DB51E">
                <wp:simplePos x="0" y="0"/>
                <wp:positionH relativeFrom="column">
                  <wp:posOffset>308610</wp:posOffset>
                </wp:positionH>
                <wp:positionV relativeFrom="paragraph">
                  <wp:posOffset>133985</wp:posOffset>
                </wp:positionV>
                <wp:extent cx="1811655" cy="519430"/>
                <wp:effectExtent l="0" t="0" r="17145" b="13970"/>
                <wp:wrapNone/>
                <wp:docPr id="1131562577" name="四角形: 角を丸くする 3"/>
                <wp:cNvGraphicFramePr/>
                <a:graphic xmlns:a="http://schemas.openxmlformats.org/drawingml/2006/main">
                  <a:graphicData uri="http://schemas.microsoft.com/office/word/2010/wordprocessingShape">
                    <wps:wsp>
                      <wps:cNvSpPr/>
                      <wps:spPr>
                        <a:xfrm>
                          <a:off x="0" y="0"/>
                          <a:ext cx="1811655" cy="519430"/>
                        </a:xfrm>
                        <a:prstGeom prst="roundRect">
                          <a:avLst>
                            <a:gd name="adj" fmla="val 11537"/>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74425FAA" w14:textId="77777777" w:rsidR="00EF5106" w:rsidRPr="00EE6781" w:rsidRDefault="00EF5106" w:rsidP="00EF5106">
                            <w:pPr>
                              <w:spacing w:line="240" w:lineRule="exact"/>
                              <w:jc w:val="left"/>
                              <w:rPr>
                                <w:rFonts w:ascii="メイリオ" w:eastAsia="メイリオ" w:hAnsi="メイリオ"/>
                                <w:color w:val="000000"/>
                                <w:sz w:val="22"/>
                              </w:rPr>
                            </w:pPr>
                            <w:r w:rsidRPr="00EE6781">
                              <w:rPr>
                                <w:rFonts w:ascii="メイリオ" w:eastAsia="メイリオ" w:hAnsi="メイリオ" w:hint="eastAsia"/>
                                <w:color w:val="000000"/>
                                <w:sz w:val="22"/>
                              </w:rPr>
                              <w:t>国：</w:t>
                            </w:r>
                          </w:p>
                          <w:p w14:paraId="315CE835" w14:textId="77777777" w:rsidR="00EF5106" w:rsidRPr="00EE6781" w:rsidRDefault="00EF5106" w:rsidP="00EF5106">
                            <w:pPr>
                              <w:spacing w:line="240" w:lineRule="exact"/>
                              <w:jc w:val="left"/>
                              <w:rPr>
                                <w:rFonts w:ascii="メイリオ" w:eastAsia="メイリオ" w:hAnsi="メイリオ"/>
                                <w:color w:val="000000"/>
                                <w:sz w:val="22"/>
                              </w:rPr>
                            </w:pPr>
                            <w:r>
                              <w:rPr>
                                <w:rFonts w:ascii="メイリオ" w:eastAsia="メイリオ" w:hAnsi="メイリオ" w:hint="eastAsia"/>
                                <w:color w:val="000000"/>
                                <w:sz w:val="22"/>
                              </w:rPr>
                              <w:t>○</w:t>
                            </w:r>
                            <w:r w:rsidRPr="00EE6781">
                              <w:rPr>
                                <w:rFonts w:ascii="メイリオ" w:eastAsia="メイリオ" w:hAnsi="メイリオ" w:hint="eastAsia"/>
                                <w:color w:val="000000"/>
                                <w:sz w:val="22"/>
                              </w:rPr>
                              <w:t>国土</w:t>
                            </w:r>
                            <w:r>
                              <w:rPr>
                                <w:rFonts w:ascii="メイリオ" w:eastAsia="メイリオ" w:hAnsi="メイリオ" w:hint="eastAsia"/>
                                <w:color w:val="000000"/>
                                <w:sz w:val="22"/>
                              </w:rPr>
                              <w:t>強靱</w:t>
                            </w:r>
                            <w:r w:rsidRPr="00EE6781">
                              <w:rPr>
                                <w:rFonts w:ascii="メイリオ" w:eastAsia="メイリオ" w:hAnsi="メイリオ" w:hint="eastAsia"/>
                                <w:color w:val="000000"/>
                                <w:sz w:val="22"/>
                              </w:rPr>
                              <w:t>化基本計画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5504A" id="_x0000_s1027" style="position:absolute;left:0;text-align:left;margin-left:24.3pt;margin-top:10.55pt;width:142.65pt;height:4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" fillcolor="window" strokecolor="#7f7f7f" strokeweight="1pt">
                <v:stroke joinstyle="miter"/>
                <v:textbox>
                  <w:txbxContent>
                    <w:p w14:paraId="74425FAA" w14:textId="77777777" w:rsidR="00EF5106" w:rsidRPr="00EE6781" w:rsidRDefault="00EF5106" w:rsidP="00EF5106">
                      <w:pPr>
                        <w:spacing w:line="240" w:lineRule="exact"/>
                        <w:jc w:val="left"/>
                        <w:rPr>
                          <w:rFonts w:ascii="メイリオ" w:eastAsia="メイリオ" w:hAnsi="メイリオ"/>
                          <w:color w:val="000000"/>
                          <w:sz w:val="22"/>
                        </w:rPr>
                      </w:pPr>
                      <w:r w:rsidRPr="00EE6781">
                        <w:rPr>
                          <w:rFonts w:ascii="メイリオ" w:eastAsia="メイリオ" w:hAnsi="メイリオ" w:hint="eastAsia"/>
                          <w:color w:val="000000"/>
                          <w:sz w:val="22"/>
                        </w:rPr>
                        <w:t>国：</w:t>
                      </w:r>
                    </w:p>
                    <w:p w14:paraId="315CE835" w14:textId="77777777" w:rsidR="00EF5106" w:rsidRPr="00EE6781" w:rsidRDefault="00EF5106" w:rsidP="00EF5106">
                      <w:pPr>
                        <w:spacing w:line="240" w:lineRule="exact"/>
                        <w:jc w:val="left"/>
                        <w:rPr>
                          <w:rFonts w:ascii="メイリオ" w:eastAsia="メイリオ" w:hAnsi="メイリオ"/>
                          <w:color w:val="000000"/>
                          <w:sz w:val="22"/>
                        </w:rPr>
                      </w:pPr>
                      <w:r>
                        <w:rPr>
                          <w:rFonts w:ascii="メイリオ" w:eastAsia="メイリオ" w:hAnsi="メイリオ" w:hint="eastAsia"/>
                          <w:color w:val="000000"/>
                          <w:sz w:val="22"/>
                        </w:rPr>
                        <w:t>○</w:t>
                      </w:r>
                      <w:r w:rsidRPr="00EE6781">
                        <w:rPr>
                          <w:rFonts w:ascii="メイリオ" w:eastAsia="メイリオ" w:hAnsi="メイリオ" w:hint="eastAsia"/>
                          <w:color w:val="000000"/>
                          <w:sz w:val="22"/>
                        </w:rPr>
                        <w:t>国土</w:t>
                      </w:r>
                      <w:r>
                        <w:rPr>
                          <w:rFonts w:ascii="メイリオ" w:eastAsia="メイリオ" w:hAnsi="メイリオ" w:hint="eastAsia"/>
                          <w:color w:val="000000"/>
                          <w:sz w:val="22"/>
                        </w:rPr>
                        <w:t>強靱</w:t>
                      </w:r>
                      <w:r w:rsidRPr="00EE6781">
                        <w:rPr>
                          <w:rFonts w:ascii="メイリオ" w:eastAsia="メイリオ" w:hAnsi="メイリオ" w:hint="eastAsia"/>
                          <w:color w:val="000000"/>
                          <w:sz w:val="22"/>
                        </w:rPr>
                        <w:t>化基本計画</w:t>
                      </w:r>
                    </w:p>
                  </w:txbxContent>
                </v:textbox>
              </v:roundrect>
            </w:pict>
          </mc:Fallback>
        </mc:AlternateContent>
      </w:r>
      <w:r w:rsidR="003F0882">
        <w:rPr>
          <w:rFonts w:ascii="ＭＳ 明朝" w:eastAsia="ＭＳ 明朝" w:hAnsi="ＭＳ 明朝" w:cs="Times New Roman"/>
          <w:noProof/>
          <w:sz w:val="22"/>
        </w:rPr>
        <mc:AlternateContent>
          <mc:Choice Requires="wps">
            <w:drawing>
              <wp:anchor distT="0" distB="0" distL="114300" distR="114300" simplePos="0" relativeHeight="251725824" behindDoc="0" locked="0" layoutInCell="1" allowOverlap="1" wp14:anchorId="6F71DA9A" wp14:editId="347558F2">
                <wp:simplePos x="0" y="0"/>
                <wp:positionH relativeFrom="column">
                  <wp:posOffset>4362450</wp:posOffset>
                </wp:positionH>
                <wp:positionV relativeFrom="paragraph">
                  <wp:posOffset>126365</wp:posOffset>
                </wp:positionV>
                <wp:extent cx="1729740" cy="527050"/>
                <wp:effectExtent l="0" t="0" r="22860" b="25400"/>
                <wp:wrapNone/>
                <wp:docPr id="1933078335" name="四角形: 角を丸くする 3"/>
                <wp:cNvGraphicFramePr/>
                <a:graphic xmlns:a="http://schemas.openxmlformats.org/drawingml/2006/main">
                  <a:graphicData uri="http://schemas.microsoft.com/office/word/2010/wordprocessingShape">
                    <wps:wsp>
                      <wps:cNvSpPr/>
                      <wps:spPr>
                        <a:xfrm>
                          <a:off x="0" y="0"/>
                          <a:ext cx="1729740" cy="527050"/>
                        </a:xfrm>
                        <a:prstGeom prst="roundRect">
                          <a:avLst>
                            <a:gd name="adj" fmla="val 11601"/>
                          </a:avLst>
                        </a:prstGeom>
                        <a:solidFill>
                          <a:sysClr val="window" lastClr="FFFFFF"/>
                        </a:solidFill>
                        <a:ln w="25400" cap="flat" cmpd="sng" algn="ctr">
                          <a:solidFill>
                            <a:sysClr val="windowText" lastClr="000000">
                              <a:lumMod val="50000"/>
                              <a:lumOff val="50000"/>
                            </a:sysClr>
                          </a:solidFill>
                          <a:prstDash val="solid"/>
                          <a:miter lim="800000"/>
                        </a:ln>
                        <a:effectLst/>
                      </wps:spPr>
                      <wps:txbx>
                        <w:txbxContent>
                          <w:p w14:paraId="5AD4CF41" w14:textId="77777777" w:rsidR="00504995" w:rsidRDefault="00504995" w:rsidP="00504995">
                            <w:pPr>
                              <w:spacing w:line="240" w:lineRule="exact"/>
                              <w:rPr>
                                <w:rFonts w:ascii="メイリオ" w:eastAsia="メイリオ" w:hAnsi="メイリオ"/>
                                <w:color w:val="000000"/>
                                <w:sz w:val="22"/>
                              </w:rPr>
                            </w:pPr>
                            <w:r>
                              <w:rPr>
                                <w:rFonts w:ascii="メイリオ" w:eastAsia="メイリオ" w:hAnsi="メイリオ" w:hint="eastAsia"/>
                                <w:color w:val="000000"/>
                                <w:sz w:val="22"/>
                              </w:rPr>
                              <w:t>○</w:t>
                            </w:r>
                            <w:r w:rsidR="00EF5106">
                              <w:rPr>
                                <w:rFonts w:ascii="メイリオ" w:eastAsia="メイリオ" w:hAnsi="メイリオ" w:hint="eastAsia"/>
                                <w:color w:val="000000"/>
                                <w:sz w:val="22"/>
                              </w:rPr>
                              <w:t>第３次久万高原町</w:t>
                            </w:r>
                          </w:p>
                          <w:p w14:paraId="445A6805" w14:textId="2B4A420E" w:rsidR="00EF5106" w:rsidRPr="007155A4" w:rsidRDefault="00EF5106" w:rsidP="00504995">
                            <w:pPr>
                              <w:spacing w:line="240" w:lineRule="exact"/>
                              <w:ind w:firstLineChars="100" w:firstLine="220"/>
                              <w:rPr>
                                <w:rFonts w:ascii="メイリオ" w:eastAsia="メイリオ" w:hAnsi="メイリオ"/>
                                <w:color w:val="000000"/>
                                <w:sz w:val="22"/>
                              </w:rPr>
                            </w:pPr>
                            <w:r w:rsidRPr="007155A4">
                              <w:rPr>
                                <w:rFonts w:ascii="メイリオ" w:eastAsia="メイリオ" w:hAnsi="メイリオ" w:hint="eastAsia"/>
                                <w:color w:val="000000"/>
                                <w:sz w:val="22"/>
                              </w:rPr>
                              <w:t>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1DA9A" id="_x0000_s1028" style="position:absolute;left:0;text-align:left;margin-left:343.5pt;margin-top:9.95pt;width:136.2pt;height: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" fillcolor="window" strokecolor="#7f7f7f" strokeweight="2pt">
                <v:stroke joinstyle="miter"/>
                <v:textbox>
                  <w:txbxContent>
                    <w:p w14:paraId="5AD4CF41" w14:textId="77777777" w:rsidR="00504995" w:rsidRDefault="00504995" w:rsidP="00504995">
                      <w:pPr>
                        <w:spacing w:line="240" w:lineRule="exact"/>
                        <w:rPr>
                          <w:rFonts w:ascii="メイリオ" w:eastAsia="メイリオ" w:hAnsi="メイリオ"/>
                          <w:color w:val="000000"/>
                          <w:sz w:val="22"/>
                        </w:rPr>
                      </w:pPr>
                      <w:r>
                        <w:rPr>
                          <w:rFonts w:ascii="メイリオ" w:eastAsia="メイリオ" w:hAnsi="メイリオ" w:hint="eastAsia"/>
                          <w:color w:val="000000"/>
                          <w:sz w:val="22"/>
                        </w:rPr>
                        <w:t>○</w:t>
                      </w:r>
                      <w:r w:rsidR="00EF5106">
                        <w:rPr>
                          <w:rFonts w:ascii="メイリオ" w:eastAsia="メイリオ" w:hAnsi="メイリオ" w:hint="eastAsia"/>
                          <w:color w:val="000000"/>
                          <w:sz w:val="22"/>
                        </w:rPr>
                        <w:t>第３次久万高原町</w:t>
                      </w:r>
                    </w:p>
                    <w:p w14:paraId="445A6805" w14:textId="2B4A420E" w:rsidR="00EF5106" w:rsidRPr="007155A4" w:rsidRDefault="00EF5106" w:rsidP="00504995">
                      <w:pPr>
                        <w:spacing w:line="240" w:lineRule="exact"/>
                        <w:ind w:firstLineChars="100" w:firstLine="220"/>
                        <w:rPr>
                          <w:rFonts w:ascii="メイリオ" w:eastAsia="メイリオ" w:hAnsi="メイリオ"/>
                          <w:color w:val="000000"/>
                          <w:sz w:val="22"/>
                        </w:rPr>
                      </w:pPr>
                      <w:r w:rsidRPr="007155A4">
                        <w:rPr>
                          <w:rFonts w:ascii="メイリオ" w:eastAsia="メイリオ" w:hAnsi="メイリオ" w:hint="eastAsia"/>
                          <w:color w:val="000000"/>
                          <w:sz w:val="22"/>
                        </w:rPr>
                        <w:t>総合計画</w:t>
                      </w:r>
                    </w:p>
                  </w:txbxContent>
                </v:textbox>
              </v:roundrect>
            </w:pict>
          </mc:Fallback>
        </mc:AlternateContent>
      </w:r>
    </w:p>
    <w:p w14:paraId="4F3DFBBF" w14:textId="0C5929DE" w:rsidR="00EF5106" w:rsidRPr="00EE6781" w:rsidRDefault="00504995"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32992" behindDoc="0" locked="0" layoutInCell="1" allowOverlap="1" wp14:anchorId="47A80243" wp14:editId="20E81AED">
                <wp:simplePos x="0" y="0"/>
                <wp:positionH relativeFrom="column">
                  <wp:posOffset>4014470</wp:posOffset>
                </wp:positionH>
                <wp:positionV relativeFrom="paragraph">
                  <wp:posOffset>185420</wp:posOffset>
                </wp:positionV>
                <wp:extent cx="346710" cy="0"/>
                <wp:effectExtent l="38100" t="76200" r="15240" b="95250"/>
                <wp:wrapNone/>
                <wp:docPr id="349213698" name="直線矢印コネクタ 15"/>
                <wp:cNvGraphicFramePr/>
                <a:graphic xmlns:a="http://schemas.openxmlformats.org/drawingml/2006/main">
                  <a:graphicData uri="http://schemas.microsoft.com/office/word/2010/wordprocessingShape">
                    <wps:wsp>
                      <wps:cNvCnPr/>
                      <wps:spPr>
                        <a:xfrm>
                          <a:off x="0" y="0"/>
                          <a:ext cx="34671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w14:anchorId="7EAD4FD7" id="_x0000_t32" coordsize="21600,21600" o:spt="32" o:oned="t" path="m,l21600,21600e" filled="f">
                <v:path arrowok="t" fillok="f" o:connecttype="none"/>
                <o:lock v:ext="edit" shapetype="t"/>
              </v:shapetype>
              <v:shape id="直線矢印コネクタ 15" o:spid="_x0000_s1026" type="#_x0000_t32" style="position:absolute;margin-left:316.1pt;margin-top:14.6pt;width:27.3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" strokecolor="windowText" strokeweight=".5pt">
                <v:stroke startarrow="block" endarrow="block" joinstyle="miter"/>
              </v:shape>
            </w:pict>
          </mc:Fallback>
        </mc:AlternateContent>
      </w:r>
      <w:r>
        <w:rPr>
          <w:rFonts w:ascii="ＭＳ 明朝" w:eastAsia="ＭＳ 明朝" w:hAnsi="ＭＳ 明朝" w:cs="Times New Roman"/>
          <w:noProof/>
          <w:sz w:val="22"/>
        </w:rPr>
        <mc:AlternateContent>
          <mc:Choice Requires="wps">
            <w:drawing>
              <wp:anchor distT="0" distB="0" distL="114300" distR="114300" simplePos="0" relativeHeight="251723776" behindDoc="0" locked="0" layoutInCell="1" allowOverlap="1" wp14:anchorId="057EFCF0" wp14:editId="6C300254">
                <wp:simplePos x="0" y="0"/>
                <wp:positionH relativeFrom="column">
                  <wp:posOffset>2035810</wp:posOffset>
                </wp:positionH>
                <wp:positionV relativeFrom="paragraph">
                  <wp:posOffset>186690</wp:posOffset>
                </wp:positionV>
                <wp:extent cx="430530" cy="0"/>
                <wp:effectExtent l="0" t="76200" r="26670" b="95250"/>
                <wp:wrapNone/>
                <wp:docPr id="1967440589" name="直線矢印コネクタ 13"/>
                <wp:cNvGraphicFramePr/>
                <a:graphic xmlns:a="http://schemas.openxmlformats.org/drawingml/2006/main">
                  <a:graphicData uri="http://schemas.microsoft.com/office/word/2010/wordprocessingShape">
                    <wps:wsp>
                      <wps:cNvCnPr/>
                      <wps:spPr>
                        <a:xfrm>
                          <a:off x="0" y="0"/>
                          <a:ext cx="4305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B7C75E3" id="直線矢印コネクタ 13" o:spid="_x0000_s1026" type="#_x0000_t32" style="position:absolute;margin-left:160.3pt;margin-top:14.7pt;width:33.9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" strokecolor="windowText" strokeweight=".5pt">
                <v:stroke endarrow="block" joinstyle="miter"/>
              </v:shape>
            </w:pict>
          </mc:Fallback>
        </mc:AlternateContent>
      </w:r>
    </w:p>
    <w:p w14:paraId="17EFBF15" w14:textId="593A3CD8" w:rsidR="00EF5106" w:rsidRPr="00EE6781" w:rsidRDefault="00EF5106"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31968" behindDoc="0" locked="0" layoutInCell="1" allowOverlap="1" wp14:anchorId="430E2755" wp14:editId="048FEF9D">
                <wp:simplePos x="0" y="0"/>
                <wp:positionH relativeFrom="column">
                  <wp:posOffset>1209675</wp:posOffset>
                </wp:positionH>
                <wp:positionV relativeFrom="paragraph">
                  <wp:posOffset>149225</wp:posOffset>
                </wp:positionV>
                <wp:extent cx="0" cy="247650"/>
                <wp:effectExtent l="76200" t="0" r="57150" b="57150"/>
                <wp:wrapNone/>
                <wp:docPr id="774452431" name="直線矢印コネクタ 284"/>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BF051B" id="直線矢印コネクタ 284" o:spid="_x0000_s1026" type="#_x0000_t32" style="position:absolute;margin-left:95.25pt;margin-top:11.75pt;width:0;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" strokecolor="windowText" strokeweight=".5pt">
                <v:stroke endarrow="block" joinstyle="miter"/>
              </v:shape>
            </w:pict>
          </mc:Fallback>
        </mc:AlternateContent>
      </w:r>
    </w:p>
    <w:p w14:paraId="6382434C" w14:textId="7C3CA9DF" w:rsidR="00EF5106" w:rsidRPr="00EE6781" w:rsidRDefault="00504995"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21728" behindDoc="0" locked="0" layoutInCell="1" allowOverlap="1" wp14:anchorId="4C57DAC2" wp14:editId="00C5D3A6">
                <wp:simplePos x="0" y="0"/>
                <wp:positionH relativeFrom="column">
                  <wp:posOffset>4377690</wp:posOffset>
                </wp:positionH>
                <wp:positionV relativeFrom="paragraph">
                  <wp:posOffset>143510</wp:posOffset>
                </wp:positionV>
                <wp:extent cx="1714500" cy="478790"/>
                <wp:effectExtent l="0" t="0" r="19050" b="16510"/>
                <wp:wrapNone/>
                <wp:docPr id="2137794489" name="四角形: 角を丸くする 3"/>
                <wp:cNvGraphicFramePr/>
                <a:graphic xmlns:a="http://schemas.openxmlformats.org/drawingml/2006/main">
                  <a:graphicData uri="http://schemas.microsoft.com/office/word/2010/wordprocessingShape">
                    <wps:wsp>
                      <wps:cNvSpPr/>
                      <wps:spPr>
                        <a:xfrm>
                          <a:off x="0" y="0"/>
                          <a:ext cx="1714500" cy="478790"/>
                        </a:xfrm>
                        <a:prstGeom prst="roundRect">
                          <a:avLst>
                            <a:gd name="adj" fmla="val 9499"/>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04333ABB" w14:textId="77777777" w:rsidR="00504995" w:rsidRDefault="00504995" w:rsidP="00504995">
                            <w:pPr>
                              <w:spacing w:line="240" w:lineRule="exact"/>
                              <w:rPr>
                                <w:rFonts w:ascii="メイリオ" w:eastAsia="メイリオ" w:hAnsi="メイリオ"/>
                                <w:color w:val="000000"/>
                                <w:sz w:val="22"/>
                              </w:rPr>
                            </w:pPr>
                            <w:r>
                              <w:rPr>
                                <w:rFonts w:ascii="メイリオ" w:eastAsia="メイリオ" w:hAnsi="メイリオ" w:hint="eastAsia"/>
                                <w:color w:val="000000"/>
                                <w:sz w:val="22"/>
                              </w:rPr>
                              <w:t>○久万高原町</w:t>
                            </w:r>
                          </w:p>
                          <w:p w14:paraId="7C2EE57E" w14:textId="70158243" w:rsidR="00EF5106" w:rsidRDefault="00EF5106" w:rsidP="00504995">
                            <w:pPr>
                              <w:spacing w:line="240" w:lineRule="exact"/>
                              <w:ind w:firstLineChars="100" w:firstLine="220"/>
                              <w:rPr>
                                <w:rFonts w:ascii="メイリオ" w:eastAsia="メイリオ" w:hAnsi="メイリオ"/>
                                <w:color w:val="000000"/>
                                <w:sz w:val="22"/>
                              </w:rPr>
                            </w:pPr>
                            <w:r w:rsidRPr="00EE6781">
                              <w:rPr>
                                <w:rFonts w:ascii="メイリオ" w:eastAsia="メイリオ" w:hAnsi="メイリオ" w:hint="eastAsia"/>
                                <w:color w:val="000000"/>
                                <w:sz w:val="22"/>
                              </w:rPr>
                              <w:t>地域防災計画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7DAC2" id="_x0000_s1029" style="position:absolute;left:0;text-align:left;margin-left:344.7pt;margin-top:11.3pt;width:135pt;height:3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" fillcolor="window" strokecolor="#7f7f7f" strokeweight="1pt">
                <v:stroke joinstyle="miter"/>
                <v:textbox>
                  <w:txbxContent>
                    <w:p w14:paraId="04333ABB" w14:textId="77777777" w:rsidR="00504995" w:rsidRDefault="00504995" w:rsidP="00504995">
                      <w:pPr>
                        <w:spacing w:line="240" w:lineRule="exact"/>
                        <w:rPr>
                          <w:rFonts w:ascii="メイリオ" w:eastAsia="メイリオ" w:hAnsi="メイリオ"/>
                          <w:color w:val="000000"/>
                          <w:sz w:val="22"/>
                        </w:rPr>
                      </w:pPr>
                      <w:r>
                        <w:rPr>
                          <w:rFonts w:ascii="メイリオ" w:eastAsia="メイリオ" w:hAnsi="メイリオ" w:hint="eastAsia"/>
                          <w:color w:val="000000"/>
                          <w:sz w:val="22"/>
                        </w:rPr>
                        <w:t>○久万高原町</w:t>
                      </w:r>
                    </w:p>
                    <w:p w14:paraId="7C2EE57E" w14:textId="70158243" w:rsidR="00EF5106" w:rsidRDefault="00EF5106" w:rsidP="00504995">
                      <w:pPr>
                        <w:spacing w:line="240" w:lineRule="exact"/>
                        <w:ind w:firstLineChars="100" w:firstLine="220"/>
                        <w:rPr>
                          <w:rFonts w:ascii="メイリオ" w:eastAsia="メイリオ" w:hAnsi="メイリオ"/>
                          <w:color w:val="000000"/>
                          <w:sz w:val="22"/>
                        </w:rPr>
                      </w:pPr>
                      <w:r w:rsidRPr="00EE6781">
                        <w:rPr>
                          <w:rFonts w:ascii="メイリオ" w:eastAsia="メイリオ" w:hAnsi="メイリオ" w:hint="eastAsia"/>
                          <w:color w:val="000000"/>
                          <w:sz w:val="22"/>
                        </w:rPr>
                        <w:t>地域防災計画</w:t>
                      </w:r>
                    </w:p>
                  </w:txbxContent>
                </v:textbox>
              </v:roundrect>
            </w:pict>
          </mc:Fallback>
        </mc:AlternateContent>
      </w:r>
      <w:r>
        <w:rPr>
          <w:rFonts w:ascii="ＭＳ 明朝" w:eastAsia="ＭＳ 明朝" w:hAnsi="ＭＳ 明朝" w:cs="Times New Roman"/>
          <w:noProof/>
          <w:sz w:val="22"/>
        </w:rPr>
        <mc:AlternateContent>
          <mc:Choice Requires="wps">
            <w:drawing>
              <wp:anchor distT="0" distB="0" distL="114300" distR="114300" simplePos="0" relativeHeight="251727872" behindDoc="0" locked="0" layoutInCell="1" allowOverlap="1" wp14:anchorId="206CB5BC" wp14:editId="2BBED22B">
                <wp:simplePos x="0" y="0"/>
                <wp:positionH relativeFrom="column">
                  <wp:posOffset>308610</wp:posOffset>
                </wp:positionH>
                <wp:positionV relativeFrom="paragraph">
                  <wp:posOffset>189230</wp:posOffset>
                </wp:positionV>
                <wp:extent cx="1811655" cy="783590"/>
                <wp:effectExtent l="0" t="0" r="17145" b="16510"/>
                <wp:wrapNone/>
                <wp:docPr id="1494673288" name="四角形: 角を丸くする 3"/>
                <wp:cNvGraphicFramePr/>
                <a:graphic xmlns:a="http://schemas.openxmlformats.org/drawingml/2006/main">
                  <a:graphicData uri="http://schemas.microsoft.com/office/word/2010/wordprocessingShape">
                    <wps:wsp>
                      <wps:cNvSpPr/>
                      <wps:spPr>
                        <a:xfrm>
                          <a:off x="0" y="0"/>
                          <a:ext cx="1811655" cy="783590"/>
                        </a:xfrm>
                        <a:prstGeom prst="roundRect">
                          <a:avLst>
                            <a:gd name="adj" fmla="val 6929"/>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7608F645" w14:textId="496A5AAE" w:rsidR="00EF5106" w:rsidRPr="00EE6781" w:rsidRDefault="00EF5106" w:rsidP="00EF5106">
                            <w:pPr>
                              <w:spacing w:line="240" w:lineRule="exact"/>
                              <w:jc w:val="left"/>
                              <w:rPr>
                                <w:rFonts w:ascii="メイリオ" w:eastAsia="メイリオ" w:hAnsi="メイリオ"/>
                                <w:color w:val="000000"/>
                                <w:sz w:val="22"/>
                              </w:rPr>
                            </w:pPr>
                            <w:r>
                              <w:rPr>
                                <w:rFonts w:ascii="メイリオ" w:eastAsia="メイリオ" w:hAnsi="メイリオ" w:hint="eastAsia"/>
                                <w:color w:val="000000"/>
                                <w:sz w:val="22"/>
                              </w:rPr>
                              <w:t>県</w:t>
                            </w:r>
                            <w:r w:rsidRPr="00EE6781">
                              <w:rPr>
                                <w:rFonts w:ascii="メイリオ" w:eastAsia="メイリオ" w:hAnsi="メイリオ" w:hint="eastAsia"/>
                                <w:color w:val="000000"/>
                                <w:sz w:val="22"/>
                              </w:rPr>
                              <w:t>：</w:t>
                            </w:r>
                          </w:p>
                          <w:p w14:paraId="1A2E976F" w14:textId="4E7F83D7" w:rsidR="00504995" w:rsidRDefault="00EF5106" w:rsidP="00504995">
                            <w:pPr>
                              <w:spacing w:line="240" w:lineRule="exact"/>
                              <w:jc w:val="left"/>
                              <w:rPr>
                                <w:rFonts w:ascii="メイリオ" w:eastAsia="メイリオ" w:hAnsi="メイリオ"/>
                                <w:color w:val="000000"/>
                                <w:sz w:val="22"/>
                              </w:rPr>
                            </w:pPr>
                            <w:r>
                              <w:rPr>
                                <w:rFonts w:ascii="メイリオ" w:eastAsia="メイリオ" w:hAnsi="メイリオ" w:hint="eastAsia"/>
                                <w:color w:val="000000"/>
                                <w:sz w:val="22"/>
                              </w:rPr>
                              <w:t>○</w:t>
                            </w:r>
                            <w:r w:rsidR="00504995" w:rsidRPr="00504995">
                              <w:rPr>
                                <w:rFonts w:ascii="メイリオ" w:eastAsia="メイリオ" w:hAnsi="メイリオ" w:hint="eastAsia"/>
                                <w:color w:val="000000"/>
                                <w:sz w:val="22"/>
                              </w:rPr>
                              <w:t>愛媛県地域強靱化計画</w:t>
                            </w:r>
                          </w:p>
                          <w:p w14:paraId="16555C13" w14:textId="77777777" w:rsidR="00504995" w:rsidRDefault="00EF5106" w:rsidP="00504995">
                            <w:pPr>
                              <w:spacing w:line="240" w:lineRule="exact"/>
                              <w:jc w:val="left"/>
                              <w:rPr>
                                <w:rFonts w:ascii="メイリオ" w:eastAsia="メイリオ" w:hAnsi="メイリオ"/>
                                <w:color w:val="000000"/>
                                <w:sz w:val="22"/>
                              </w:rPr>
                            </w:pPr>
                            <w:r>
                              <w:rPr>
                                <w:rFonts w:ascii="メイリオ" w:eastAsia="メイリオ" w:hAnsi="メイリオ" w:hint="eastAsia"/>
                                <w:color w:val="000000"/>
                                <w:sz w:val="22"/>
                              </w:rPr>
                              <w:t>○</w:t>
                            </w:r>
                            <w:r w:rsidR="00504995" w:rsidRPr="00504995">
                              <w:rPr>
                                <w:rFonts w:ascii="メイリオ" w:eastAsia="メイリオ" w:hAnsi="メイリオ" w:hint="eastAsia"/>
                                <w:color w:val="000000"/>
                                <w:sz w:val="22"/>
                              </w:rPr>
                              <w:t>えひめ震災対策</w:t>
                            </w:r>
                          </w:p>
                          <w:p w14:paraId="765C217E" w14:textId="4D06BB89" w:rsidR="00EF5106" w:rsidRPr="00EE6781" w:rsidRDefault="00504995" w:rsidP="00504995">
                            <w:pPr>
                              <w:spacing w:line="240" w:lineRule="exact"/>
                              <w:ind w:firstLineChars="100" w:firstLine="220"/>
                              <w:jc w:val="left"/>
                              <w:rPr>
                                <w:rFonts w:ascii="メイリオ" w:eastAsia="メイリオ" w:hAnsi="メイリオ"/>
                                <w:color w:val="000000"/>
                                <w:sz w:val="22"/>
                              </w:rPr>
                            </w:pPr>
                            <w:r w:rsidRPr="00504995">
                              <w:rPr>
                                <w:rFonts w:ascii="メイリオ" w:eastAsia="メイリオ" w:hAnsi="メイリオ" w:hint="eastAsia"/>
                                <w:color w:val="000000"/>
                                <w:sz w:val="22"/>
                              </w:rPr>
                              <w:t>アクションプラン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CB5BC" id="_x0000_s1030" style="position:absolute;left:0;text-align:left;margin-left:24.3pt;margin-top:14.9pt;width:142.65pt;height:6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" fillcolor="window" strokecolor="#7f7f7f" strokeweight="1pt">
                <v:stroke joinstyle="miter"/>
                <v:textbox>
                  <w:txbxContent>
                    <w:p w14:paraId="7608F645" w14:textId="496A5AAE" w:rsidR="00EF5106" w:rsidRPr="00EE6781" w:rsidRDefault="00EF5106" w:rsidP="00EF5106">
                      <w:pPr>
                        <w:spacing w:line="240" w:lineRule="exact"/>
                        <w:jc w:val="left"/>
                        <w:rPr>
                          <w:rFonts w:ascii="メイリオ" w:eastAsia="メイリオ" w:hAnsi="メイリオ"/>
                          <w:color w:val="000000"/>
                          <w:sz w:val="22"/>
                        </w:rPr>
                      </w:pPr>
                      <w:r>
                        <w:rPr>
                          <w:rFonts w:ascii="メイリオ" w:eastAsia="メイリオ" w:hAnsi="メイリオ" w:hint="eastAsia"/>
                          <w:color w:val="000000"/>
                          <w:sz w:val="22"/>
                        </w:rPr>
                        <w:t>県</w:t>
                      </w:r>
                      <w:r w:rsidRPr="00EE6781">
                        <w:rPr>
                          <w:rFonts w:ascii="メイリオ" w:eastAsia="メイリオ" w:hAnsi="メイリオ" w:hint="eastAsia"/>
                          <w:color w:val="000000"/>
                          <w:sz w:val="22"/>
                        </w:rPr>
                        <w:t>：</w:t>
                      </w:r>
                    </w:p>
                    <w:p w14:paraId="1A2E976F" w14:textId="4E7F83D7" w:rsidR="00504995" w:rsidRDefault="00EF5106" w:rsidP="00504995">
                      <w:pPr>
                        <w:spacing w:line="240" w:lineRule="exact"/>
                        <w:jc w:val="left"/>
                        <w:rPr>
                          <w:rFonts w:ascii="メイリオ" w:eastAsia="メイリオ" w:hAnsi="メイリオ"/>
                          <w:color w:val="000000"/>
                          <w:sz w:val="22"/>
                        </w:rPr>
                      </w:pPr>
                      <w:r>
                        <w:rPr>
                          <w:rFonts w:ascii="メイリオ" w:eastAsia="メイリオ" w:hAnsi="メイリオ" w:hint="eastAsia"/>
                          <w:color w:val="000000"/>
                          <w:sz w:val="22"/>
                        </w:rPr>
                        <w:t>○</w:t>
                      </w:r>
                      <w:r w:rsidR="00504995" w:rsidRPr="00504995">
                        <w:rPr>
                          <w:rFonts w:ascii="メイリオ" w:eastAsia="メイリオ" w:hAnsi="メイリオ" w:hint="eastAsia"/>
                          <w:color w:val="000000"/>
                          <w:sz w:val="22"/>
                        </w:rPr>
                        <w:t>愛媛県地域強靱化計画</w:t>
                      </w:r>
                    </w:p>
                    <w:p w14:paraId="16555C13" w14:textId="77777777" w:rsidR="00504995" w:rsidRDefault="00EF5106" w:rsidP="00504995">
                      <w:pPr>
                        <w:spacing w:line="240" w:lineRule="exact"/>
                        <w:jc w:val="left"/>
                        <w:rPr>
                          <w:rFonts w:ascii="メイリオ" w:eastAsia="メイリオ" w:hAnsi="メイリオ"/>
                          <w:color w:val="000000"/>
                          <w:sz w:val="22"/>
                        </w:rPr>
                      </w:pPr>
                      <w:r>
                        <w:rPr>
                          <w:rFonts w:ascii="メイリオ" w:eastAsia="メイリオ" w:hAnsi="メイリオ" w:hint="eastAsia"/>
                          <w:color w:val="000000"/>
                          <w:sz w:val="22"/>
                        </w:rPr>
                        <w:t>○</w:t>
                      </w:r>
                      <w:r w:rsidR="00504995" w:rsidRPr="00504995">
                        <w:rPr>
                          <w:rFonts w:ascii="メイリオ" w:eastAsia="メイリオ" w:hAnsi="メイリオ" w:hint="eastAsia"/>
                          <w:color w:val="000000"/>
                          <w:sz w:val="22"/>
                        </w:rPr>
                        <w:t>えひめ震災対策</w:t>
                      </w:r>
                    </w:p>
                    <w:p w14:paraId="765C217E" w14:textId="4D06BB89" w:rsidR="00EF5106" w:rsidRPr="00EE6781" w:rsidRDefault="00504995" w:rsidP="00504995">
                      <w:pPr>
                        <w:spacing w:line="240" w:lineRule="exact"/>
                        <w:ind w:firstLineChars="100" w:firstLine="220"/>
                        <w:jc w:val="left"/>
                        <w:rPr>
                          <w:rFonts w:ascii="メイリオ" w:eastAsia="メイリオ" w:hAnsi="メイリオ"/>
                          <w:color w:val="000000"/>
                          <w:sz w:val="22"/>
                        </w:rPr>
                      </w:pPr>
                      <w:r w:rsidRPr="00504995">
                        <w:rPr>
                          <w:rFonts w:ascii="メイリオ" w:eastAsia="メイリオ" w:hAnsi="メイリオ" w:hint="eastAsia"/>
                          <w:color w:val="000000"/>
                          <w:sz w:val="22"/>
                        </w:rPr>
                        <w:t>アクションプラン</w:t>
                      </w:r>
                    </w:p>
                  </w:txbxContent>
                </v:textbox>
              </v:roundrect>
            </w:pict>
          </mc:Fallback>
        </mc:AlternateContent>
      </w:r>
    </w:p>
    <w:p w14:paraId="175C9D11" w14:textId="4AB2D554" w:rsidR="00EF5106" w:rsidRPr="00EE6781" w:rsidRDefault="00927DD8"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28896" behindDoc="0" locked="0" layoutInCell="1" allowOverlap="1" wp14:anchorId="2493F441" wp14:editId="6014A622">
                <wp:simplePos x="0" y="0"/>
                <wp:positionH relativeFrom="column">
                  <wp:posOffset>4031615</wp:posOffset>
                </wp:positionH>
                <wp:positionV relativeFrom="paragraph">
                  <wp:posOffset>179705</wp:posOffset>
                </wp:positionV>
                <wp:extent cx="346710" cy="0"/>
                <wp:effectExtent l="38100" t="76200" r="15240" b="95250"/>
                <wp:wrapNone/>
                <wp:docPr id="548722834" name="直線矢印コネクタ 15"/>
                <wp:cNvGraphicFramePr/>
                <a:graphic xmlns:a="http://schemas.openxmlformats.org/drawingml/2006/main">
                  <a:graphicData uri="http://schemas.microsoft.com/office/word/2010/wordprocessingShape">
                    <wps:wsp>
                      <wps:cNvCnPr/>
                      <wps:spPr>
                        <a:xfrm>
                          <a:off x="0" y="0"/>
                          <a:ext cx="34671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w14:anchorId="4C68D504" id="_x0000_t32" coordsize="21600,21600" o:spt="32" o:oned="t" path="m,l21600,21600e" filled="f">
                <v:path arrowok="t" fillok="f" o:connecttype="none"/>
                <o:lock v:ext="edit" shapetype="t"/>
              </v:shapetype>
              <v:shape id="直線矢印コネクタ 15" o:spid="_x0000_s1026" type="#_x0000_t32" style="position:absolute;margin-left:317.45pt;margin-top:14.15pt;width:27.3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" strokecolor="windowText" strokeweight=".5pt">
                <v:stroke startarrow="block" endarrow="block" joinstyle="miter"/>
              </v:shape>
            </w:pict>
          </mc:Fallback>
        </mc:AlternateContent>
      </w:r>
    </w:p>
    <w:p w14:paraId="57026293" w14:textId="7D94A60A" w:rsidR="00EF5106" w:rsidRPr="00EE6781" w:rsidRDefault="00504995"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24800" behindDoc="0" locked="0" layoutInCell="1" allowOverlap="1" wp14:anchorId="47C753F5" wp14:editId="08D6494E">
                <wp:simplePos x="0" y="0"/>
                <wp:positionH relativeFrom="column">
                  <wp:posOffset>2035810</wp:posOffset>
                </wp:positionH>
                <wp:positionV relativeFrom="paragraph">
                  <wp:posOffset>172720</wp:posOffset>
                </wp:positionV>
                <wp:extent cx="430530" cy="0"/>
                <wp:effectExtent l="0" t="76200" r="26670" b="95250"/>
                <wp:wrapNone/>
                <wp:docPr id="159183252" name="直線矢印コネクタ 13"/>
                <wp:cNvGraphicFramePr/>
                <a:graphic xmlns:a="http://schemas.openxmlformats.org/drawingml/2006/main">
                  <a:graphicData uri="http://schemas.microsoft.com/office/word/2010/wordprocessingShape">
                    <wps:wsp>
                      <wps:cNvCnPr/>
                      <wps:spPr>
                        <a:xfrm>
                          <a:off x="0" y="0"/>
                          <a:ext cx="4305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CD4B9C" id="直線矢印コネクタ 13" o:spid="_x0000_s1026" type="#_x0000_t32" style="position:absolute;margin-left:160.3pt;margin-top:13.6pt;width:33.9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" strokecolor="windowText" strokeweight=".5pt">
                <v:stroke endarrow="block" joinstyle="miter"/>
              </v:shape>
            </w:pict>
          </mc:Fallback>
        </mc:AlternateContent>
      </w:r>
    </w:p>
    <w:p w14:paraId="118C9399" w14:textId="0A2C0A34" w:rsidR="00EF5106" w:rsidRPr="00EE6781" w:rsidRDefault="00927DD8"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36064" behindDoc="0" locked="0" layoutInCell="1" allowOverlap="1" wp14:anchorId="1DB932ED" wp14:editId="00D41962">
                <wp:simplePos x="0" y="0"/>
                <wp:positionH relativeFrom="column">
                  <wp:posOffset>4377690</wp:posOffset>
                </wp:positionH>
                <wp:positionV relativeFrom="paragraph">
                  <wp:posOffset>113665</wp:posOffset>
                </wp:positionV>
                <wp:extent cx="1714500" cy="783590"/>
                <wp:effectExtent l="0" t="0" r="19050" b="16510"/>
                <wp:wrapNone/>
                <wp:docPr id="1661218392" name="四角形: 角を丸くする 3"/>
                <wp:cNvGraphicFramePr/>
                <a:graphic xmlns:a="http://schemas.openxmlformats.org/drawingml/2006/main">
                  <a:graphicData uri="http://schemas.microsoft.com/office/word/2010/wordprocessingShape">
                    <wps:wsp>
                      <wps:cNvSpPr/>
                      <wps:spPr>
                        <a:xfrm>
                          <a:off x="0" y="0"/>
                          <a:ext cx="1714500" cy="783590"/>
                        </a:xfrm>
                        <a:prstGeom prst="roundRect">
                          <a:avLst>
                            <a:gd name="adj" fmla="val 6582"/>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7240C259" w14:textId="77777777" w:rsidR="00AB5384" w:rsidRDefault="00504995" w:rsidP="00AB5384">
                            <w:pPr>
                              <w:spacing w:line="240" w:lineRule="exact"/>
                              <w:rPr>
                                <w:rFonts w:ascii="メイリオ" w:eastAsia="メイリオ" w:hAnsi="メイリオ"/>
                                <w:color w:val="000000"/>
                                <w:sz w:val="22"/>
                              </w:rPr>
                            </w:pPr>
                            <w:r>
                              <w:rPr>
                                <w:rFonts w:ascii="メイリオ" w:eastAsia="メイリオ" w:hAnsi="メイリオ" w:hint="eastAsia"/>
                                <w:color w:val="000000"/>
                                <w:sz w:val="22"/>
                              </w:rPr>
                              <w:t>○久万高原町都市計画</w:t>
                            </w:r>
                          </w:p>
                          <w:p w14:paraId="1635A182" w14:textId="14328C65" w:rsidR="00504995" w:rsidRDefault="00504995" w:rsidP="00AB5384">
                            <w:pPr>
                              <w:spacing w:line="240" w:lineRule="exact"/>
                              <w:ind w:firstLineChars="100" w:firstLine="220"/>
                              <w:rPr>
                                <w:rFonts w:ascii="メイリオ" w:eastAsia="メイリオ" w:hAnsi="メイリオ"/>
                                <w:color w:val="000000"/>
                                <w:sz w:val="22"/>
                              </w:rPr>
                            </w:pPr>
                            <w:r>
                              <w:rPr>
                                <w:rFonts w:ascii="メイリオ" w:eastAsia="メイリオ" w:hAnsi="メイリオ" w:hint="eastAsia"/>
                                <w:color w:val="000000"/>
                                <w:sz w:val="22"/>
                              </w:rPr>
                              <w:t>マスタープラン</w:t>
                            </w:r>
                          </w:p>
                          <w:p w14:paraId="3D723571" w14:textId="77777777" w:rsidR="00AB5384" w:rsidRDefault="00504995" w:rsidP="00AB5384">
                            <w:pPr>
                              <w:spacing w:line="240" w:lineRule="exact"/>
                              <w:rPr>
                                <w:rFonts w:ascii="メイリオ" w:eastAsia="メイリオ" w:hAnsi="メイリオ"/>
                                <w:color w:val="000000"/>
                                <w:sz w:val="22"/>
                              </w:rPr>
                            </w:pPr>
                            <w:r>
                              <w:rPr>
                                <w:rFonts w:ascii="メイリオ" w:eastAsia="メイリオ" w:hAnsi="メイリオ" w:hint="eastAsia"/>
                                <w:color w:val="000000"/>
                                <w:sz w:val="22"/>
                              </w:rPr>
                              <w:t>○</w:t>
                            </w:r>
                            <w:r w:rsidR="00AB5384">
                              <w:rPr>
                                <w:rFonts w:ascii="メイリオ" w:eastAsia="メイリオ" w:hAnsi="メイリオ" w:hint="eastAsia"/>
                                <w:color w:val="000000"/>
                                <w:sz w:val="22"/>
                              </w:rPr>
                              <w:t>久万高原町</w:t>
                            </w:r>
                          </w:p>
                          <w:p w14:paraId="66E0C4D1" w14:textId="29B2A312" w:rsidR="00504995" w:rsidRPr="00EE6781" w:rsidRDefault="00AB5384" w:rsidP="00AB5384">
                            <w:pPr>
                              <w:spacing w:line="240" w:lineRule="exact"/>
                              <w:ind w:firstLineChars="100" w:firstLine="220"/>
                              <w:rPr>
                                <w:rFonts w:ascii="メイリオ" w:eastAsia="メイリオ" w:hAnsi="メイリオ"/>
                                <w:color w:val="000000"/>
                                <w:sz w:val="22"/>
                              </w:rPr>
                            </w:pPr>
                            <w:r>
                              <w:rPr>
                                <w:rFonts w:ascii="メイリオ" w:eastAsia="メイリオ" w:hAnsi="メイリオ" w:hint="eastAsia"/>
                                <w:color w:val="000000"/>
                                <w:sz w:val="22"/>
                              </w:rPr>
                              <w:t>立地適正化計画</w:t>
                            </w:r>
                            <w:r w:rsidR="00AF09A0">
                              <w:rPr>
                                <w:rFonts w:ascii="メイリオ" w:eastAsia="メイリオ" w:hAnsi="メイリオ" w:hint="eastAsia"/>
                                <w:color w:val="000000"/>
                                <w:sz w:val="22"/>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932ED" id="_x0000_s1031" style="position:absolute;left:0;text-align:left;margin-left:344.7pt;margin-top:8.95pt;width:135pt;height:6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" fillcolor="window" strokecolor="#7f7f7f" strokeweight="1pt">
                <v:stroke joinstyle="miter"/>
                <v:textbox>
                  <w:txbxContent>
                    <w:p w14:paraId="7240C259" w14:textId="77777777" w:rsidR="00AB5384" w:rsidRDefault="00504995" w:rsidP="00AB5384">
                      <w:pPr>
                        <w:spacing w:line="240" w:lineRule="exact"/>
                        <w:rPr>
                          <w:rFonts w:ascii="メイリオ" w:eastAsia="メイリオ" w:hAnsi="メイリオ"/>
                          <w:color w:val="000000"/>
                          <w:sz w:val="22"/>
                        </w:rPr>
                      </w:pPr>
                      <w:r>
                        <w:rPr>
                          <w:rFonts w:ascii="メイリオ" w:eastAsia="メイリオ" w:hAnsi="メイリオ" w:hint="eastAsia"/>
                          <w:color w:val="000000"/>
                          <w:sz w:val="22"/>
                        </w:rPr>
                        <w:t>○久万高原町都市計画</w:t>
                      </w:r>
                    </w:p>
                    <w:p w14:paraId="1635A182" w14:textId="14328C65" w:rsidR="00504995" w:rsidRDefault="00504995" w:rsidP="00AB5384">
                      <w:pPr>
                        <w:spacing w:line="240" w:lineRule="exact"/>
                        <w:ind w:firstLineChars="100" w:firstLine="220"/>
                        <w:rPr>
                          <w:rFonts w:ascii="メイリオ" w:eastAsia="メイリオ" w:hAnsi="メイリオ"/>
                          <w:color w:val="000000"/>
                          <w:sz w:val="22"/>
                        </w:rPr>
                      </w:pPr>
                      <w:r>
                        <w:rPr>
                          <w:rFonts w:ascii="メイリオ" w:eastAsia="メイリオ" w:hAnsi="メイリオ" w:hint="eastAsia"/>
                          <w:color w:val="000000"/>
                          <w:sz w:val="22"/>
                        </w:rPr>
                        <w:t>マスタープラン</w:t>
                      </w:r>
                    </w:p>
                    <w:p w14:paraId="3D723571" w14:textId="77777777" w:rsidR="00AB5384" w:rsidRDefault="00504995" w:rsidP="00AB5384">
                      <w:pPr>
                        <w:spacing w:line="240" w:lineRule="exact"/>
                        <w:rPr>
                          <w:rFonts w:ascii="メイリオ" w:eastAsia="メイリオ" w:hAnsi="メイリオ"/>
                          <w:color w:val="000000"/>
                          <w:sz w:val="22"/>
                        </w:rPr>
                      </w:pPr>
                      <w:r>
                        <w:rPr>
                          <w:rFonts w:ascii="メイリオ" w:eastAsia="メイリオ" w:hAnsi="メイリオ" w:hint="eastAsia"/>
                          <w:color w:val="000000"/>
                          <w:sz w:val="22"/>
                        </w:rPr>
                        <w:t>○</w:t>
                      </w:r>
                      <w:r w:rsidR="00AB5384">
                        <w:rPr>
                          <w:rFonts w:ascii="メイリオ" w:eastAsia="メイリオ" w:hAnsi="メイリオ" w:hint="eastAsia"/>
                          <w:color w:val="000000"/>
                          <w:sz w:val="22"/>
                        </w:rPr>
                        <w:t>久万高原町</w:t>
                      </w:r>
                    </w:p>
                    <w:p w14:paraId="66E0C4D1" w14:textId="29B2A312" w:rsidR="00504995" w:rsidRPr="00EE6781" w:rsidRDefault="00AB5384" w:rsidP="00AB5384">
                      <w:pPr>
                        <w:spacing w:line="240" w:lineRule="exact"/>
                        <w:ind w:firstLineChars="100" w:firstLine="220"/>
                        <w:rPr>
                          <w:rFonts w:ascii="メイリオ" w:eastAsia="メイリオ" w:hAnsi="メイリオ"/>
                          <w:color w:val="000000"/>
                          <w:sz w:val="22"/>
                        </w:rPr>
                      </w:pPr>
                      <w:r>
                        <w:rPr>
                          <w:rFonts w:ascii="メイリオ" w:eastAsia="メイリオ" w:hAnsi="メイリオ" w:hint="eastAsia"/>
                          <w:color w:val="000000"/>
                          <w:sz w:val="22"/>
                        </w:rPr>
                        <w:t>立地適正化計画</w:t>
                      </w:r>
                      <w:r w:rsidR="00AF09A0">
                        <w:rPr>
                          <w:rFonts w:ascii="メイリオ" w:eastAsia="メイリオ" w:hAnsi="メイリオ" w:hint="eastAsia"/>
                          <w:color w:val="000000"/>
                          <w:sz w:val="22"/>
                        </w:rPr>
                        <w:t xml:space="preserve">　等</w:t>
                      </w:r>
                    </w:p>
                  </w:txbxContent>
                </v:textbox>
              </v:roundrect>
            </w:pict>
          </mc:Fallback>
        </mc:AlternateContent>
      </w:r>
    </w:p>
    <w:p w14:paraId="5907012A" w14:textId="3BFD9438" w:rsidR="00EF5106" w:rsidRPr="00EE6781" w:rsidRDefault="00AB5384"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42208" behindDoc="0" locked="0" layoutInCell="1" allowOverlap="1" wp14:anchorId="54849E62" wp14:editId="378DA2B3">
                <wp:simplePos x="0" y="0"/>
                <wp:positionH relativeFrom="column">
                  <wp:posOffset>1202055</wp:posOffset>
                </wp:positionH>
                <wp:positionV relativeFrom="paragraph">
                  <wp:posOffset>145415</wp:posOffset>
                </wp:positionV>
                <wp:extent cx="0" cy="247650"/>
                <wp:effectExtent l="76200" t="38100" r="57150" b="19050"/>
                <wp:wrapNone/>
                <wp:docPr id="1884681839" name="直線矢印コネクタ 284"/>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6643983" id="直線矢印コネクタ 284" o:spid="_x0000_s1026" type="#_x0000_t32" style="position:absolute;margin-left:94.65pt;margin-top:11.45pt;width:0;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" strokecolor="windowText" strokeweight=".5pt">
                <v:stroke startarrow="block" joinstyle="miter"/>
              </v:shape>
            </w:pict>
          </mc:Fallback>
        </mc:AlternateContent>
      </w:r>
    </w:p>
    <w:p w14:paraId="7CC48504" w14:textId="517A459C" w:rsidR="00EF5106" w:rsidRPr="00EE6781" w:rsidRDefault="00927DD8"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38112" behindDoc="0" locked="0" layoutInCell="1" allowOverlap="1" wp14:anchorId="789E47A5" wp14:editId="2FEE7EC3">
                <wp:simplePos x="0" y="0"/>
                <wp:positionH relativeFrom="column">
                  <wp:posOffset>4027805</wp:posOffset>
                </wp:positionH>
                <wp:positionV relativeFrom="paragraph">
                  <wp:posOffset>92075</wp:posOffset>
                </wp:positionV>
                <wp:extent cx="346710" cy="0"/>
                <wp:effectExtent l="38100" t="76200" r="15240" b="95250"/>
                <wp:wrapNone/>
                <wp:docPr id="90106638" name="直線矢印コネクタ 15"/>
                <wp:cNvGraphicFramePr/>
                <a:graphic xmlns:a="http://schemas.openxmlformats.org/drawingml/2006/main">
                  <a:graphicData uri="http://schemas.microsoft.com/office/word/2010/wordprocessingShape">
                    <wps:wsp>
                      <wps:cNvCnPr/>
                      <wps:spPr>
                        <a:xfrm>
                          <a:off x="0" y="0"/>
                          <a:ext cx="34671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62DDD129" id="直線矢印コネクタ 15" o:spid="_x0000_s1026" type="#_x0000_t32" style="position:absolute;margin-left:317.15pt;margin-top:7.25pt;width:27.3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" strokecolor="windowText" strokeweight=".5pt">
                <v:stroke startarrow="block" endarrow="block" joinstyle="miter"/>
              </v:shape>
            </w:pict>
          </mc:Fallback>
        </mc:AlternateContent>
      </w:r>
      <w:r w:rsidR="00AB5384">
        <w:rPr>
          <w:rFonts w:ascii="ＭＳ 明朝" w:eastAsia="ＭＳ 明朝" w:hAnsi="ＭＳ 明朝" w:cs="Times New Roman"/>
          <w:noProof/>
          <w:sz w:val="22"/>
        </w:rPr>
        <mc:AlternateContent>
          <mc:Choice Requires="wps">
            <w:drawing>
              <wp:anchor distT="0" distB="0" distL="114300" distR="114300" simplePos="0" relativeHeight="251743232" behindDoc="0" locked="0" layoutInCell="1" allowOverlap="1" wp14:anchorId="387632B7" wp14:editId="4FA77389">
                <wp:simplePos x="0" y="0"/>
                <wp:positionH relativeFrom="column">
                  <wp:posOffset>308610</wp:posOffset>
                </wp:positionH>
                <wp:positionV relativeFrom="paragraph">
                  <wp:posOffset>131445</wp:posOffset>
                </wp:positionV>
                <wp:extent cx="1811655" cy="364490"/>
                <wp:effectExtent l="0" t="0" r="17145" b="16510"/>
                <wp:wrapNone/>
                <wp:docPr id="1925426762" name="四角形: 角を丸くする 3"/>
                <wp:cNvGraphicFramePr/>
                <a:graphic xmlns:a="http://schemas.openxmlformats.org/drawingml/2006/main">
                  <a:graphicData uri="http://schemas.microsoft.com/office/word/2010/wordprocessingShape">
                    <wps:wsp>
                      <wps:cNvSpPr/>
                      <wps:spPr>
                        <a:xfrm>
                          <a:off x="0" y="0"/>
                          <a:ext cx="1811655" cy="364490"/>
                        </a:xfrm>
                        <a:prstGeom prst="roundRect">
                          <a:avLst>
                            <a:gd name="adj" fmla="val 6929"/>
                          </a:avLst>
                        </a:prstGeom>
                        <a:solidFill>
                          <a:sysClr val="window" lastClr="FFFFFF"/>
                        </a:solidFill>
                        <a:ln w="12700" cap="flat" cmpd="sng" algn="ctr">
                          <a:solidFill>
                            <a:sysClr val="windowText" lastClr="000000">
                              <a:lumMod val="50000"/>
                              <a:lumOff val="50000"/>
                            </a:sysClr>
                          </a:solidFill>
                          <a:prstDash val="dash"/>
                          <a:miter lim="800000"/>
                        </a:ln>
                        <a:effectLst/>
                      </wps:spPr>
                      <wps:txbx>
                        <w:txbxContent>
                          <w:p w14:paraId="125AB4A7" w14:textId="65FB576C" w:rsidR="00AB5384" w:rsidRPr="00EE6781" w:rsidRDefault="00AB5384" w:rsidP="00AB5384">
                            <w:pPr>
                              <w:spacing w:line="240" w:lineRule="exact"/>
                              <w:jc w:val="center"/>
                              <w:rPr>
                                <w:rFonts w:ascii="メイリオ" w:eastAsia="メイリオ" w:hAnsi="メイリオ"/>
                                <w:color w:val="000000"/>
                                <w:sz w:val="22"/>
                              </w:rPr>
                            </w:pPr>
                            <w:r w:rsidRPr="00AB5384">
                              <w:rPr>
                                <w:rFonts w:ascii="メイリオ" w:eastAsia="メイリオ" w:hAnsi="メイリオ" w:hint="eastAsia"/>
                                <w:color w:val="000000"/>
                                <w:sz w:val="22"/>
                              </w:rPr>
                              <w:t>愛媛県地震被害想定調査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632B7" id="_x0000_s1032" style="position:absolute;left:0;text-align:left;margin-left:24.3pt;margin-top:10.35pt;width:142.65pt;height:2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" fillcolor="window" strokecolor="#7f7f7f" strokeweight="1pt">
                <v:stroke dashstyle="dash" joinstyle="miter"/>
                <v:textbox>
                  <w:txbxContent>
                    <w:p w14:paraId="125AB4A7" w14:textId="65FB576C" w:rsidR="00AB5384" w:rsidRPr="00EE6781" w:rsidRDefault="00AB5384" w:rsidP="00AB5384">
                      <w:pPr>
                        <w:spacing w:line="240" w:lineRule="exact"/>
                        <w:jc w:val="center"/>
                        <w:rPr>
                          <w:rFonts w:ascii="メイリオ" w:eastAsia="メイリオ" w:hAnsi="メイリオ"/>
                          <w:color w:val="000000"/>
                          <w:sz w:val="22"/>
                        </w:rPr>
                      </w:pPr>
                      <w:r w:rsidRPr="00AB5384">
                        <w:rPr>
                          <w:rFonts w:ascii="メイリオ" w:eastAsia="メイリオ" w:hAnsi="メイリオ" w:hint="eastAsia"/>
                          <w:color w:val="000000"/>
                          <w:sz w:val="22"/>
                        </w:rPr>
                        <w:t>愛媛県地震被害想定調査</w:t>
                      </w:r>
                    </w:p>
                  </w:txbxContent>
                </v:textbox>
              </v:roundrect>
            </w:pict>
          </mc:Fallback>
        </mc:AlternateContent>
      </w:r>
    </w:p>
    <w:p w14:paraId="1A2FE5B6" w14:textId="31E8F7E1" w:rsidR="00EF5106" w:rsidRPr="00EE6781" w:rsidRDefault="00EF5106" w:rsidP="00EF5106">
      <w:pPr>
        <w:rPr>
          <w:rFonts w:ascii="ＭＳ 明朝" w:eastAsia="ＭＳ 明朝" w:hAnsi="ＭＳ 明朝" w:cs="Times New Roman"/>
          <w:sz w:val="22"/>
        </w:rPr>
      </w:pPr>
    </w:p>
    <w:p w14:paraId="3A8C4950" w14:textId="428ED0AD" w:rsidR="00EF5106" w:rsidRPr="00EE6781" w:rsidRDefault="00927DD8"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29920" behindDoc="0" locked="0" layoutInCell="1" allowOverlap="1" wp14:anchorId="473BF7D0" wp14:editId="48C35CB9">
                <wp:simplePos x="0" y="0"/>
                <wp:positionH relativeFrom="column">
                  <wp:posOffset>3240405</wp:posOffset>
                </wp:positionH>
                <wp:positionV relativeFrom="paragraph">
                  <wp:posOffset>86995</wp:posOffset>
                </wp:positionV>
                <wp:extent cx="0" cy="196850"/>
                <wp:effectExtent l="76200" t="0" r="57150" b="50800"/>
                <wp:wrapNone/>
                <wp:docPr id="826706531" name="直線矢印コネクタ 134"/>
                <wp:cNvGraphicFramePr/>
                <a:graphic xmlns:a="http://schemas.openxmlformats.org/drawingml/2006/main">
                  <a:graphicData uri="http://schemas.microsoft.com/office/word/2010/wordprocessingShape">
                    <wps:wsp>
                      <wps:cNvCnPr/>
                      <wps:spPr>
                        <a:xfrm>
                          <a:off x="0" y="0"/>
                          <a:ext cx="0" cy="196850"/>
                        </a:xfrm>
                        <a:prstGeom prst="straightConnector1">
                          <a:avLst/>
                        </a:prstGeom>
                        <a:noFill/>
                        <a:ln w="25400" cap="flat" cmpd="dbl" algn="ctr">
                          <a:solidFill>
                            <a:sysClr val="windowText" lastClr="000000"/>
                          </a:solidFill>
                          <a:prstDash val="solid"/>
                          <a:miter lim="800000"/>
                          <a:tailEnd type="triangle"/>
                        </a:ln>
                        <a:effectLst/>
                      </wps:spPr>
                      <wps:bodyPr/>
                    </wps:wsp>
                  </a:graphicData>
                </a:graphic>
              </wp:anchor>
            </w:drawing>
          </mc:Choice>
          <mc:Fallback>
            <w:pict>
              <v:shape w14:anchorId="5A76E77E" id="直線矢印コネクタ 134" o:spid="_x0000_s1026" type="#_x0000_t32" style="position:absolute;margin-left:255.15pt;margin-top:6.85pt;width:0;height:15.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" strokecolor="windowText" strokeweight="2pt">
                <v:stroke endarrow="block" linestyle="thinThin" joinstyle="miter"/>
              </v:shape>
            </w:pict>
          </mc:Fallback>
        </mc:AlternateContent>
      </w:r>
    </w:p>
    <w:p w14:paraId="32E565DE" w14:textId="258E1BEA" w:rsidR="00EF5106" w:rsidRPr="00EE6781" w:rsidRDefault="00927DD8" w:rsidP="00EF5106">
      <w:pPr>
        <w:rPr>
          <w:rFonts w:ascii="ＭＳ 明朝" w:eastAsia="ＭＳ 明朝" w:hAnsi="ＭＳ 明朝" w:cs="Times New Roman"/>
          <w:sz w:val="22"/>
        </w:rPr>
      </w:pPr>
      <w:r>
        <w:rPr>
          <w:rFonts w:ascii="ＭＳ 明朝" w:eastAsia="ＭＳ 明朝" w:hAnsi="ＭＳ 明朝" w:cs="Times New Roman"/>
          <w:noProof/>
          <w:sz w:val="22"/>
        </w:rPr>
        <mc:AlternateContent>
          <mc:Choice Requires="wps">
            <w:drawing>
              <wp:anchor distT="0" distB="0" distL="114300" distR="114300" simplePos="0" relativeHeight="251722752" behindDoc="0" locked="0" layoutInCell="1" allowOverlap="1" wp14:anchorId="023EDEF4" wp14:editId="01B34118">
                <wp:simplePos x="0" y="0"/>
                <wp:positionH relativeFrom="column">
                  <wp:posOffset>2472690</wp:posOffset>
                </wp:positionH>
                <wp:positionV relativeFrom="paragraph">
                  <wp:posOffset>86360</wp:posOffset>
                </wp:positionV>
                <wp:extent cx="3619500" cy="323850"/>
                <wp:effectExtent l="0" t="0" r="19050" b="19050"/>
                <wp:wrapNone/>
                <wp:docPr id="1855871028" name="四角形: 角を丸くする 3"/>
                <wp:cNvGraphicFramePr/>
                <a:graphic xmlns:a="http://schemas.openxmlformats.org/drawingml/2006/main">
                  <a:graphicData uri="http://schemas.microsoft.com/office/word/2010/wordprocessingShape">
                    <wps:wsp>
                      <wps:cNvSpPr/>
                      <wps:spPr>
                        <a:xfrm>
                          <a:off x="0" y="0"/>
                          <a:ext cx="3619500" cy="323850"/>
                        </a:xfrm>
                        <a:prstGeom prst="roundRect">
                          <a:avLst>
                            <a:gd name="adj" fmla="val 18842"/>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5E8085A0" w14:textId="2BB747ED" w:rsidR="00EF5106" w:rsidRDefault="00AB5384" w:rsidP="00AB5384">
                            <w:pPr>
                              <w:spacing w:line="320" w:lineRule="exact"/>
                              <w:jc w:val="center"/>
                              <w:rPr>
                                <w:rFonts w:ascii="メイリオ" w:eastAsia="メイリオ" w:hAnsi="メイリオ"/>
                                <w:color w:val="000000"/>
                                <w:sz w:val="22"/>
                              </w:rPr>
                            </w:pPr>
                            <w:r>
                              <w:rPr>
                                <w:rFonts w:ascii="メイリオ" w:eastAsia="メイリオ" w:hAnsi="メイリオ" w:hint="eastAsia"/>
                                <w:color w:val="000000"/>
                                <w:sz w:val="22"/>
                              </w:rPr>
                              <w:t>久万高原町</w:t>
                            </w:r>
                            <w:r w:rsidR="00EF5106" w:rsidRPr="00EE6781">
                              <w:rPr>
                                <w:rFonts w:ascii="メイリオ" w:eastAsia="メイリオ" w:hAnsi="メイリオ" w:hint="eastAsia"/>
                                <w:color w:val="000000"/>
                                <w:sz w:val="22"/>
                              </w:rPr>
                              <w:t>分野別計画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EDEF4" id="_x0000_s1033" style="position:absolute;left:0;text-align:left;margin-left:194.7pt;margin-top:6.8pt;width:285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" fillcolor="window" strokecolor="#7f7f7f" strokeweight="1pt">
                <v:stroke joinstyle="miter"/>
                <v:textbox>
                  <w:txbxContent>
                    <w:p w14:paraId="5E8085A0" w14:textId="2BB747ED" w:rsidR="00EF5106" w:rsidRDefault="00AB5384" w:rsidP="00AB5384">
                      <w:pPr>
                        <w:spacing w:line="320" w:lineRule="exact"/>
                        <w:jc w:val="center"/>
                        <w:rPr>
                          <w:rFonts w:ascii="メイリオ" w:eastAsia="メイリオ" w:hAnsi="メイリオ"/>
                          <w:color w:val="000000"/>
                          <w:sz w:val="22"/>
                        </w:rPr>
                      </w:pPr>
                      <w:r>
                        <w:rPr>
                          <w:rFonts w:ascii="メイリオ" w:eastAsia="メイリオ" w:hAnsi="メイリオ" w:hint="eastAsia"/>
                          <w:color w:val="000000"/>
                          <w:sz w:val="22"/>
                        </w:rPr>
                        <w:t>久万高原町</w:t>
                      </w:r>
                      <w:r w:rsidR="00EF5106" w:rsidRPr="00EE6781">
                        <w:rPr>
                          <w:rFonts w:ascii="メイリオ" w:eastAsia="メイリオ" w:hAnsi="メイリオ" w:hint="eastAsia"/>
                          <w:color w:val="000000"/>
                          <w:sz w:val="22"/>
                        </w:rPr>
                        <w:t>分野別計画</w:t>
                      </w:r>
                    </w:p>
                  </w:txbxContent>
                </v:textbox>
              </v:roundrect>
            </w:pict>
          </mc:Fallback>
        </mc:AlternateContent>
      </w:r>
    </w:p>
    <w:p w14:paraId="2581CD64" w14:textId="7EA1F056" w:rsidR="00EF5106" w:rsidRPr="00EE6781" w:rsidRDefault="00EF5106" w:rsidP="00EF5106">
      <w:pPr>
        <w:rPr>
          <w:rFonts w:ascii="ＭＳ 明朝" w:eastAsia="ＭＳ 明朝" w:hAnsi="ＭＳ 明朝" w:cs="Times New Roman"/>
          <w:sz w:val="22"/>
        </w:rPr>
      </w:pPr>
    </w:p>
    <w:p w14:paraId="7FB143B3" w14:textId="38618964" w:rsidR="00EF5106" w:rsidRPr="00EE6781" w:rsidRDefault="00EF5106" w:rsidP="00EF5106">
      <w:pPr>
        <w:rPr>
          <w:rFonts w:ascii="ＭＳ 明朝" w:eastAsia="ＭＳ 明朝" w:hAnsi="ＭＳ 明朝" w:cs="Times New Roman"/>
          <w:sz w:val="22"/>
        </w:rPr>
      </w:pPr>
    </w:p>
    <w:p w14:paraId="760B0765" w14:textId="174D4DBB" w:rsidR="00EF5106" w:rsidRDefault="00EF5106" w:rsidP="001D0A23">
      <w:pPr>
        <w:spacing w:line="320" w:lineRule="exact"/>
        <w:rPr>
          <w:rFonts w:ascii="メイリオ" w:eastAsia="メイリオ" w:hAnsi="メイリオ"/>
          <w:sz w:val="22"/>
        </w:rPr>
      </w:pPr>
    </w:p>
    <w:p w14:paraId="2CD6E0E9" w14:textId="77777777" w:rsidR="00EF5106" w:rsidRDefault="00EF5106" w:rsidP="001D0A23">
      <w:pPr>
        <w:spacing w:line="320" w:lineRule="exact"/>
        <w:rPr>
          <w:rFonts w:ascii="メイリオ" w:eastAsia="メイリオ" w:hAnsi="メイリオ"/>
          <w:sz w:val="22"/>
        </w:rPr>
      </w:pPr>
    </w:p>
    <w:p w14:paraId="05ED512B" w14:textId="77777777" w:rsidR="00EF5106" w:rsidRDefault="00EF5106" w:rsidP="001D0A23">
      <w:pPr>
        <w:spacing w:line="320" w:lineRule="exact"/>
        <w:rPr>
          <w:rFonts w:ascii="メイリオ" w:eastAsia="メイリオ" w:hAnsi="メイリオ"/>
          <w:sz w:val="22"/>
        </w:rPr>
      </w:pPr>
    </w:p>
    <w:p w14:paraId="14DDECA9" w14:textId="77777777" w:rsidR="00EF5106" w:rsidRDefault="00EF5106">
      <w:pPr>
        <w:widowControl/>
        <w:jc w:val="left"/>
        <w:rPr>
          <w:rFonts w:ascii="メイリオ" w:eastAsia="メイリオ" w:hAnsi="メイリオ"/>
          <w:sz w:val="22"/>
        </w:rPr>
      </w:pPr>
      <w:r>
        <w:rPr>
          <w:rFonts w:ascii="メイリオ" w:eastAsia="メイリオ" w:hAnsi="メイリオ"/>
          <w:sz w:val="22"/>
        </w:rPr>
        <w:br w:type="page"/>
      </w:r>
    </w:p>
    <w:p w14:paraId="35417C42" w14:textId="34FD15A7" w:rsidR="00BA3807" w:rsidRDefault="00BA3807" w:rsidP="001D0A23">
      <w:pPr>
        <w:spacing w:line="320" w:lineRule="exact"/>
        <w:rPr>
          <w:rFonts w:ascii="メイリオ" w:eastAsia="メイリオ" w:hAnsi="メイリオ"/>
          <w:sz w:val="22"/>
        </w:rPr>
      </w:pPr>
    </w:p>
    <w:p w14:paraId="7FEBE32A" w14:textId="6647DE88" w:rsidR="00BA3807" w:rsidRPr="00BA3807" w:rsidRDefault="00BA3807" w:rsidP="00BA3807">
      <w:pPr>
        <w:pStyle w:val="2"/>
        <w:spacing w:before="0" w:after="0"/>
        <w:ind w:leftChars="140" w:left="294"/>
        <w:rPr>
          <w:rFonts w:ascii="BIZ UDPゴシック" w:eastAsia="BIZ UDPゴシック" w:hAnsi="BIZ UDPゴシック"/>
        </w:rPr>
      </w:pPr>
      <w:bookmarkStart w:id="12" w:name="_Toc221880549"/>
      <w:r w:rsidRPr="00BA3807">
        <w:rPr>
          <w:rFonts w:ascii="BIZ UDPゴシック" w:eastAsia="BIZ UDPゴシック" w:hAnsi="BIZ UDPゴシック" w:hint="eastAsia"/>
        </w:rPr>
        <w:t>第</w:t>
      </w:r>
      <w:r w:rsidR="00DB7EE0">
        <w:rPr>
          <w:rFonts w:ascii="BIZ UDPゴシック" w:eastAsia="BIZ UDPゴシック" w:hAnsi="BIZ UDPゴシック" w:hint="eastAsia"/>
        </w:rPr>
        <w:t>５</w:t>
      </w:r>
      <w:r w:rsidRPr="00BA3807">
        <w:rPr>
          <w:rFonts w:ascii="BIZ UDPゴシック" w:eastAsia="BIZ UDPゴシック" w:hAnsi="BIZ UDPゴシック" w:hint="eastAsia"/>
        </w:rPr>
        <w:t>節　計画期間</w:t>
      </w:r>
      <w:bookmarkEnd w:id="12"/>
    </w:p>
    <w:p w14:paraId="1F61F8E3" w14:textId="77777777" w:rsidR="00492671" w:rsidRPr="00B91562" w:rsidRDefault="00492671" w:rsidP="00492671">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本計画は令和８</w:t>
      </w:r>
      <w:r w:rsidRPr="00B91562">
        <w:rPr>
          <w:rFonts w:ascii="メイリオ" w:eastAsia="メイリオ" w:hAnsi="メイリオ" w:cs="Times New Roman"/>
          <w:color w:val="000000" w:themeColor="text1"/>
          <w:sz w:val="24"/>
          <w:szCs w:val="24"/>
          <w14:ligatures w14:val="none"/>
        </w:rPr>
        <w:t>年度（202</w:t>
      </w:r>
      <w:r w:rsidRPr="00B91562">
        <w:rPr>
          <w:rFonts w:ascii="メイリオ" w:eastAsia="メイリオ" w:hAnsi="メイリオ" w:cs="Times New Roman" w:hint="eastAsia"/>
          <w:color w:val="000000" w:themeColor="text1"/>
          <w:sz w:val="24"/>
          <w:szCs w:val="24"/>
          <w14:ligatures w14:val="none"/>
        </w:rPr>
        <w:t>6</w:t>
      </w:r>
      <w:r w:rsidRPr="00B91562">
        <w:rPr>
          <w:rFonts w:ascii="メイリオ" w:eastAsia="メイリオ" w:hAnsi="メイリオ" w:cs="Times New Roman"/>
          <w:color w:val="000000" w:themeColor="text1"/>
          <w:sz w:val="24"/>
          <w:szCs w:val="24"/>
          <w14:ligatures w14:val="none"/>
        </w:rPr>
        <w:t>年度）から、令和</w:t>
      </w:r>
      <w:r w:rsidRPr="00B91562">
        <w:rPr>
          <w:rFonts w:ascii="メイリオ" w:eastAsia="メイリオ" w:hAnsi="メイリオ" w:cs="Times New Roman" w:hint="eastAsia"/>
          <w:color w:val="000000" w:themeColor="text1"/>
          <w:sz w:val="24"/>
          <w:szCs w:val="24"/>
          <w14:ligatures w14:val="none"/>
        </w:rPr>
        <w:t>12</w:t>
      </w:r>
      <w:r w:rsidRPr="00B91562">
        <w:rPr>
          <w:rFonts w:ascii="メイリオ" w:eastAsia="メイリオ" w:hAnsi="メイリオ" w:cs="Times New Roman"/>
          <w:color w:val="000000" w:themeColor="text1"/>
          <w:sz w:val="24"/>
          <w:szCs w:val="24"/>
          <w14:ligatures w14:val="none"/>
        </w:rPr>
        <w:t>年度（20</w:t>
      </w:r>
      <w:r w:rsidRPr="00B91562">
        <w:rPr>
          <w:rFonts w:ascii="メイリオ" w:eastAsia="メイリオ" w:hAnsi="メイリオ" w:cs="Times New Roman" w:hint="eastAsia"/>
          <w:color w:val="000000" w:themeColor="text1"/>
          <w:sz w:val="24"/>
          <w:szCs w:val="24"/>
          <w14:ligatures w14:val="none"/>
        </w:rPr>
        <w:t>30</w:t>
      </w:r>
      <w:r w:rsidRPr="00B91562">
        <w:rPr>
          <w:rFonts w:ascii="メイリオ" w:eastAsia="メイリオ" w:hAnsi="メイリオ" w:cs="Times New Roman"/>
          <w:color w:val="000000" w:themeColor="text1"/>
          <w:sz w:val="24"/>
          <w:szCs w:val="24"/>
          <w14:ligatures w14:val="none"/>
        </w:rPr>
        <w:t>年度）の</w:t>
      </w:r>
      <w:r w:rsidRPr="00B91562">
        <w:rPr>
          <w:rFonts w:ascii="メイリオ" w:eastAsia="メイリオ" w:hAnsi="メイリオ" w:cs="Times New Roman" w:hint="eastAsia"/>
          <w:color w:val="000000" w:themeColor="text1"/>
          <w:sz w:val="24"/>
          <w:szCs w:val="24"/>
          <w14:ligatures w14:val="none"/>
        </w:rPr>
        <w:t>５</w:t>
      </w:r>
      <w:r w:rsidRPr="00B91562">
        <w:rPr>
          <w:rFonts w:ascii="メイリオ" w:eastAsia="メイリオ" w:hAnsi="メイリオ" w:cs="Times New Roman"/>
          <w:color w:val="000000" w:themeColor="text1"/>
          <w:sz w:val="24"/>
          <w:szCs w:val="24"/>
          <w14:ligatures w14:val="none"/>
        </w:rPr>
        <w:t>年間とします。</w:t>
      </w:r>
    </w:p>
    <w:p w14:paraId="3F0C9D46" w14:textId="595B76DE" w:rsidR="00BA3807" w:rsidRPr="00492671" w:rsidRDefault="00492671" w:rsidP="00492671">
      <w:pPr>
        <w:wordWrap w:val="0"/>
        <w:autoSpaceDE w:val="0"/>
        <w:autoSpaceDN w:val="0"/>
        <w:spacing w:line="360" w:lineRule="exact"/>
        <w:ind w:leftChars="270" w:left="567"/>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また、</w:t>
      </w:r>
      <w:r w:rsidRPr="00492671">
        <w:rPr>
          <w:rFonts w:ascii="メイリオ" w:eastAsia="メイリオ" w:hAnsi="メイリオ" w:cs="Times New Roman"/>
          <w:sz w:val="24"/>
          <w:szCs w:val="24"/>
          <w14:ligatures w14:val="none"/>
        </w:rPr>
        <w:t>計</w:t>
      </w:r>
      <w:r w:rsidRPr="00492671">
        <w:rPr>
          <w:rFonts w:ascii="メイリオ" w:eastAsia="メイリオ" w:hAnsi="メイリオ" w:cs="Times New Roman" w:hint="eastAsia"/>
          <w:sz w:val="24"/>
          <w:szCs w:val="24"/>
          <w14:ligatures w14:val="none"/>
        </w:rPr>
        <w:t>画期間中であっても、施策の進捗や社会経済情勢の変化等を踏まえ、必要に応じて計画を見直すこととしますが、計画の軽微な変更等については、毎年度の進捗状況確認の中で対応します。</w:t>
      </w:r>
    </w:p>
    <w:p w14:paraId="5D0FAB74" w14:textId="77777777" w:rsidR="00BA3807" w:rsidRDefault="00BA3807" w:rsidP="001D0A23">
      <w:pPr>
        <w:spacing w:line="320" w:lineRule="exact"/>
        <w:rPr>
          <w:rFonts w:ascii="メイリオ" w:eastAsia="メイリオ" w:hAnsi="メイリオ"/>
          <w:sz w:val="22"/>
        </w:rPr>
      </w:pPr>
    </w:p>
    <w:p w14:paraId="2AE370B1" w14:textId="77777777" w:rsidR="00BA3807" w:rsidRDefault="00BA3807" w:rsidP="001D0A23">
      <w:pPr>
        <w:spacing w:line="320" w:lineRule="exact"/>
        <w:rPr>
          <w:rFonts w:ascii="メイリオ" w:eastAsia="メイリオ" w:hAnsi="メイリオ"/>
          <w:sz w:val="22"/>
        </w:rPr>
      </w:pPr>
    </w:p>
    <w:p w14:paraId="745C43D8" w14:textId="77777777" w:rsidR="00BA3807" w:rsidRDefault="00BA3807" w:rsidP="001D0A23">
      <w:pPr>
        <w:spacing w:line="320" w:lineRule="exact"/>
        <w:rPr>
          <w:rFonts w:ascii="メイリオ" w:eastAsia="メイリオ" w:hAnsi="メイリオ"/>
          <w:sz w:val="22"/>
        </w:rPr>
      </w:pPr>
    </w:p>
    <w:p w14:paraId="2E690EA1" w14:textId="24EBFF7D" w:rsidR="00492671" w:rsidRDefault="00492671">
      <w:pPr>
        <w:widowControl/>
        <w:jc w:val="left"/>
        <w:rPr>
          <w:rFonts w:ascii="メイリオ" w:eastAsia="メイリオ" w:hAnsi="メイリオ"/>
          <w:sz w:val="22"/>
        </w:rPr>
      </w:pPr>
      <w:r>
        <w:rPr>
          <w:rFonts w:ascii="メイリオ" w:eastAsia="メイリオ" w:hAnsi="メイリオ"/>
          <w:sz w:val="22"/>
        </w:rPr>
        <w:br w:type="page"/>
      </w:r>
    </w:p>
    <w:p w14:paraId="0CB513EA" w14:textId="6C3465DC" w:rsidR="00BA3807" w:rsidRPr="00492671" w:rsidRDefault="00BA3807" w:rsidP="001D0A23">
      <w:pPr>
        <w:spacing w:line="320" w:lineRule="exact"/>
        <w:rPr>
          <w:rFonts w:ascii="メイリオ" w:eastAsia="メイリオ" w:hAnsi="メイリオ"/>
          <w:sz w:val="22"/>
        </w:rPr>
      </w:pPr>
    </w:p>
    <w:p w14:paraId="7C6C6E9E" w14:textId="3E97E878" w:rsidR="00167053" w:rsidRPr="00BA3807" w:rsidRDefault="00BA3807" w:rsidP="00BA3807">
      <w:pPr>
        <w:pStyle w:val="2"/>
        <w:spacing w:before="0" w:after="0"/>
        <w:ind w:leftChars="140" w:left="294"/>
        <w:rPr>
          <w:rFonts w:ascii="BIZ UDPゴシック" w:eastAsia="BIZ UDPゴシック" w:hAnsi="BIZ UDPゴシック"/>
        </w:rPr>
      </w:pPr>
      <w:bookmarkStart w:id="13" w:name="_Toc221880550"/>
      <w:r w:rsidRPr="00BA3807">
        <w:rPr>
          <w:rFonts w:ascii="BIZ UDPゴシック" w:eastAsia="BIZ UDPゴシック" w:hAnsi="BIZ UDPゴシック" w:hint="eastAsia"/>
        </w:rPr>
        <w:t>第</w:t>
      </w:r>
      <w:r w:rsidR="00DB7EE0">
        <w:rPr>
          <w:rFonts w:ascii="BIZ UDPゴシック" w:eastAsia="BIZ UDPゴシック" w:hAnsi="BIZ UDPゴシック" w:hint="eastAsia"/>
        </w:rPr>
        <w:t>６</w:t>
      </w:r>
      <w:r w:rsidRPr="00BA3807">
        <w:rPr>
          <w:rFonts w:ascii="BIZ UDPゴシック" w:eastAsia="BIZ UDPゴシック" w:hAnsi="BIZ UDPゴシック" w:hint="eastAsia"/>
        </w:rPr>
        <w:t>節　国土強靱化を推進する上で基本的な方針</w:t>
      </w:r>
      <w:bookmarkEnd w:id="13"/>
    </w:p>
    <w:p w14:paraId="3F5E4728" w14:textId="76A25EBD" w:rsidR="00D40430" w:rsidRDefault="00D40430" w:rsidP="00D40430">
      <w:pPr>
        <w:wordWrap w:val="0"/>
        <w:autoSpaceDE w:val="0"/>
        <w:autoSpaceDN w:val="0"/>
        <w:spacing w:line="360" w:lineRule="exact"/>
        <w:ind w:leftChars="270" w:left="567"/>
        <w:rPr>
          <w:rFonts w:ascii="メイリオ" w:eastAsia="メイリオ" w:hAnsi="メイリオ" w:cs="Times New Roman"/>
          <w:sz w:val="24"/>
          <w:szCs w:val="24"/>
          <w14:ligatures w14:val="none"/>
        </w:rPr>
      </w:pPr>
      <w:r w:rsidRPr="00D40430">
        <w:rPr>
          <w:rFonts w:ascii="メイリオ" w:eastAsia="メイリオ" w:hAnsi="メイリオ" w:cs="Times New Roman" w:hint="eastAsia"/>
          <w:sz w:val="24"/>
          <w:szCs w:val="24"/>
          <w14:ligatures w14:val="none"/>
        </w:rPr>
        <w:t xml:space="preserve">　基本目標を踏まえ、過去の災害から得られた経験を教訓として、事前防災及び減災、迅速な復旧復興等に向け、以下の基本的な方針に基づき推進します。</w:t>
      </w:r>
    </w:p>
    <w:p w14:paraId="218FE29F" w14:textId="77777777" w:rsidR="00D40430" w:rsidRPr="00D40430" w:rsidRDefault="00D40430" w:rsidP="00D40430">
      <w:pPr>
        <w:wordWrap w:val="0"/>
        <w:autoSpaceDE w:val="0"/>
        <w:autoSpaceDN w:val="0"/>
        <w:spacing w:line="360" w:lineRule="exact"/>
        <w:rPr>
          <w:rFonts w:ascii="メイリオ" w:eastAsia="メイリオ" w:hAnsi="メイリオ" w:cs="Times New Roman"/>
          <w:sz w:val="24"/>
          <w:szCs w:val="24"/>
          <w14:ligatures w14:val="none"/>
        </w:rPr>
      </w:pPr>
    </w:p>
    <w:p w14:paraId="1EDCB162" w14:textId="65ACAF6B" w:rsidR="00D40430" w:rsidRPr="00D40430" w:rsidRDefault="00D40430" w:rsidP="00D40430">
      <w:pPr>
        <w:wordWrap w:val="0"/>
        <w:autoSpaceDE w:val="0"/>
        <w:autoSpaceDN w:val="0"/>
        <w:spacing w:line="360" w:lineRule="exact"/>
        <w:ind w:leftChars="270" w:left="567"/>
        <w:rPr>
          <w:rFonts w:ascii="BIZ UDゴシック" w:eastAsia="BIZ UDゴシック" w:hAnsi="BIZ UDゴシック" w:cs="Times New Roman"/>
          <w:sz w:val="22"/>
          <w14:ligatures w14:val="none"/>
        </w:rPr>
      </w:pPr>
      <w:r w:rsidRPr="00D40430">
        <w:rPr>
          <w:rFonts w:ascii="BIZ UDゴシック" w:eastAsia="BIZ UDゴシック" w:hAnsi="BIZ UDゴシック" w:cs="Times New Roman" w:hint="eastAsia"/>
          <w:sz w:val="22"/>
          <w14:ligatures w14:val="none"/>
        </w:rPr>
        <w:t xml:space="preserve">１　</w:t>
      </w:r>
      <w:r w:rsidRPr="00D40430">
        <w:rPr>
          <w:rFonts w:ascii="BIZ UDゴシック" w:eastAsia="BIZ UDゴシック" w:hAnsi="BIZ UDゴシック" w:cs="Times New Roman"/>
          <w:sz w:val="22"/>
          <w14:ligatures w14:val="none"/>
        </w:rPr>
        <w:t>国土強靱化の取組姿勢</w:t>
      </w:r>
    </w:p>
    <w:p w14:paraId="41FE4F05" w14:textId="2F8B93F3"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w:t>
      </w:r>
      <w:r w:rsidRPr="00D40430">
        <w:rPr>
          <w:rFonts w:ascii="メイリオ" w:eastAsia="メイリオ" w:hAnsi="メイリオ" w:cs="Times New Roman"/>
          <w:sz w:val="24"/>
          <w:szCs w:val="24"/>
          <w14:ligatures w14:val="none"/>
        </w:rPr>
        <w:t>町の強靱性を損なう本質的原因として何が存在しているのかを、あらゆる側面から検証</w:t>
      </w:r>
      <w:r w:rsidRPr="00D40430">
        <w:rPr>
          <w:rFonts w:ascii="メイリオ" w:eastAsia="メイリオ" w:hAnsi="メイリオ" w:cs="Times New Roman" w:hint="eastAsia"/>
          <w:sz w:val="24"/>
          <w:szCs w:val="24"/>
          <w14:ligatures w14:val="none"/>
        </w:rPr>
        <w:t>しつつ取り組みます。</w:t>
      </w:r>
    </w:p>
    <w:p w14:paraId="730E3A41" w14:textId="1C9A8C79"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w:t>
      </w:r>
      <w:r w:rsidRPr="00D40430">
        <w:rPr>
          <w:rFonts w:ascii="メイリオ" w:eastAsia="メイリオ" w:hAnsi="メイリオ" w:cs="Times New Roman"/>
          <w:sz w:val="24"/>
          <w:szCs w:val="24"/>
          <w14:ligatures w14:val="none"/>
        </w:rPr>
        <w:t>短期的な視点によらず、時間管理概念と</w:t>
      </w:r>
      <w:r w:rsidR="005A242F">
        <w:rPr>
          <w:rFonts w:ascii="メイリオ" w:eastAsia="メイリオ" w:hAnsi="メイリオ" w:cs="Times New Roman" w:hint="eastAsia"/>
          <w:sz w:val="24"/>
          <w:szCs w:val="24"/>
          <w14:ligatures w14:val="none"/>
        </w:rPr>
        <w:t>EBPM</w:t>
      </w:r>
      <w:r w:rsidRPr="00D40430">
        <w:rPr>
          <w:rFonts w:ascii="メイリオ" w:eastAsia="メイリオ" w:hAnsi="メイリオ" w:cs="Times New Roman"/>
          <w:sz w:val="24"/>
          <w:szCs w:val="24"/>
          <w14:ligatures w14:val="none"/>
        </w:rPr>
        <w:t>（証拠に基づく政策立案）概念の双方</w:t>
      </w:r>
      <w:r w:rsidRPr="00D40430">
        <w:rPr>
          <w:rFonts w:ascii="メイリオ" w:eastAsia="メイリオ" w:hAnsi="メイリオ" w:cs="Times New Roman" w:hint="eastAsia"/>
          <w:sz w:val="24"/>
          <w:szCs w:val="24"/>
          <w14:ligatures w14:val="none"/>
        </w:rPr>
        <w:t>を持ちつつ、長期的な視野をもって計画的に取り組みます。</w:t>
      </w:r>
    </w:p>
    <w:p w14:paraId="03DDD776" w14:textId="4C726A12"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w:t>
      </w:r>
      <w:r w:rsidRPr="00D40430">
        <w:rPr>
          <w:rFonts w:ascii="メイリオ" w:eastAsia="メイリオ" w:hAnsi="メイリオ" w:cs="Times New Roman"/>
          <w:sz w:val="24"/>
          <w:szCs w:val="24"/>
          <w14:ligatures w14:val="none"/>
        </w:rPr>
        <w:t>地域特性を活かした災害に強い地域づくりを進めることにより、地域の活力を高めます。</w:t>
      </w:r>
    </w:p>
    <w:p w14:paraId="51EE38ED" w14:textId="77777777" w:rsidR="00D40430" w:rsidRDefault="00D40430" w:rsidP="00D40430">
      <w:pPr>
        <w:wordWrap w:val="0"/>
        <w:autoSpaceDE w:val="0"/>
        <w:autoSpaceDN w:val="0"/>
        <w:spacing w:line="360" w:lineRule="exact"/>
        <w:rPr>
          <w:rFonts w:ascii="メイリオ" w:eastAsia="メイリオ" w:hAnsi="メイリオ" w:cs="Times New Roman"/>
          <w:sz w:val="24"/>
          <w:szCs w:val="24"/>
          <w14:ligatures w14:val="none"/>
        </w:rPr>
      </w:pPr>
    </w:p>
    <w:p w14:paraId="709F897B" w14:textId="3913D70D" w:rsidR="00D40430" w:rsidRPr="00D40430" w:rsidRDefault="00D40430" w:rsidP="00D40430">
      <w:pPr>
        <w:wordWrap w:val="0"/>
        <w:autoSpaceDE w:val="0"/>
        <w:autoSpaceDN w:val="0"/>
        <w:spacing w:line="360" w:lineRule="exact"/>
        <w:ind w:leftChars="270" w:left="567"/>
        <w:rPr>
          <w:rFonts w:ascii="BIZ UDゴシック" w:eastAsia="BIZ UDゴシック" w:hAnsi="BIZ UDゴシック" w:cs="Times New Roman"/>
          <w:sz w:val="22"/>
          <w14:ligatures w14:val="none"/>
        </w:rPr>
      </w:pPr>
      <w:r w:rsidRPr="00D40430">
        <w:rPr>
          <w:rFonts w:ascii="BIZ UDゴシック" w:eastAsia="BIZ UDゴシック" w:hAnsi="BIZ UDゴシック" w:cs="Times New Roman" w:hint="eastAsia"/>
          <w:sz w:val="22"/>
          <w14:ligatures w14:val="none"/>
        </w:rPr>
        <w:t xml:space="preserve">２　</w:t>
      </w:r>
      <w:r w:rsidRPr="00D40430">
        <w:rPr>
          <w:rFonts w:ascii="BIZ UDゴシック" w:eastAsia="BIZ UDゴシック" w:hAnsi="BIZ UDゴシック" w:cs="Times New Roman"/>
          <w:sz w:val="22"/>
          <w14:ligatures w14:val="none"/>
        </w:rPr>
        <w:t>適切な施策の組み合わせ</w:t>
      </w:r>
    </w:p>
    <w:p w14:paraId="290A2F2B" w14:textId="63AA84B7"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災害リスクや地域の状況等に応じて、防災施設や道路の整備、代替施設の確保等のハー</w:t>
      </w:r>
      <w:r w:rsidRPr="00D40430">
        <w:rPr>
          <w:rFonts w:ascii="メイリオ" w:eastAsia="メイリオ" w:hAnsi="メイリオ" w:cs="Times New Roman" w:hint="eastAsia"/>
          <w:sz w:val="24"/>
          <w:szCs w:val="24"/>
          <w14:ligatures w14:val="none"/>
        </w:rPr>
        <w:t>ド対策と訓練・防災教育等のソフト対策を組み合わせた効果的な施策の推進、そのための体制を早急に整備します。</w:t>
      </w:r>
    </w:p>
    <w:p w14:paraId="1B95F652" w14:textId="244BA133"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「自助」、「共助」及び「公助」を適切に組み合わせ、行政と</w:t>
      </w:r>
      <w:r w:rsidR="005A242F">
        <w:rPr>
          <w:rFonts w:ascii="メイリオ" w:eastAsia="メイリオ" w:hAnsi="メイリオ" w:cs="Times New Roman" w:hint="eastAsia"/>
          <w:sz w:val="24"/>
          <w:szCs w:val="24"/>
          <w14:ligatures w14:val="none"/>
        </w:rPr>
        <w:t>住民</w:t>
      </w:r>
      <w:r w:rsidRPr="00D40430">
        <w:rPr>
          <w:rFonts w:ascii="メイリオ" w:eastAsia="メイリオ" w:hAnsi="メイリオ" w:cs="Times New Roman"/>
          <w:sz w:val="24"/>
          <w:szCs w:val="24"/>
          <w14:ligatures w14:val="none"/>
        </w:rPr>
        <w:t>、企業が連携及び役割</w:t>
      </w:r>
      <w:r w:rsidRPr="00D40430">
        <w:rPr>
          <w:rFonts w:ascii="メイリオ" w:eastAsia="メイリオ" w:hAnsi="メイリオ" w:cs="Times New Roman" w:hint="eastAsia"/>
          <w:sz w:val="24"/>
          <w:szCs w:val="24"/>
          <w14:ligatures w14:val="none"/>
        </w:rPr>
        <w:t>分担し、協働して取り組みます。</w:t>
      </w:r>
    </w:p>
    <w:p w14:paraId="129F0B2C" w14:textId="28B68FCE"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非常時に防災・減災等の効果を発揮するのみならず、平時にも有効に活用される対策と</w:t>
      </w:r>
      <w:r w:rsidRPr="00D40430">
        <w:rPr>
          <w:rFonts w:ascii="メイリオ" w:eastAsia="メイリオ" w:hAnsi="メイリオ" w:cs="Times New Roman" w:hint="eastAsia"/>
          <w:sz w:val="24"/>
          <w:szCs w:val="24"/>
          <w14:ligatures w14:val="none"/>
        </w:rPr>
        <w:t>なるよう工夫します。</w:t>
      </w:r>
    </w:p>
    <w:p w14:paraId="6270B500" w14:textId="77777777" w:rsidR="00D40430" w:rsidRDefault="00D40430" w:rsidP="00D40430">
      <w:pPr>
        <w:wordWrap w:val="0"/>
        <w:autoSpaceDE w:val="0"/>
        <w:autoSpaceDN w:val="0"/>
        <w:spacing w:line="360" w:lineRule="exact"/>
        <w:rPr>
          <w:rFonts w:ascii="メイリオ" w:eastAsia="メイリオ" w:hAnsi="メイリオ" w:cs="Times New Roman"/>
          <w:sz w:val="24"/>
          <w:szCs w:val="24"/>
          <w14:ligatures w14:val="none"/>
        </w:rPr>
      </w:pPr>
    </w:p>
    <w:p w14:paraId="7A7C4403" w14:textId="43FE6ABF" w:rsidR="00D40430" w:rsidRPr="00D40430" w:rsidRDefault="00D40430" w:rsidP="00D40430">
      <w:pPr>
        <w:wordWrap w:val="0"/>
        <w:autoSpaceDE w:val="0"/>
        <w:autoSpaceDN w:val="0"/>
        <w:spacing w:line="360" w:lineRule="exact"/>
        <w:ind w:leftChars="270" w:left="567"/>
        <w:rPr>
          <w:rFonts w:ascii="BIZ UDゴシック" w:eastAsia="BIZ UDゴシック" w:hAnsi="BIZ UDゴシック" w:cs="Times New Roman"/>
          <w:sz w:val="22"/>
          <w14:ligatures w14:val="none"/>
        </w:rPr>
      </w:pPr>
      <w:r w:rsidRPr="00D40430">
        <w:rPr>
          <w:rFonts w:ascii="BIZ UDゴシック" w:eastAsia="BIZ UDゴシック" w:hAnsi="BIZ UDゴシック" w:cs="Times New Roman" w:hint="eastAsia"/>
          <w:sz w:val="22"/>
          <w14:ligatures w14:val="none"/>
        </w:rPr>
        <w:t xml:space="preserve">３　</w:t>
      </w:r>
      <w:r w:rsidRPr="00D40430">
        <w:rPr>
          <w:rFonts w:ascii="BIZ UDゴシック" w:eastAsia="BIZ UDゴシック" w:hAnsi="BIZ UDゴシック" w:cs="Times New Roman"/>
          <w:sz w:val="22"/>
          <w14:ligatures w14:val="none"/>
        </w:rPr>
        <w:t>効率的な施策の推進</w:t>
      </w:r>
    </w:p>
    <w:p w14:paraId="14C68EEE" w14:textId="4779D362"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行政需要の変化や社会資本の老朽化等を踏まえ、財源の効率的な使用による施策の持続</w:t>
      </w:r>
      <w:r w:rsidRPr="00D40430">
        <w:rPr>
          <w:rFonts w:ascii="メイリオ" w:eastAsia="メイリオ" w:hAnsi="メイリオ" w:cs="Times New Roman" w:hint="eastAsia"/>
          <w:sz w:val="24"/>
          <w:szCs w:val="24"/>
          <w14:ligatures w14:val="none"/>
        </w:rPr>
        <w:t>性、重点化を図ります。</w:t>
      </w:r>
    </w:p>
    <w:p w14:paraId="017A394E" w14:textId="44201A42"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既存の社会資本の有効活用、施設の維持管理等により、効率的かつ効果的に施策を推進</w:t>
      </w:r>
      <w:r w:rsidRPr="00D40430">
        <w:rPr>
          <w:rFonts w:ascii="メイリオ" w:eastAsia="メイリオ" w:hAnsi="メイリオ" w:cs="Times New Roman" w:hint="eastAsia"/>
          <w:sz w:val="24"/>
          <w:szCs w:val="24"/>
          <w14:ligatures w14:val="none"/>
        </w:rPr>
        <w:t>します。</w:t>
      </w:r>
    </w:p>
    <w:p w14:paraId="48F5124B" w14:textId="665AF796"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国、県の施策、民間資金の積極的な活用を図ります。</w:t>
      </w:r>
    </w:p>
    <w:p w14:paraId="07B498F2" w14:textId="77777777" w:rsidR="00D40430" w:rsidRDefault="00D40430" w:rsidP="00D40430">
      <w:pPr>
        <w:wordWrap w:val="0"/>
        <w:autoSpaceDE w:val="0"/>
        <w:autoSpaceDN w:val="0"/>
        <w:spacing w:line="360" w:lineRule="exact"/>
        <w:rPr>
          <w:rFonts w:ascii="メイリオ" w:eastAsia="メイリオ" w:hAnsi="メイリオ" w:cs="Times New Roman"/>
          <w:sz w:val="24"/>
          <w:szCs w:val="24"/>
          <w14:ligatures w14:val="none"/>
        </w:rPr>
      </w:pPr>
    </w:p>
    <w:p w14:paraId="7CCBA07C" w14:textId="422AD9A2" w:rsidR="00D40430" w:rsidRPr="00D40430" w:rsidRDefault="00D40430" w:rsidP="00D40430">
      <w:pPr>
        <w:wordWrap w:val="0"/>
        <w:autoSpaceDE w:val="0"/>
        <w:autoSpaceDN w:val="0"/>
        <w:spacing w:line="360" w:lineRule="exact"/>
        <w:ind w:leftChars="270" w:left="567"/>
        <w:rPr>
          <w:rFonts w:ascii="BIZ UDゴシック" w:eastAsia="BIZ UDゴシック" w:hAnsi="BIZ UDゴシック" w:cs="Times New Roman"/>
          <w:sz w:val="22"/>
          <w14:ligatures w14:val="none"/>
        </w:rPr>
      </w:pPr>
      <w:r w:rsidRPr="00D40430">
        <w:rPr>
          <w:rFonts w:ascii="BIZ UDゴシック" w:eastAsia="BIZ UDゴシック" w:hAnsi="BIZ UDゴシック" w:cs="Times New Roman" w:hint="eastAsia"/>
          <w:sz w:val="22"/>
          <w14:ligatures w14:val="none"/>
        </w:rPr>
        <w:t xml:space="preserve">４　</w:t>
      </w:r>
      <w:r w:rsidRPr="00D40430">
        <w:rPr>
          <w:rFonts w:ascii="BIZ UDゴシック" w:eastAsia="BIZ UDゴシック" w:hAnsi="BIZ UDゴシック" w:cs="Times New Roman"/>
          <w:sz w:val="22"/>
          <w14:ligatures w14:val="none"/>
        </w:rPr>
        <w:t>個々の特性に応じた施策の推進</w:t>
      </w:r>
    </w:p>
    <w:p w14:paraId="5491C24F" w14:textId="43646E69"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人のつながりやコミュニティ機能を向上するとともに、地域において強靱化を推進する</w:t>
      </w:r>
      <w:r w:rsidRPr="00D40430">
        <w:rPr>
          <w:rFonts w:ascii="メイリオ" w:eastAsia="メイリオ" w:hAnsi="メイリオ" w:cs="Times New Roman" w:hint="eastAsia"/>
          <w:sz w:val="24"/>
          <w:szCs w:val="24"/>
          <w14:ligatures w14:val="none"/>
        </w:rPr>
        <w:t>担い手が適切に活動できる環境整備に努めます。</w:t>
      </w:r>
    </w:p>
    <w:p w14:paraId="76D8388C" w14:textId="1E1F8090"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女性、高齢者、</w:t>
      </w:r>
      <w:r w:rsidRPr="00882485">
        <w:rPr>
          <w:rFonts w:ascii="メイリオ" w:eastAsia="メイリオ" w:hAnsi="メイリオ" w:cs="Times New Roman"/>
          <w:color w:val="000000" w:themeColor="text1"/>
          <w:sz w:val="24"/>
          <w:szCs w:val="24"/>
          <w14:ligatures w14:val="none"/>
        </w:rPr>
        <w:t>子</w:t>
      </w:r>
      <w:r w:rsidR="00D50A63" w:rsidRPr="00882485">
        <w:rPr>
          <w:rFonts w:ascii="メイリオ" w:eastAsia="メイリオ" w:hAnsi="メイリオ" w:cs="Times New Roman" w:hint="eastAsia"/>
          <w:color w:val="000000" w:themeColor="text1"/>
          <w:sz w:val="24"/>
          <w:szCs w:val="24"/>
          <w14:ligatures w14:val="none"/>
        </w:rPr>
        <w:t>ども</w:t>
      </w:r>
      <w:r w:rsidRPr="00882485">
        <w:rPr>
          <w:rFonts w:ascii="メイリオ" w:eastAsia="メイリオ" w:hAnsi="メイリオ" w:cs="Times New Roman"/>
          <w:color w:val="000000" w:themeColor="text1"/>
          <w:sz w:val="24"/>
          <w:szCs w:val="24"/>
          <w14:ligatures w14:val="none"/>
        </w:rPr>
        <w:t>、障がい者</w:t>
      </w:r>
      <w:r w:rsidRPr="00D40430">
        <w:rPr>
          <w:rFonts w:ascii="メイリオ" w:eastAsia="メイリオ" w:hAnsi="メイリオ" w:cs="Times New Roman"/>
          <w:sz w:val="24"/>
          <w:szCs w:val="24"/>
          <w14:ligatures w14:val="none"/>
        </w:rPr>
        <w:t>、外国人等に十分配慮して施策を講じます。</w:t>
      </w:r>
    </w:p>
    <w:p w14:paraId="395B2EDB" w14:textId="654B6EFB" w:rsid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環境との調和や景観の維持に配慮し、自然環境の有する多様な機能を活用するなど自然</w:t>
      </w:r>
      <w:r w:rsidRPr="00D40430">
        <w:rPr>
          <w:rFonts w:ascii="メイリオ" w:eastAsia="メイリオ" w:hAnsi="メイリオ" w:cs="Times New Roman" w:hint="eastAsia"/>
          <w:sz w:val="24"/>
          <w:szCs w:val="24"/>
          <w14:ligatures w14:val="none"/>
        </w:rPr>
        <w:t>との共生を図ります。</w:t>
      </w:r>
    </w:p>
    <w:p w14:paraId="49F78B73" w14:textId="32251C49" w:rsidR="00BA3807" w:rsidRPr="00D40430" w:rsidRDefault="00D40430" w:rsidP="00D40430">
      <w:pPr>
        <w:wordWrap w:val="0"/>
        <w:autoSpaceDE w:val="0"/>
        <w:autoSpaceDN w:val="0"/>
        <w:spacing w:line="360" w:lineRule="exact"/>
        <w:ind w:leftChars="385" w:left="1050" w:hangingChars="101" w:hanging="242"/>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D40430">
        <w:rPr>
          <w:rFonts w:ascii="メイリオ" w:eastAsia="メイリオ" w:hAnsi="メイリオ" w:cs="Times New Roman"/>
          <w:sz w:val="24"/>
          <w:szCs w:val="24"/>
          <w14:ligatures w14:val="none"/>
        </w:rPr>
        <w:t>「南海トラフ地震臨時情報」が発表された場合における防災対応への取</w:t>
      </w:r>
      <w:r w:rsidR="006865C8">
        <w:rPr>
          <w:rFonts w:ascii="メイリオ" w:eastAsia="メイリオ" w:hAnsi="メイリオ" w:cs="Times New Roman" w:hint="eastAsia"/>
          <w:sz w:val="24"/>
          <w:szCs w:val="24"/>
          <w14:ligatures w14:val="none"/>
        </w:rPr>
        <w:t>り</w:t>
      </w:r>
      <w:r w:rsidRPr="00D40430">
        <w:rPr>
          <w:rFonts w:ascii="メイリオ" w:eastAsia="メイリオ" w:hAnsi="メイリオ" w:cs="Times New Roman"/>
          <w:sz w:val="24"/>
          <w:szCs w:val="24"/>
          <w14:ligatures w14:val="none"/>
        </w:rPr>
        <w:t>組みを推進しま</w:t>
      </w:r>
      <w:r w:rsidRPr="00D40430">
        <w:rPr>
          <w:rFonts w:ascii="メイリオ" w:eastAsia="メイリオ" w:hAnsi="メイリオ" w:cs="Times New Roman" w:hint="eastAsia"/>
          <w:sz w:val="24"/>
          <w:szCs w:val="24"/>
          <w14:ligatures w14:val="none"/>
        </w:rPr>
        <w:t>す。</w:t>
      </w:r>
    </w:p>
    <w:p w14:paraId="6188F18B" w14:textId="21731610" w:rsidR="00BA3807" w:rsidRDefault="00BA3807" w:rsidP="00BA3807">
      <w:pPr>
        <w:spacing w:line="320" w:lineRule="exact"/>
        <w:rPr>
          <w:rFonts w:ascii="メイリオ" w:eastAsia="メイリオ" w:hAnsi="メイリオ"/>
          <w:sz w:val="22"/>
        </w:rPr>
      </w:pPr>
      <w:r>
        <w:rPr>
          <w:rFonts w:ascii="メイリオ" w:eastAsia="メイリオ" w:hAnsi="メイリオ"/>
          <w:sz w:val="22"/>
        </w:rPr>
        <w:br w:type="page"/>
      </w:r>
    </w:p>
    <w:p w14:paraId="572216B0" w14:textId="313490A0" w:rsidR="00167053" w:rsidRPr="00BA3807" w:rsidRDefault="00BA3807" w:rsidP="00BA3807">
      <w:pPr>
        <w:pStyle w:val="1"/>
        <w:spacing w:before="0" w:after="0"/>
        <w:rPr>
          <w:rFonts w:ascii="BIZ UDPゴシック" w:eastAsia="BIZ UDPゴシック" w:hAnsi="BIZ UDPゴシック"/>
        </w:rPr>
      </w:pPr>
      <w:bookmarkStart w:id="14" w:name="_Toc221880551"/>
      <w:r w:rsidRPr="00BA3807">
        <w:rPr>
          <w:rFonts w:ascii="BIZ UDPゴシック" w:eastAsia="BIZ UDPゴシック" w:hAnsi="BIZ UDPゴシック" w:hint="eastAsia"/>
        </w:rPr>
        <w:lastRenderedPageBreak/>
        <w:t>第２章　対象とする災害と被害想定</w:t>
      </w:r>
      <w:bookmarkEnd w:id="14"/>
    </w:p>
    <w:p w14:paraId="77031CBA" w14:textId="6665D067" w:rsidR="00167053" w:rsidRPr="00D67192" w:rsidRDefault="00D67192" w:rsidP="00D67192">
      <w:pPr>
        <w:pStyle w:val="2"/>
        <w:spacing w:before="0" w:after="0"/>
        <w:ind w:leftChars="140" w:left="294"/>
        <w:rPr>
          <w:rFonts w:ascii="BIZ UDPゴシック" w:eastAsia="BIZ UDPゴシック" w:hAnsi="BIZ UDPゴシック"/>
        </w:rPr>
      </w:pPr>
      <w:bookmarkStart w:id="15" w:name="_Toc221880552"/>
      <w:r w:rsidRPr="00D67192">
        <w:rPr>
          <w:rFonts w:ascii="BIZ UDPゴシック" w:eastAsia="BIZ UDPゴシック" w:hAnsi="BIZ UDPゴシック" w:hint="eastAsia"/>
        </w:rPr>
        <w:t>第１節　本町の特性</w:t>
      </w:r>
      <w:bookmarkEnd w:id="15"/>
    </w:p>
    <w:p w14:paraId="280181B8" w14:textId="6F96980C" w:rsidR="00167053" w:rsidRPr="00D67192" w:rsidRDefault="00D67192" w:rsidP="00F92FCA">
      <w:pPr>
        <w:pStyle w:val="3"/>
        <w:spacing w:before="0" w:after="0"/>
        <w:ind w:leftChars="210" w:left="441"/>
        <w:rPr>
          <w:rFonts w:ascii="BIZ UDPゴシック" w:eastAsia="BIZ UDPゴシック" w:hAnsi="BIZ UDPゴシック"/>
        </w:rPr>
      </w:pPr>
      <w:bookmarkStart w:id="16" w:name="_Toc221880553"/>
      <w:r w:rsidRPr="00D67192">
        <w:rPr>
          <w:rFonts w:ascii="BIZ UDPゴシック" w:eastAsia="BIZ UDPゴシック" w:hAnsi="BIZ UDPゴシック" w:hint="eastAsia"/>
        </w:rPr>
        <w:t xml:space="preserve">１　</w:t>
      </w:r>
      <w:r w:rsidRPr="00D67192">
        <w:rPr>
          <w:rFonts w:ascii="BIZ UDPゴシック" w:eastAsia="BIZ UDPゴシック" w:hAnsi="BIZ UDPゴシック"/>
        </w:rPr>
        <w:t>位置及び地勢</w:t>
      </w:r>
      <w:bookmarkEnd w:id="16"/>
    </w:p>
    <w:p w14:paraId="413338C4" w14:textId="34B16751" w:rsidR="008B6892" w:rsidRDefault="008B6892" w:rsidP="00206834">
      <w:pPr>
        <w:wordWrap w:val="0"/>
        <w:autoSpaceDE w:val="0"/>
        <w:autoSpaceDN w:val="0"/>
        <w:spacing w:line="360" w:lineRule="exact"/>
        <w:ind w:leftChars="270" w:left="567"/>
        <w:rPr>
          <w:rFonts w:ascii="メイリオ" w:eastAsia="メイリオ" w:hAnsi="メイリオ" w:cs="Times New Roman"/>
          <w:sz w:val="24"/>
          <w:szCs w:val="24"/>
          <w14:ligatures w14:val="none"/>
        </w:rPr>
      </w:pPr>
      <w:r w:rsidRPr="008B6892">
        <w:rPr>
          <w:rFonts w:ascii="メイリオ" w:eastAsia="メイリオ" w:hAnsi="メイリオ" w:cs="Times New Roman" w:hint="eastAsia"/>
          <w:sz w:val="24"/>
          <w:szCs w:val="24"/>
          <w14:ligatures w14:val="none"/>
        </w:rPr>
        <w:t xml:space="preserve">　本町は</w:t>
      </w:r>
      <w:r w:rsidR="00206834" w:rsidRPr="00206834">
        <w:rPr>
          <w:rFonts w:ascii="メイリオ" w:eastAsia="メイリオ" w:hAnsi="メイリオ" w:cs="Times New Roman" w:hint="eastAsia"/>
          <w:sz w:val="24"/>
          <w:szCs w:val="24"/>
          <w14:ligatures w14:val="none"/>
        </w:rPr>
        <w:t>平成</w:t>
      </w:r>
      <w:r w:rsidR="00206834" w:rsidRPr="00206834">
        <w:rPr>
          <w:rFonts w:ascii="メイリオ" w:eastAsia="メイリオ" w:hAnsi="メイリオ" w:cs="Times New Roman"/>
          <w:sz w:val="24"/>
          <w:szCs w:val="24"/>
          <w14:ligatures w14:val="none"/>
        </w:rPr>
        <w:t>16年に久万町、面河村、美川村、柳谷村の１町３村が合併し、久万高原町となりま</w:t>
      </w:r>
      <w:r w:rsidR="00206834" w:rsidRPr="00206834">
        <w:rPr>
          <w:rFonts w:ascii="メイリオ" w:eastAsia="メイリオ" w:hAnsi="メイリオ" w:cs="Times New Roman" w:hint="eastAsia"/>
          <w:sz w:val="24"/>
          <w:szCs w:val="24"/>
          <w14:ligatures w14:val="none"/>
        </w:rPr>
        <w:t>した</w:t>
      </w:r>
      <w:r w:rsidR="00206834">
        <w:rPr>
          <w:rFonts w:ascii="メイリオ" w:eastAsia="メイリオ" w:hAnsi="メイリオ" w:cs="Times New Roman" w:hint="eastAsia"/>
          <w:sz w:val="24"/>
          <w:szCs w:val="24"/>
          <w14:ligatures w14:val="none"/>
        </w:rPr>
        <w:t>が、</w:t>
      </w:r>
      <w:r w:rsidRPr="008B6892">
        <w:rPr>
          <w:rFonts w:ascii="メイリオ" w:eastAsia="メイリオ" w:hAnsi="メイリオ" w:cs="Times New Roman" w:hint="eastAsia"/>
          <w:sz w:val="24"/>
          <w:szCs w:val="24"/>
          <w14:ligatures w14:val="none"/>
        </w:rPr>
        <w:t>愛媛県の中央部に位置し、東経</w:t>
      </w:r>
      <w:r>
        <w:rPr>
          <w:rFonts w:ascii="メイリオ" w:eastAsia="メイリオ" w:hAnsi="メイリオ" w:cs="Times New Roman" w:hint="eastAsia"/>
          <w:sz w:val="24"/>
          <w:szCs w:val="24"/>
          <w14:ligatures w14:val="none"/>
        </w:rPr>
        <w:t>132</w:t>
      </w:r>
      <w:r w:rsidRPr="008B6892">
        <w:rPr>
          <w:rFonts w:ascii="メイリオ" w:eastAsia="メイリオ" w:hAnsi="メイリオ" w:cs="Times New Roman" w:hint="eastAsia"/>
          <w:sz w:val="24"/>
          <w:szCs w:val="24"/>
          <w14:ligatures w14:val="none"/>
        </w:rPr>
        <w:t>度</w:t>
      </w:r>
      <w:r>
        <w:rPr>
          <w:rFonts w:ascii="メイリオ" w:eastAsia="メイリオ" w:hAnsi="メイリオ" w:cs="Times New Roman" w:hint="eastAsia"/>
          <w:sz w:val="24"/>
          <w:szCs w:val="24"/>
          <w14:ligatures w14:val="none"/>
        </w:rPr>
        <w:t>55</w:t>
      </w:r>
      <w:r w:rsidRPr="008B6892">
        <w:rPr>
          <w:rFonts w:ascii="メイリオ" w:eastAsia="メイリオ" w:hAnsi="メイリオ" w:cs="Times New Roman" w:hint="eastAsia"/>
          <w:sz w:val="24"/>
          <w:szCs w:val="24"/>
          <w14:ligatures w14:val="none"/>
        </w:rPr>
        <w:t>分、北緯</w:t>
      </w:r>
      <w:r>
        <w:rPr>
          <w:rFonts w:ascii="メイリオ" w:eastAsia="メイリオ" w:hAnsi="メイリオ" w:cs="Times New Roman" w:hint="eastAsia"/>
          <w:sz w:val="24"/>
          <w:szCs w:val="24"/>
          <w14:ligatures w14:val="none"/>
        </w:rPr>
        <w:t>33</w:t>
      </w:r>
      <w:r w:rsidRPr="008B6892">
        <w:rPr>
          <w:rFonts w:ascii="メイリオ" w:eastAsia="メイリオ" w:hAnsi="メイリオ" w:cs="Times New Roman" w:hint="eastAsia"/>
          <w:sz w:val="24"/>
          <w:szCs w:val="24"/>
          <w14:ligatures w14:val="none"/>
        </w:rPr>
        <w:t>度</w:t>
      </w:r>
      <w:r>
        <w:rPr>
          <w:rFonts w:ascii="メイリオ" w:eastAsia="メイリオ" w:hAnsi="メイリオ" w:cs="Times New Roman" w:hint="eastAsia"/>
          <w:sz w:val="24"/>
          <w:szCs w:val="24"/>
          <w14:ligatures w14:val="none"/>
        </w:rPr>
        <w:t>41</w:t>
      </w:r>
      <w:r w:rsidRPr="008B6892">
        <w:rPr>
          <w:rFonts w:ascii="メイリオ" w:eastAsia="メイリオ" w:hAnsi="メイリオ" w:cs="Times New Roman" w:hint="eastAsia"/>
          <w:sz w:val="24"/>
          <w:szCs w:val="24"/>
          <w14:ligatures w14:val="none"/>
        </w:rPr>
        <w:t>分（基準：役場本庁舎）にあり、南北約</w:t>
      </w:r>
      <w:r>
        <w:rPr>
          <w:rFonts w:ascii="メイリオ" w:eastAsia="メイリオ" w:hAnsi="メイリオ" w:cs="Times New Roman" w:hint="eastAsia"/>
          <w:sz w:val="24"/>
          <w:szCs w:val="24"/>
          <w14:ligatures w14:val="none"/>
        </w:rPr>
        <w:t>30</w:t>
      </w:r>
      <w:r w:rsidRPr="008B6892">
        <w:rPr>
          <w:rFonts w:ascii="メイリオ" w:eastAsia="メイリオ" w:hAnsi="メイリオ" w:cs="Times New Roman" w:hint="eastAsia"/>
          <w:sz w:val="24"/>
          <w:szCs w:val="24"/>
          <w14:ligatures w14:val="none"/>
        </w:rPr>
        <w:t>㎞、東西約</w:t>
      </w:r>
      <w:r>
        <w:rPr>
          <w:rFonts w:ascii="メイリオ" w:eastAsia="メイリオ" w:hAnsi="メイリオ" w:cs="Times New Roman" w:hint="eastAsia"/>
          <w:sz w:val="24"/>
          <w:szCs w:val="24"/>
          <w14:ligatures w14:val="none"/>
        </w:rPr>
        <w:t>28</w:t>
      </w:r>
      <w:r w:rsidRPr="008B6892">
        <w:rPr>
          <w:rFonts w:ascii="メイリオ" w:eastAsia="メイリオ" w:hAnsi="メイリオ" w:cs="Times New Roman" w:hint="eastAsia"/>
          <w:sz w:val="24"/>
          <w:szCs w:val="24"/>
          <w14:ligatures w14:val="none"/>
        </w:rPr>
        <w:t>㎞、総面積は</w:t>
      </w:r>
      <w:r>
        <w:rPr>
          <w:rFonts w:ascii="メイリオ" w:eastAsia="メイリオ" w:hAnsi="メイリオ" w:cs="Times New Roman" w:hint="eastAsia"/>
          <w:sz w:val="24"/>
          <w:szCs w:val="24"/>
          <w14:ligatures w14:val="none"/>
        </w:rPr>
        <w:t>583.69</w:t>
      </w:r>
      <w:r w:rsidRPr="008B6892">
        <w:rPr>
          <w:rFonts w:ascii="メイリオ" w:eastAsia="メイリオ" w:hAnsi="メイリオ" w:cs="Times New Roman" w:hint="eastAsia"/>
          <w:sz w:val="24"/>
          <w:szCs w:val="24"/>
          <w14:ligatures w14:val="none"/>
        </w:rPr>
        <w:t>㎢で、標高</w:t>
      </w:r>
      <w:r>
        <w:rPr>
          <w:rFonts w:ascii="メイリオ" w:eastAsia="メイリオ" w:hAnsi="メイリオ" w:cs="Times New Roman" w:hint="eastAsia"/>
          <w:sz w:val="24"/>
          <w:szCs w:val="24"/>
          <w14:ligatures w14:val="none"/>
        </w:rPr>
        <w:t>1,000</w:t>
      </w:r>
      <w:r w:rsidRPr="008B6892">
        <w:rPr>
          <w:rFonts w:ascii="メイリオ" w:eastAsia="メイリオ" w:hAnsi="メイリオ" w:cs="Times New Roman" w:hint="eastAsia"/>
          <w:sz w:val="24"/>
          <w:szCs w:val="24"/>
          <w14:ligatures w14:val="none"/>
        </w:rPr>
        <w:t>ｍを超える四国山地に囲まれた高原の町で</w:t>
      </w:r>
      <w:r>
        <w:rPr>
          <w:rFonts w:ascii="メイリオ" w:eastAsia="メイリオ" w:hAnsi="メイリオ" w:cs="Times New Roman" w:hint="eastAsia"/>
          <w:sz w:val="24"/>
          <w:szCs w:val="24"/>
          <w14:ligatures w14:val="none"/>
        </w:rPr>
        <w:t>す。</w:t>
      </w:r>
    </w:p>
    <w:p w14:paraId="574ED389" w14:textId="46E85384" w:rsidR="008B6892" w:rsidRDefault="008B6892" w:rsidP="008B6892">
      <w:pPr>
        <w:wordWrap w:val="0"/>
        <w:autoSpaceDE w:val="0"/>
        <w:autoSpaceDN w:val="0"/>
        <w:spacing w:line="360" w:lineRule="exact"/>
        <w:ind w:leftChars="270" w:left="567"/>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本町の</w:t>
      </w:r>
      <w:r w:rsidRPr="008B6892">
        <w:rPr>
          <w:rFonts w:ascii="メイリオ" w:eastAsia="メイリオ" w:hAnsi="メイリオ" w:cs="Times New Roman" w:hint="eastAsia"/>
          <w:sz w:val="24"/>
          <w:szCs w:val="24"/>
          <w14:ligatures w14:val="none"/>
        </w:rPr>
        <w:t>北部は松山市、東温市及び西条市に接し、西部は砥部町、内子町及び西予市、東部、南部は高知県と接しており、役場から車で松山市へ約</w:t>
      </w:r>
      <w:r>
        <w:rPr>
          <w:rFonts w:ascii="メイリオ" w:eastAsia="メイリオ" w:hAnsi="メイリオ" w:cs="Times New Roman" w:hint="eastAsia"/>
          <w:sz w:val="24"/>
          <w:szCs w:val="24"/>
          <w14:ligatures w14:val="none"/>
        </w:rPr>
        <w:t>50</w:t>
      </w:r>
      <w:r w:rsidRPr="008B6892">
        <w:rPr>
          <w:rFonts w:ascii="メイリオ" w:eastAsia="メイリオ" w:hAnsi="メイリオ" w:cs="Times New Roman" w:hint="eastAsia"/>
          <w:sz w:val="24"/>
          <w:szCs w:val="24"/>
          <w14:ligatures w14:val="none"/>
        </w:rPr>
        <w:t>分（約</w:t>
      </w:r>
      <w:r>
        <w:rPr>
          <w:rFonts w:ascii="メイリオ" w:eastAsia="メイリオ" w:hAnsi="メイリオ" w:cs="Times New Roman" w:hint="eastAsia"/>
          <w:sz w:val="24"/>
          <w:szCs w:val="24"/>
          <w14:ligatures w14:val="none"/>
        </w:rPr>
        <w:t>31</w:t>
      </w:r>
      <w:r w:rsidRPr="008B6892">
        <w:rPr>
          <w:rFonts w:ascii="メイリオ" w:eastAsia="メイリオ" w:hAnsi="メイリオ" w:cs="Times New Roman" w:hint="eastAsia"/>
          <w:sz w:val="24"/>
          <w:szCs w:val="24"/>
          <w14:ligatures w14:val="none"/>
        </w:rPr>
        <w:t>㎞）、高知市へ約</w:t>
      </w:r>
      <w:r>
        <w:rPr>
          <w:rFonts w:ascii="メイリオ" w:eastAsia="メイリオ" w:hAnsi="メイリオ" w:cs="Times New Roman" w:hint="eastAsia"/>
          <w:sz w:val="24"/>
          <w:szCs w:val="24"/>
          <w14:ligatures w14:val="none"/>
        </w:rPr>
        <w:t>２</w:t>
      </w:r>
      <w:r w:rsidRPr="008B6892">
        <w:rPr>
          <w:rFonts w:ascii="メイリオ" w:eastAsia="メイリオ" w:hAnsi="メイリオ" w:cs="Times New Roman" w:hint="eastAsia"/>
          <w:sz w:val="24"/>
          <w:szCs w:val="24"/>
          <w14:ligatures w14:val="none"/>
        </w:rPr>
        <w:t>時間（約</w:t>
      </w:r>
      <w:r>
        <w:rPr>
          <w:rFonts w:ascii="メイリオ" w:eastAsia="メイリオ" w:hAnsi="メイリオ" w:cs="Times New Roman" w:hint="eastAsia"/>
          <w:sz w:val="24"/>
          <w:szCs w:val="24"/>
          <w14:ligatures w14:val="none"/>
        </w:rPr>
        <w:t>87</w:t>
      </w:r>
      <w:r w:rsidRPr="008B6892">
        <w:rPr>
          <w:rFonts w:ascii="メイリオ" w:eastAsia="メイリオ" w:hAnsi="メイリオ" w:cs="Times New Roman" w:hint="eastAsia"/>
          <w:sz w:val="24"/>
          <w:szCs w:val="24"/>
          <w14:ligatures w14:val="none"/>
        </w:rPr>
        <w:t>㎞）の距離にあ</w:t>
      </w:r>
      <w:r>
        <w:rPr>
          <w:rFonts w:ascii="メイリオ" w:eastAsia="メイリオ" w:hAnsi="メイリオ" w:cs="Times New Roman" w:hint="eastAsia"/>
          <w:sz w:val="24"/>
          <w:szCs w:val="24"/>
          <w14:ligatures w14:val="none"/>
        </w:rPr>
        <w:t>ります。</w:t>
      </w:r>
    </w:p>
    <w:p w14:paraId="236AADF4" w14:textId="56539B5C" w:rsidR="00D67192" w:rsidRPr="008B6892" w:rsidRDefault="008B6892" w:rsidP="008B6892">
      <w:pPr>
        <w:wordWrap w:val="0"/>
        <w:autoSpaceDE w:val="0"/>
        <w:autoSpaceDN w:val="0"/>
        <w:spacing w:line="360" w:lineRule="exact"/>
        <w:ind w:leftChars="270" w:left="567"/>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8B6892">
        <w:rPr>
          <w:rFonts w:ascii="メイリオ" w:eastAsia="メイリオ" w:hAnsi="メイリオ" w:cs="Times New Roman" w:hint="eastAsia"/>
          <w:sz w:val="24"/>
          <w:szCs w:val="24"/>
          <w14:ligatures w14:val="none"/>
        </w:rPr>
        <w:t>町内には四国山地に源流部をもつ仁淀川（面河川）、久万川、黒川、二名川、有枝川が縦走する水源地域であり、また、気温は年平均</w:t>
      </w:r>
      <w:r>
        <w:rPr>
          <w:rFonts w:ascii="メイリオ" w:eastAsia="メイリオ" w:hAnsi="メイリオ" w:cs="Times New Roman" w:hint="eastAsia"/>
          <w:sz w:val="24"/>
          <w:szCs w:val="24"/>
          <w14:ligatures w14:val="none"/>
        </w:rPr>
        <w:t>13.3</w:t>
      </w:r>
      <w:r w:rsidRPr="008B6892">
        <w:rPr>
          <w:rFonts w:ascii="メイリオ" w:eastAsia="メイリオ" w:hAnsi="メイリオ" w:cs="Times New Roman" w:hint="eastAsia"/>
          <w:sz w:val="24"/>
          <w:szCs w:val="24"/>
          <w14:ligatures w14:val="none"/>
        </w:rPr>
        <w:t>℃と概して低く、夏季は冷涼、冬季は寒冷で積雪もあり、台風の常襲地帯に属してい</w:t>
      </w:r>
      <w:r>
        <w:rPr>
          <w:rFonts w:ascii="メイリオ" w:eastAsia="メイリオ" w:hAnsi="メイリオ" w:cs="Times New Roman" w:hint="eastAsia"/>
          <w:sz w:val="24"/>
          <w:szCs w:val="24"/>
          <w14:ligatures w14:val="none"/>
        </w:rPr>
        <w:t>ます</w:t>
      </w:r>
      <w:r w:rsidRPr="008B6892">
        <w:rPr>
          <w:rFonts w:ascii="メイリオ" w:eastAsia="メイリオ" w:hAnsi="メイリオ" w:cs="Times New Roman" w:hint="eastAsia"/>
          <w:sz w:val="24"/>
          <w:szCs w:val="24"/>
          <w14:ligatures w14:val="none"/>
        </w:rPr>
        <w:t>。</w:t>
      </w:r>
    </w:p>
    <w:p w14:paraId="3A816814" w14:textId="467C7B00" w:rsidR="00D67192" w:rsidRDefault="00D67192" w:rsidP="001D0A23">
      <w:pPr>
        <w:spacing w:line="320" w:lineRule="exact"/>
        <w:rPr>
          <w:rFonts w:ascii="メイリオ" w:eastAsia="メイリオ" w:hAnsi="メイリオ"/>
          <w:sz w:val="22"/>
        </w:rPr>
      </w:pPr>
    </w:p>
    <w:p w14:paraId="794D6171" w14:textId="42AA154A" w:rsidR="00206834" w:rsidRPr="00206834" w:rsidRDefault="00206834" w:rsidP="00206834">
      <w:pPr>
        <w:spacing w:line="320" w:lineRule="exact"/>
        <w:ind w:leftChars="230" w:left="483"/>
        <w:rPr>
          <w:rFonts w:ascii="BIZ UDゴシック" w:eastAsia="BIZ UDゴシック" w:hAnsi="BIZ UDゴシック"/>
          <w:sz w:val="20"/>
          <w:szCs w:val="20"/>
        </w:rPr>
      </w:pPr>
      <w:r w:rsidRPr="00206834">
        <w:rPr>
          <w:rFonts w:ascii="BIZ UDゴシック" w:eastAsia="BIZ UDゴシック" w:hAnsi="BIZ UDゴシック" w:hint="eastAsia"/>
          <w:sz w:val="20"/>
          <w:szCs w:val="20"/>
        </w:rPr>
        <w:t>〔久万高原町の位置〕</w:t>
      </w:r>
    </w:p>
    <w:p w14:paraId="1625820F" w14:textId="11FF9C11" w:rsidR="00206834" w:rsidRDefault="005E1118" w:rsidP="001D0A23">
      <w:pPr>
        <w:spacing w:line="320" w:lineRule="exact"/>
        <w:rPr>
          <w:rFonts w:ascii="メイリオ" w:eastAsia="メイリオ" w:hAnsi="メイリオ"/>
          <w:sz w:val="22"/>
        </w:rPr>
      </w:pPr>
      <w:r w:rsidRPr="00206834">
        <w:rPr>
          <w:rFonts w:ascii="メイリオ" w:eastAsia="メイリオ" w:hAnsi="メイリオ"/>
          <w:noProof/>
          <w:sz w:val="22"/>
        </w:rPr>
        <w:drawing>
          <wp:anchor distT="0" distB="0" distL="114300" distR="114300" simplePos="0" relativeHeight="251630592" behindDoc="0" locked="0" layoutInCell="1" allowOverlap="1" wp14:anchorId="368FD4CB" wp14:editId="6F215B90">
            <wp:simplePos x="0" y="0"/>
            <wp:positionH relativeFrom="column">
              <wp:posOffset>363855</wp:posOffset>
            </wp:positionH>
            <wp:positionV relativeFrom="paragraph">
              <wp:posOffset>35560</wp:posOffset>
            </wp:positionV>
            <wp:extent cx="4080510" cy="2965450"/>
            <wp:effectExtent l="0" t="0" r="0" b="6350"/>
            <wp:wrapNone/>
            <wp:docPr id="10970873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87394" name=""/>
                    <pic:cNvPicPr/>
                  </pic:nvPicPr>
                  <pic:blipFill>
                    <a:blip r:embed="rId7">
                      <a:extLst>
                        <a:ext uri="{28A0092B-C50C-407E-A947-70E740481C1C}">
                          <a14:useLocalDpi xmlns:a14="http://schemas.microsoft.com/office/drawing/2010/main" val="0"/>
                        </a:ext>
                      </a:extLst>
                    </a:blip>
                    <a:stretch>
                      <a:fillRect/>
                    </a:stretch>
                  </pic:blipFill>
                  <pic:spPr>
                    <a:xfrm>
                      <a:off x="0" y="0"/>
                      <a:ext cx="4080510" cy="2965450"/>
                    </a:xfrm>
                    <a:prstGeom prst="rect">
                      <a:avLst/>
                    </a:prstGeom>
                  </pic:spPr>
                </pic:pic>
              </a:graphicData>
            </a:graphic>
            <wp14:sizeRelH relativeFrom="page">
              <wp14:pctWidth>0</wp14:pctWidth>
            </wp14:sizeRelH>
            <wp14:sizeRelV relativeFrom="page">
              <wp14:pctHeight>0</wp14:pctHeight>
            </wp14:sizeRelV>
          </wp:anchor>
        </w:drawing>
      </w:r>
    </w:p>
    <w:p w14:paraId="3C4D36DF" w14:textId="77777777" w:rsidR="00206834" w:rsidRDefault="00206834" w:rsidP="001D0A23">
      <w:pPr>
        <w:spacing w:line="320" w:lineRule="exact"/>
        <w:rPr>
          <w:rFonts w:ascii="メイリオ" w:eastAsia="メイリオ" w:hAnsi="メイリオ"/>
          <w:sz w:val="22"/>
        </w:rPr>
      </w:pPr>
    </w:p>
    <w:p w14:paraId="3498D686" w14:textId="77777777" w:rsidR="00206834" w:rsidRDefault="00206834" w:rsidP="001D0A23">
      <w:pPr>
        <w:spacing w:line="320" w:lineRule="exact"/>
        <w:rPr>
          <w:rFonts w:ascii="メイリオ" w:eastAsia="メイリオ" w:hAnsi="メイリオ"/>
          <w:sz w:val="22"/>
        </w:rPr>
      </w:pPr>
    </w:p>
    <w:p w14:paraId="13EAC6B4" w14:textId="0C6E4387" w:rsidR="00206834" w:rsidRDefault="00206834" w:rsidP="001D0A23">
      <w:pPr>
        <w:spacing w:line="320" w:lineRule="exact"/>
        <w:rPr>
          <w:rFonts w:ascii="メイリオ" w:eastAsia="メイリオ" w:hAnsi="メイリオ"/>
          <w:sz w:val="22"/>
        </w:rPr>
      </w:pPr>
    </w:p>
    <w:p w14:paraId="4002A35D" w14:textId="77777777" w:rsidR="00206834" w:rsidRDefault="00206834" w:rsidP="001D0A23">
      <w:pPr>
        <w:spacing w:line="320" w:lineRule="exact"/>
        <w:rPr>
          <w:rFonts w:ascii="メイリオ" w:eastAsia="メイリオ" w:hAnsi="メイリオ"/>
          <w:sz w:val="22"/>
        </w:rPr>
      </w:pPr>
    </w:p>
    <w:p w14:paraId="3E1DF94D" w14:textId="77777777" w:rsidR="00206834" w:rsidRDefault="00206834" w:rsidP="001D0A23">
      <w:pPr>
        <w:spacing w:line="320" w:lineRule="exact"/>
        <w:rPr>
          <w:rFonts w:ascii="メイリオ" w:eastAsia="メイリオ" w:hAnsi="メイリオ"/>
          <w:sz w:val="22"/>
        </w:rPr>
      </w:pPr>
    </w:p>
    <w:p w14:paraId="55083675" w14:textId="77777777" w:rsidR="00206834" w:rsidRDefault="00206834" w:rsidP="001D0A23">
      <w:pPr>
        <w:spacing w:line="320" w:lineRule="exact"/>
        <w:rPr>
          <w:rFonts w:ascii="メイリオ" w:eastAsia="メイリオ" w:hAnsi="メイリオ"/>
          <w:sz w:val="22"/>
        </w:rPr>
      </w:pPr>
    </w:p>
    <w:p w14:paraId="125D8253" w14:textId="77777777" w:rsidR="00206834" w:rsidRDefault="00206834" w:rsidP="001D0A23">
      <w:pPr>
        <w:spacing w:line="320" w:lineRule="exact"/>
        <w:rPr>
          <w:rFonts w:ascii="メイリオ" w:eastAsia="メイリオ" w:hAnsi="メイリオ"/>
          <w:sz w:val="22"/>
        </w:rPr>
      </w:pPr>
    </w:p>
    <w:p w14:paraId="30183164" w14:textId="77777777" w:rsidR="00206834" w:rsidRDefault="00206834" w:rsidP="001D0A23">
      <w:pPr>
        <w:spacing w:line="320" w:lineRule="exact"/>
        <w:rPr>
          <w:rFonts w:ascii="メイリオ" w:eastAsia="メイリオ" w:hAnsi="メイリオ"/>
          <w:sz w:val="22"/>
        </w:rPr>
      </w:pPr>
    </w:p>
    <w:p w14:paraId="11C06C38" w14:textId="77777777" w:rsidR="00206834" w:rsidRDefault="00206834" w:rsidP="001D0A23">
      <w:pPr>
        <w:spacing w:line="320" w:lineRule="exact"/>
        <w:rPr>
          <w:rFonts w:ascii="メイリオ" w:eastAsia="メイリオ" w:hAnsi="メイリオ"/>
          <w:sz w:val="22"/>
        </w:rPr>
      </w:pPr>
    </w:p>
    <w:p w14:paraId="44B49C31" w14:textId="77777777" w:rsidR="00206834" w:rsidRDefault="00206834" w:rsidP="001D0A23">
      <w:pPr>
        <w:spacing w:line="320" w:lineRule="exact"/>
        <w:rPr>
          <w:rFonts w:ascii="メイリオ" w:eastAsia="メイリオ" w:hAnsi="メイリオ"/>
          <w:sz w:val="22"/>
        </w:rPr>
      </w:pPr>
    </w:p>
    <w:p w14:paraId="20734EF5" w14:textId="77777777" w:rsidR="00206834" w:rsidRDefault="00206834" w:rsidP="001D0A23">
      <w:pPr>
        <w:spacing w:line="320" w:lineRule="exact"/>
        <w:rPr>
          <w:rFonts w:ascii="メイリオ" w:eastAsia="メイリオ" w:hAnsi="メイリオ"/>
          <w:sz w:val="22"/>
        </w:rPr>
      </w:pPr>
    </w:p>
    <w:p w14:paraId="0FDEF836" w14:textId="77777777" w:rsidR="00206834" w:rsidRDefault="00206834" w:rsidP="001D0A23">
      <w:pPr>
        <w:spacing w:line="320" w:lineRule="exact"/>
        <w:rPr>
          <w:rFonts w:ascii="メイリオ" w:eastAsia="メイリオ" w:hAnsi="メイリオ"/>
          <w:sz w:val="22"/>
        </w:rPr>
      </w:pPr>
    </w:p>
    <w:p w14:paraId="010AC11E" w14:textId="77777777" w:rsidR="00206834" w:rsidRDefault="00206834" w:rsidP="001D0A23">
      <w:pPr>
        <w:spacing w:line="320" w:lineRule="exact"/>
        <w:rPr>
          <w:rFonts w:ascii="メイリオ" w:eastAsia="メイリオ" w:hAnsi="メイリオ"/>
          <w:sz w:val="22"/>
        </w:rPr>
      </w:pPr>
    </w:p>
    <w:p w14:paraId="1989E541" w14:textId="77777777" w:rsidR="00206834" w:rsidRDefault="00206834" w:rsidP="001D0A23">
      <w:pPr>
        <w:spacing w:line="320" w:lineRule="exact"/>
        <w:rPr>
          <w:rFonts w:ascii="メイリオ" w:eastAsia="メイリオ" w:hAnsi="メイリオ"/>
          <w:sz w:val="22"/>
        </w:rPr>
      </w:pPr>
    </w:p>
    <w:p w14:paraId="2416F838" w14:textId="2D8D3C98" w:rsidR="00206834" w:rsidRPr="00206834" w:rsidRDefault="00206834" w:rsidP="00206834">
      <w:pPr>
        <w:wordWrap w:val="0"/>
        <w:autoSpaceDE w:val="0"/>
        <w:autoSpaceDN w:val="0"/>
        <w:spacing w:line="360" w:lineRule="exact"/>
        <w:ind w:leftChars="270" w:left="567"/>
        <w:rPr>
          <w:rFonts w:ascii="メイリオ" w:eastAsia="メイリオ" w:hAnsi="メイリオ" w:cs="Times New Roman"/>
          <w:sz w:val="24"/>
          <w:szCs w:val="24"/>
          <w14:ligatures w14:val="none"/>
        </w:rPr>
      </w:pPr>
      <w:r w:rsidRPr="00206834">
        <w:rPr>
          <w:rFonts w:ascii="メイリオ" w:eastAsia="メイリオ" w:hAnsi="メイリオ" w:cs="Times New Roman" w:hint="eastAsia"/>
          <w:sz w:val="24"/>
          <w:szCs w:val="24"/>
          <w14:ligatures w14:val="none"/>
        </w:rPr>
        <w:t xml:space="preserve">　本町は、県内の市町では最も広大な面積を有しており、町内には、森林管理署、警察署、土木事務所、林業研究センター等の国及び県の出先機関があり、また、ごみ処理施設、養護老人ホーム、消防署等の施設、町立病院、診療所、老人保健施設等の地域医療、福祉施設等の整備を行っています。</w:t>
      </w:r>
    </w:p>
    <w:p w14:paraId="0BC535A9" w14:textId="5DF48008" w:rsidR="00206834" w:rsidRDefault="00206834" w:rsidP="001D0A23">
      <w:pPr>
        <w:spacing w:line="320" w:lineRule="exact"/>
        <w:rPr>
          <w:rFonts w:ascii="メイリオ" w:eastAsia="メイリオ" w:hAnsi="メイリオ"/>
          <w:sz w:val="22"/>
        </w:rPr>
      </w:pPr>
    </w:p>
    <w:p w14:paraId="00218D6F" w14:textId="489D0C96" w:rsidR="00206834" w:rsidRDefault="00206834" w:rsidP="00206834">
      <w:pPr>
        <w:spacing w:line="320" w:lineRule="exact"/>
        <w:rPr>
          <w:rFonts w:ascii="メイリオ" w:eastAsia="メイリオ" w:hAnsi="メイリオ"/>
          <w:sz w:val="22"/>
        </w:rPr>
      </w:pPr>
      <w:r>
        <w:rPr>
          <w:rFonts w:ascii="メイリオ" w:eastAsia="メイリオ" w:hAnsi="メイリオ"/>
          <w:sz w:val="22"/>
        </w:rPr>
        <w:br w:type="page"/>
      </w:r>
    </w:p>
    <w:p w14:paraId="55F0213E" w14:textId="4BF8B4C0" w:rsidR="00206834" w:rsidRDefault="00206834" w:rsidP="001D0A23">
      <w:pPr>
        <w:spacing w:line="320" w:lineRule="exact"/>
        <w:rPr>
          <w:rFonts w:ascii="メイリオ" w:eastAsia="メイリオ" w:hAnsi="メイリオ"/>
          <w:sz w:val="22"/>
        </w:rPr>
      </w:pPr>
    </w:p>
    <w:p w14:paraId="7238DAA9" w14:textId="12BF3477" w:rsidR="00D67192" w:rsidRPr="00D67192" w:rsidRDefault="00D67192" w:rsidP="00F92FCA">
      <w:pPr>
        <w:pStyle w:val="3"/>
        <w:spacing w:before="0" w:after="0"/>
        <w:ind w:leftChars="210" w:left="441"/>
        <w:rPr>
          <w:rFonts w:ascii="BIZ UDPゴシック" w:eastAsia="BIZ UDPゴシック" w:hAnsi="BIZ UDPゴシック"/>
        </w:rPr>
      </w:pPr>
      <w:bookmarkStart w:id="17" w:name="_Toc221880554"/>
      <w:bookmarkStart w:id="18" w:name="_Hlk214175063"/>
      <w:r w:rsidRPr="00D67192">
        <w:rPr>
          <w:rFonts w:ascii="BIZ UDPゴシック" w:eastAsia="BIZ UDPゴシック" w:hAnsi="BIZ UDPゴシック" w:hint="eastAsia"/>
        </w:rPr>
        <w:t xml:space="preserve">２　</w:t>
      </w:r>
      <w:r w:rsidRPr="00D67192">
        <w:rPr>
          <w:rFonts w:ascii="BIZ UDPゴシック" w:eastAsia="BIZ UDPゴシック" w:hAnsi="BIZ UDPゴシック"/>
        </w:rPr>
        <w:t>地質</w:t>
      </w:r>
      <w:bookmarkEnd w:id="17"/>
    </w:p>
    <w:bookmarkEnd w:id="18"/>
    <w:p w14:paraId="056E9642" w14:textId="79639750" w:rsidR="00D40430" w:rsidRDefault="00D40430" w:rsidP="005E1118">
      <w:pPr>
        <w:wordWrap w:val="0"/>
        <w:autoSpaceDE w:val="0"/>
        <w:autoSpaceDN w:val="0"/>
        <w:spacing w:line="360" w:lineRule="exact"/>
        <w:ind w:leftChars="270" w:left="567"/>
        <w:rPr>
          <w:rFonts w:ascii="メイリオ" w:eastAsia="メイリオ" w:hAnsi="メイリオ" w:cs="Times New Roman"/>
          <w:sz w:val="24"/>
          <w:szCs w:val="24"/>
          <w14:ligatures w14:val="none"/>
        </w:rPr>
      </w:pPr>
      <w:r w:rsidRPr="005E1118">
        <w:rPr>
          <w:rFonts w:ascii="メイリオ" w:eastAsia="メイリオ" w:hAnsi="メイリオ" w:cs="Times New Roman" w:hint="eastAsia"/>
          <w:sz w:val="24"/>
          <w:szCs w:val="24"/>
          <w14:ligatures w14:val="none"/>
        </w:rPr>
        <w:t xml:space="preserve">　愛媛県の地質は、大きくは「中央構造線」によって二分され、構造線の北側は内帯、南側を外帯と区分されます。本町を含む外帯は海洋プレートの沈み込みに伴う付加体で構成され、北から順に三波川帯、秩父帯、四万十帯が東西方向に帯状構造で分布します。</w:t>
      </w:r>
    </w:p>
    <w:p w14:paraId="2260109D" w14:textId="2D41945A" w:rsidR="005E1118" w:rsidRPr="00206834" w:rsidRDefault="005E1118" w:rsidP="005E1118">
      <w:pPr>
        <w:spacing w:line="320" w:lineRule="exact"/>
        <w:ind w:leftChars="230" w:left="483"/>
        <w:rPr>
          <w:rFonts w:ascii="BIZ UDゴシック" w:eastAsia="BIZ UDゴシック" w:hAnsi="BIZ UDゴシック"/>
          <w:sz w:val="20"/>
          <w:szCs w:val="20"/>
        </w:rPr>
      </w:pPr>
      <w:r w:rsidRPr="00206834">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愛媛県地質図</w:t>
      </w:r>
      <w:r w:rsidRPr="00206834">
        <w:rPr>
          <w:rFonts w:ascii="BIZ UDゴシック" w:eastAsia="BIZ UDゴシック" w:hAnsi="BIZ UDゴシック" w:hint="eastAsia"/>
          <w:sz w:val="20"/>
          <w:szCs w:val="20"/>
        </w:rPr>
        <w:t>〕</w:t>
      </w:r>
    </w:p>
    <w:p w14:paraId="6DE2D886" w14:textId="37D3F2AA"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r>
        <w:rPr>
          <w:rFonts w:ascii="メイリオ" w:eastAsia="メイリオ" w:hAnsi="メイリオ" w:cs="Times New Roman"/>
          <w:noProof/>
          <w:sz w:val="24"/>
          <w:szCs w:val="24"/>
        </w:rPr>
        <mc:AlternateContent>
          <mc:Choice Requires="wpg">
            <w:drawing>
              <wp:anchor distT="0" distB="0" distL="114300" distR="114300" simplePos="0" relativeHeight="251656192" behindDoc="0" locked="0" layoutInCell="1" allowOverlap="1" wp14:anchorId="591138CD" wp14:editId="5BD495A2">
                <wp:simplePos x="0" y="0"/>
                <wp:positionH relativeFrom="column">
                  <wp:posOffset>278130</wp:posOffset>
                </wp:positionH>
                <wp:positionV relativeFrom="paragraph">
                  <wp:posOffset>25400</wp:posOffset>
                </wp:positionV>
                <wp:extent cx="5418455" cy="3524250"/>
                <wp:effectExtent l="0" t="0" r="10795" b="19050"/>
                <wp:wrapNone/>
                <wp:docPr id="1949362234" name="グループ化 11"/>
                <wp:cNvGraphicFramePr/>
                <a:graphic xmlns:a="http://schemas.openxmlformats.org/drawingml/2006/main">
                  <a:graphicData uri="http://schemas.microsoft.com/office/word/2010/wordprocessingGroup">
                    <wpg:wgp>
                      <wpg:cNvGrpSpPr/>
                      <wpg:grpSpPr>
                        <a:xfrm>
                          <a:off x="0" y="0"/>
                          <a:ext cx="5418455" cy="3524250"/>
                          <a:chOff x="0" y="0"/>
                          <a:chExt cx="5418455" cy="3524250"/>
                        </a:xfrm>
                      </wpg:grpSpPr>
                      <pic:pic xmlns:pic="http://schemas.openxmlformats.org/drawingml/2006/picture">
                        <pic:nvPicPr>
                          <pic:cNvPr id="2006481768" name="図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4300" y="45720"/>
                            <a:ext cx="5304155" cy="3478530"/>
                          </a:xfrm>
                          <a:prstGeom prst="rect">
                            <a:avLst/>
                          </a:prstGeom>
                        </pic:spPr>
                      </pic:pic>
                      <wps:wsp>
                        <wps:cNvPr id="279549744" name="正方形/長方形 10"/>
                        <wps:cNvSpPr/>
                        <wps:spPr>
                          <a:xfrm>
                            <a:off x="0" y="0"/>
                            <a:ext cx="1733550" cy="4673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87936" name="正方形/長方形 9"/>
                        <wps:cNvSpPr/>
                        <wps:spPr>
                          <a:xfrm>
                            <a:off x="106680" y="38100"/>
                            <a:ext cx="5304155" cy="347853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449480" id="グループ化 11" o:spid="_x0000_s1026" style="position:absolute;margin-left:21.9pt;margin-top:2pt;width:426.65pt;height:277.5pt;z-index:251656192" coordsize="54184,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1143;top:457;width:53041;height:3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">
                  <v:imagedata r:id="rId9" o:title=""/>
                </v:shape>
                <v:rect id="正方形/長方形 10" o:spid="_x0000_s1028" style="position:absolute;width:17335;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" fillcolor="white [3212]" stroked="f" strokeweight="1pt"/>
                <v:rect id="正方形/長方形 9" o:spid="_x0000_s1029" style="position:absolute;left:1066;top:381;width:53042;height:34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" filled="f" strokecolor="black [3213]" strokeweight=".5pt"/>
              </v:group>
            </w:pict>
          </mc:Fallback>
        </mc:AlternateContent>
      </w:r>
    </w:p>
    <w:p w14:paraId="1CC9C983" w14:textId="02E8119D"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50FA64E9" w14:textId="17220BE4"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20DB4941" w14:textId="43A8B627"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6FF497AE" w14:textId="3BAD2501"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652B1258" w14:textId="5C5A5705"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7CC6FEB3" w14:textId="680A27FD"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463557A9" w14:textId="268DD4F1"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0C067FC0" w14:textId="77777777"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1E2FF7CC" w14:textId="77777777"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4F08AA8A" w14:textId="77777777"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3A0FE340" w14:textId="77777777"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73B49B8B" w14:textId="77777777"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4F7423CB" w14:textId="77777777"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2228A34A" w14:textId="77777777"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6B476917" w14:textId="2349C80E" w:rsid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r>
        <w:rPr>
          <w:noProof/>
        </w:rPr>
        <mc:AlternateContent>
          <mc:Choice Requires="wps">
            <w:drawing>
              <wp:anchor distT="0" distB="0" distL="114300" distR="114300" simplePos="0" relativeHeight="251658240" behindDoc="0" locked="0" layoutInCell="1" allowOverlap="1" wp14:anchorId="11AC93B3" wp14:editId="057D407F">
                <wp:simplePos x="0" y="0"/>
                <wp:positionH relativeFrom="column">
                  <wp:posOffset>2093595</wp:posOffset>
                </wp:positionH>
                <wp:positionV relativeFrom="paragraph">
                  <wp:posOffset>92710</wp:posOffset>
                </wp:positionV>
                <wp:extent cx="3870960" cy="267970"/>
                <wp:effectExtent l="0" t="0" r="0" b="0"/>
                <wp:wrapNone/>
                <wp:docPr id="1218598002" name="正方形/長方形 4"/>
                <wp:cNvGraphicFramePr/>
                <a:graphic xmlns:a="http://schemas.openxmlformats.org/drawingml/2006/main">
                  <a:graphicData uri="http://schemas.microsoft.com/office/word/2010/wordprocessingShape">
                    <wps:wsp>
                      <wps:cNvSpPr/>
                      <wps:spPr>
                        <a:xfrm>
                          <a:off x="0" y="0"/>
                          <a:ext cx="3870960" cy="267970"/>
                        </a:xfrm>
                        <a:prstGeom prst="rect">
                          <a:avLst/>
                        </a:prstGeom>
                        <a:noFill/>
                        <a:ln w="6350" cap="flat" cmpd="sng" algn="ctr">
                          <a:noFill/>
                          <a:prstDash val="solid"/>
                          <a:miter lim="800000"/>
                        </a:ln>
                        <a:effectLst/>
                      </wps:spPr>
                      <wps:txbx>
                        <w:txbxContent>
                          <w:p w14:paraId="0B6B4BC8" w14:textId="5D67225F" w:rsidR="005E1118" w:rsidRPr="00DF4A1E" w:rsidRDefault="005E1118" w:rsidP="005E1118">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w:t>
                            </w:r>
                            <w:r w:rsidRPr="005E1118">
                              <w:rPr>
                                <w:rFonts w:ascii="ＭＳ ゴシック" w:eastAsia="ＭＳ ゴシック" w:hAnsi="ＭＳ ゴシック" w:hint="eastAsia"/>
                                <w:color w:val="000000" w:themeColor="text1"/>
                                <w:sz w:val="18"/>
                                <w:szCs w:val="18"/>
                              </w:rPr>
                              <w:t>管内道路概要図，四国地方整備局大洲河川国道事務所，</w:t>
                            </w:r>
                            <w:r w:rsidRPr="005E1118">
                              <w:rPr>
                                <w:rFonts w:ascii="ＭＳ ゴシック" w:eastAsia="ＭＳ ゴシック" w:hAnsi="ＭＳ ゴシック"/>
                                <w:color w:val="000000" w:themeColor="text1"/>
                                <w:sz w:val="18"/>
                                <w:szCs w:val="18"/>
                              </w:rPr>
                              <w:t>2005</w:t>
                            </w:r>
                            <w:r w:rsidRPr="00DF4A1E">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C93B3" id="正方形/長方形 4" o:spid="_x0000_s1034" style="position:absolute;left:0;text-align:left;margin-left:164.85pt;margin-top:7.3pt;width:304.8pt;height:2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" filled="f" stroked="f" strokeweight=".5pt">
                <v:textbox>
                  <w:txbxContent>
                    <w:p w14:paraId="0B6B4BC8" w14:textId="5D67225F" w:rsidR="005E1118" w:rsidRPr="00DF4A1E" w:rsidRDefault="005E1118" w:rsidP="005E1118">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w:t>
                      </w:r>
                      <w:r w:rsidRPr="005E1118">
                        <w:rPr>
                          <w:rFonts w:ascii="ＭＳ ゴシック" w:eastAsia="ＭＳ ゴシック" w:hAnsi="ＭＳ ゴシック" w:hint="eastAsia"/>
                          <w:color w:val="000000" w:themeColor="text1"/>
                          <w:sz w:val="18"/>
                          <w:szCs w:val="18"/>
                        </w:rPr>
                        <w:t>管内道路概要図，四国地方整備局大洲河川国道事務所，</w:t>
                      </w:r>
                      <w:r w:rsidRPr="005E1118">
                        <w:rPr>
                          <w:rFonts w:ascii="ＭＳ ゴシック" w:eastAsia="ＭＳ ゴシック" w:hAnsi="ＭＳ ゴシック"/>
                          <w:color w:val="000000" w:themeColor="text1"/>
                          <w:sz w:val="18"/>
                          <w:szCs w:val="18"/>
                        </w:rPr>
                        <w:t>2005</w:t>
                      </w:r>
                      <w:r w:rsidRPr="00DF4A1E">
                        <w:rPr>
                          <w:rFonts w:ascii="ＭＳ ゴシック" w:eastAsia="ＭＳ ゴシック" w:hAnsi="ＭＳ ゴシック" w:hint="eastAsia"/>
                          <w:color w:val="000000" w:themeColor="text1"/>
                          <w:sz w:val="18"/>
                          <w:szCs w:val="18"/>
                        </w:rPr>
                        <w:t>）</w:t>
                      </w:r>
                    </w:p>
                  </w:txbxContent>
                </v:textbox>
              </v:rect>
            </w:pict>
          </mc:Fallback>
        </mc:AlternateContent>
      </w:r>
    </w:p>
    <w:p w14:paraId="19A51C80" w14:textId="77777777" w:rsidR="005E1118" w:rsidRPr="005E1118" w:rsidRDefault="005E1118" w:rsidP="005E1118">
      <w:pPr>
        <w:wordWrap w:val="0"/>
        <w:autoSpaceDE w:val="0"/>
        <w:autoSpaceDN w:val="0"/>
        <w:spacing w:line="360" w:lineRule="exact"/>
        <w:rPr>
          <w:rFonts w:ascii="メイリオ" w:eastAsia="メイリオ" w:hAnsi="メイリオ" w:cs="Times New Roman"/>
          <w:sz w:val="24"/>
          <w:szCs w:val="24"/>
          <w14:ligatures w14:val="none"/>
        </w:rPr>
      </w:pPr>
    </w:p>
    <w:p w14:paraId="4D669FA8" w14:textId="6F5A5ED0" w:rsidR="00D40430" w:rsidRPr="005E1118" w:rsidRDefault="00D40430" w:rsidP="005E1118">
      <w:pPr>
        <w:wordWrap w:val="0"/>
        <w:autoSpaceDE w:val="0"/>
        <w:autoSpaceDN w:val="0"/>
        <w:spacing w:line="360" w:lineRule="exact"/>
        <w:ind w:leftChars="270" w:left="567"/>
        <w:rPr>
          <w:rFonts w:ascii="メイリオ" w:eastAsia="メイリオ" w:hAnsi="メイリオ" w:cs="Times New Roman"/>
          <w:sz w:val="24"/>
          <w:szCs w:val="24"/>
          <w14:ligatures w14:val="none"/>
        </w:rPr>
      </w:pPr>
      <w:r w:rsidRPr="005E1118">
        <w:rPr>
          <w:rFonts w:ascii="メイリオ" w:eastAsia="メイリオ" w:hAnsi="メイリオ" w:cs="Times New Roman" w:hint="eastAsia"/>
          <w:sz w:val="24"/>
          <w:szCs w:val="24"/>
          <w14:ligatures w14:val="none"/>
        </w:rPr>
        <w:t xml:space="preserve">　本町においては、北から石鎚層群、久万層群、三波川帯及び御荷鉾帯、秩父累帯がほぼ東西方向に帯状に分布しています。</w:t>
      </w:r>
      <w:r w:rsidR="005E1118" w:rsidRPr="005E1118">
        <w:rPr>
          <w:rFonts w:ascii="メイリオ" w:eastAsia="メイリオ" w:hAnsi="メイリオ" w:cs="Times New Roman" w:hint="eastAsia"/>
          <w:sz w:val="24"/>
          <w:szCs w:val="24"/>
          <w14:ligatures w14:val="none"/>
        </w:rPr>
        <w:t xml:space="preserve">　</w:t>
      </w:r>
      <w:r w:rsidRPr="005E1118">
        <w:rPr>
          <w:rFonts w:ascii="メイリオ" w:eastAsia="メイリオ" w:hAnsi="メイリオ" w:cs="Times New Roman" w:hint="eastAsia"/>
          <w:sz w:val="24"/>
          <w:szCs w:val="24"/>
          <w14:ligatures w14:val="none"/>
        </w:rPr>
        <w:t>石鎚山から石墨山を経て、三坂峠に至る北部には、瀬戸内火成活動（新第三紀：約</w:t>
      </w:r>
      <w:r w:rsidRPr="005E1118">
        <w:rPr>
          <w:rFonts w:ascii="メイリオ" w:eastAsia="メイリオ" w:hAnsi="メイリオ" w:cs="Times New Roman"/>
          <w:sz w:val="24"/>
          <w:szCs w:val="24"/>
          <w14:ligatures w14:val="none"/>
        </w:rPr>
        <w:t>1500</w:t>
      </w:r>
      <w:r w:rsidRPr="005E1118">
        <w:rPr>
          <w:rFonts w:ascii="メイリオ" w:eastAsia="メイリオ" w:hAnsi="メイリオ" w:cs="Times New Roman" w:hint="eastAsia"/>
          <w:sz w:val="24"/>
          <w:szCs w:val="24"/>
          <w14:ligatures w14:val="none"/>
        </w:rPr>
        <w:t>万年前）による石鎚古火山（カルデラ）から噴出した石鎚層群（凝灰岩、火砕流堆積物、安山岩、花崗岩等）が分布、貫入しています。また、石鎚層群を囲むようにして陸域から供給された海成、湖成～河成堆積物を含む久万層群（第三紀始新世：約</w:t>
      </w:r>
      <w:r w:rsidRPr="005E1118">
        <w:rPr>
          <w:rFonts w:ascii="メイリオ" w:eastAsia="メイリオ" w:hAnsi="メイリオ" w:cs="Times New Roman"/>
          <w:sz w:val="24"/>
          <w:szCs w:val="24"/>
          <w14:ligatures w14:val="none"/>
        </w:rPr>
        <w:t>5000 万年前）が分布しています。</w:t>
      </w:r>
    </w:p>
    <w:p w14:paraId="7C616939" w14:textId="201D041C" w:rsidR="00D40430" w:rsidRPr="00C4558D" w:rsidRDefault="005E1118" w:rsidP="005E1118">
      <w:pPr>
        <w:wordWrap w:val="0"/>
        <w:autoSpaceDE w:val="0"/>
        <w:autoSpaceDN w:val="0"/>
        <w:spacing w:line="360" w:lineRule="exact"/>
        <w:ind w:leftChars="270" w:left="567"/>
        <w:rPr>
          <w:rFonts w:ascii="メイリオ" w:eastAsia="メイリオ" w:hAnsi="メイリオ" w:cs="Times New Roman"/>
          <w:spacing w:val="-2"/>
          <w:sz w:val="24"/>
          <w:szCs w:val="24"/>
          <w14:ligatures w14:val="none"/>
        </w:rPr>
      </w:pPr>
      <w:r w:rsidRPr="005E1118">
        <w:rPr>
          <w:rFonts w:ascii="メイリオ" w:eastAsia="メイリオ" w:hAnsi="メイリオ" w:cs="Times New Roman" w:hint="eastAsia"/>
          <w:sz w:val="24"/>
          <w:szCs w:val="24"/>
          <w14:ligatures w14:val="none"/>
        </w:rPr>
        <w:t xml:space="preserve">　</w:t>
      </w:r>
      <w:r w:rsidR="00D40430" w:rsidRPr="00C4558D">
        <w:rPr>
          <w:rFonts w:ascii="メイリオ" w:eastAsia="メイリオ" w:hAnsi="メイリオ" w:cs="Times New Roman" w:hint="eastAsia"/>
          <w:spacing w:val="-2"/>
          <w:sz w:val="24"/>
          <w:szCs w:val="24"/>
          <w14:ligatures w14:val="none"/>
        </w:rPr>
        <w:t>基盤となる三波川帯（中生代白亜紀：約</w:t>
      </w:r>
      <w:r w:rsidR="00D40430" w:rsidRPr="00C4558D">
        <w:rPr>
          <w:rFonts w:ascii="メイリオ" w:eastAsia="メイリオ" w:hAnsi="メイリオ" w:cs="Times New Roman"/>
          <w:spacing w:val="-2"/>
          <w:sz w:val="24"/>
          <w:szCs w:val="24"/>
          <w14:ligatures w14:val="none"/>
        </w:rPr>
        <w:t>1 億年前）は、沈み込んだ付加体が地下深くで変</w:t>
      </w:r>
      <w:r w:rsidR="00D40430" w:rsidRPr="00C4558D">
        <w:rPr>
          <w:rFonts w:ascii="メイリオ" w:eastAsia="メイリオ" w:hAnsi="メイリオ" w:cs="Times New Roman" w:hint="eastAsia"/>
          <w:spacing w:val="-2"/>
          <w:sz w:val="24"/>
          <w:szCs w:val="24"/>
          <w14:ligatures w14:val="none"/>
        </w:rPr>
        <w:t>成された三波川結晶片岩類（緑色・黒色・珪質片岩等）で構成され、これらの岩石は、著しい片理が発達し薄く板状に割れやすく、黒色片岩などは縮緬状に褶曲し風化しています。また、東川、御三戸を経て大川に分布する御荷鉾帯には、御荷鉾緑色岩類と呼ばれる火山砕屑岩、変斑れい岩や玄武岩、珪質千枚岩などが分布し、三波川帯と秩父帯との境界の御荷鉾構造線は地すべりの多発が知られています。</w:t>
      </w:r>
    </w:p>
    <w:p w14:paraId="72061DA5" w14:textId="760A5F23" w:rsidR="00D67192" w:rsidRPr="005E1118" w:rsidRDefault="005E1118" w:rsidP="005E1118">
      <w:pPr>
        <w:wordWrap w:val="0"/>
        <w:autoSpaceDE w:val="0"/>
        <w:autoSpaceDN w:val="0"/>
        <w:spacing w:line="360" w:lineRule="exact"/>
        <w:ind w:leftChars="270" w:left="567"/>
        <w:rPr>
          <w:rFonts w:ascii="メイリオ" w:eastAsia="メイリオ" w:hAnsi="メイリオ" w:cs="Times New Roman"/>
          <w:sz w:val="24"/>
          <w:szCs w:val="24"/>
          <w14:ligatures w14:val="none"/>
        </w:rPr>
      </w:pPr>
      <w:r w:rsidRPr="005E1118">
        <w:rPr>
          <w:rFonts w:ascii="メイリオ" w:eastAsia="メイリオ" w:hAnsi="メイリオ" w:cs="Times New Roman" w:hint="eastAsia"/>
          <w:sz w:val="24"/>
          <w:szCs w:val="24"/>
          <w14:ligatures w14:val="none"/>
        </w:rPr>
        <w:t xml:space="preserve">　</w:t>
      </w:r>
      <w:r w:rsidR="00D40430" w:rsidRPr="005E1118">
        <w:rPr>
          <w:rFonts w:ascii="メイリオ" w:eastAsia="メイリオ" w:hAnsi="メイリオ" w:cs="Times New Roman" w:hint="eastAsia"/>
          <w:sz w:val="24"/>
          <w:szCs w:val="24"/>
          <w14:ligatures w14:val="none"/>
        </w:rPr>
        <w:t>御荷鉾帯以南の秩父累帯（中・古生代の地層）には、玄武岩質溶岩、火砕岩、チャート、珪質砂岩、角礫石灰岩等や、四国カルストを構成する石灰岩が分布しています。</w:t>
      </w:r>
    </w:p>
    <w:p w14:paraId="3CD56891" w14:textId="78F441BA" w:rsidR="00C4558D" w:rsidRDefault="00C4558D" w:rsidP="00C4558D">
      <w:pPr>
        <w:spacing w:line="320" w:lineRule="exact"/>
        <w:rPr>
          <w:rFonts w:ascii="メイリオ" w:eastAsia="メイリオ" w:hAnsi="メイリオ"/>
          <w:sz w:val="22"/>
        </w:rPr>
      </w:pPr>
      <w:r>
        <w:rPr>
          <w:rFonts w:ascii="メイリオ" w:eastAsia="メイリオ" w:hAnsi="メイリオ"/>
          <w:sz w:val="22"/>
        </w:rPr>
        <w:br w:type="page"/>
      </w:r>
    </w:p>
    <w:p w14:paraId="0340F725" w14:textId="1F3B16EC" w:rsidR="00D67192" w:rsidRDefault="00D67192" w:rsidP="001D0A23">
      <w:pPr>
        <w:spacing w:line="320" w:lineRule="exact"/>
        <w:rPr>
          <w:rFonts w:ascii="メイリオ" w:eastAsia="メイリオ" w:hAnsi="メイリオ"/>
          <w:sz w:val="22"/>
        </w:rPr>
      </w:pPr>
    </w:p>
    <w:p w14:paraId="57AB45AD" w14:textId="76ADA1DD" w:rsidR="00D67192" w:rsidRPr="00D67192" w:rsidRDefault="00D67192" w:rsidP="00F92FCA">
      <w:pPr>
        <w:pStyle w:val="3"/>
        <w:spacing w:before="0" w:after="0"/>
        <w:ind w:leftChars="210" w:left="441"/>
        <w:rPr>
          <w:rFonts w:ascii="BIZ UDPゴシック" w:eastAsia="BIZ UDPゴシック" w:hAnsi="BIZ UDPゴシック"/>
        </w:rPr>
      </w:pPr>
      <w:bookmarkStart w:id="19" w:name="_Toc221880555"/>
      <w:r w:rsidRPr="00D67192">
        <w:rPr>
          <w:rFonts w:ascii="BIZ UDPゴシック" w:eastAsia="BIZ UDPゴシック" w:hAnsi="BIZ UDPゴシック" w:hint="eastAsia"/>
        </w:rPr>
        <w:t xml:space="preserve">３　</w:t>
      </w:r>
      <w:r w:rsidRPr="00D67192">
        <w:rPr>
          <w:rFonts w:ascii="BIZ UDPゴシック" w:eastAsia="BIZ UDPゴシック" w:hAnsi="BIZ UDPゴシック"/>
        </w:rPr>
        <w:t>気候</w:t>
      </w:r>
      <w:bookmarkEnd w:id="19"/>
    </w:p>
    <w:p w14:paraId="4256DBC8" w14:textId="6751D421" w:rsidR="00C4558D" w:rsidRPr="00B91562" w:rsidRDefault="00C4558D" w:rsidP="00C4558D">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本町の気候は、山岳広陵地域で標高が高いため、夏は冷涼で冬は寒冷です。気象現象の変化が厳しく、湿度が高く霧・雨･曇り・雪が多いといった特徴があり、また、高低差のある複雑な地形により場所によっては昼夜、季節ごとに寒暖の差が大きくなります。</w:t>
      </w:r>
    </w:p>
    <w:p w14:paraId="1A07548B" w14:textId="77777777" w:rsidR="00564C0F" w:rsidRPr="00B91562" w:rsidRDefault="00C4558D" w:rsidP="00C4558D">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本町の久万（気象庁の観測所）の</w:t>
      </w:r>
      <w:r w:rsidR="00564C0F" w:rsidRPr="00B91562">
        <w:rPr>
          <w:rFonts w:ascii="メイリオ" w:eastAsia="メイリオ" w:hAnsi="メイリオ" w:cs="Times New Roman" w:hint="eastAsia"/>
          <w:color w:val="000000" w:themeColor="text1"/>
          <w:sz w:val="24"/>
          <w:szCs w:val="24"/>
          <w14:ligatures w14:val="none"/>
        </w:rPr>
        <w:t>、1991</w:t>
      </w:r>
      <w:r w:rsidRPr="00B91562">
        <w:rPr>
          <w:rFonts w:ascii="メイリオ" w:eastAsia="メイリオ" w:hAnsi="メイリオ" w:cs="Times New Roman"/>
          <w:color w:val="000000" w:themeColor="text1"/>
          <w:sz w:val="24"/>
          <w:szCs w:val="24"/>
          <w14:ligatures w14:val="none"/>
        </w:rPr>
        <w:t>～20</w:t>
      </w:r>
      <w:r w:rsidR="00564C0F" w:rsidRPr="00B91562">
        <w:rPr>
          <w:rFonts w:ascii="メイリオ" w:eastAsia="メイリオ" w:hAnsi="メイリオ" w:cs="Times New Roman" w:hint="eastAsia"/>
          <w:color w:val="000000" w:themeColor="text1"/>
          <w:sz w:val="24"/>
          <w:szCs w:val="24"/>
          <w14:ligatures w14:val="none"/>
        </w:rPr>
        <w:t>20</w:t>
      </w:r>
      <w:r w:rsidRPr="00B91562">
        <w:rPr>
          <w:rFonts w:ascii="メイリオ" w:eastAsia="メイリオ" w:hAnsi="メイリオ" w:cs="Times New Roman"/>
          <w:color w:val="000000" w:themeColor="text1"/>
          <w:sz w:val="24"/>
          <w:szCs w:val="24"/>
          <w14:ligatures w14:val="none"/>
        </w:rPr>
        <w:t>年の</w:t>
      </w:r>
      <w:r w:rsidR="00564C0F" w:rsidRPr="00B91562">
        <w:rPr>
          <w:rFonts w:ascii="メイリオ" w:eastAsia="メイリオ" w:hAnsi="メイリオ" w:cs="Times New Roman" w:hint="eastAsia"/>
          <w:color w:val="000000" w:themeColor="text1"/>
          <w:sz w:val="24"/>
          <w:szCs w:val="24"/>
          <w14:ligatures w14:val="none"/>
        </w:rPr>
        <w:t>30</w:t>
      </w:r>
      <w:r w:rsidRPr="00B91562">
        <w:rPr>
          <w:rFonts w:ascii="メイリオ" w:eastAsia="メイリオ" w:hAnsi="メイリオ" w:cs="Times New Roman"/>
          <w:color w:val="000000" w:themeColor="text1"/>
          <w:sz w:val="24"/>
          <w:szCs w:val="24"/>
          <w14:ligatures w14:val="none"/>
        </w:rPr>
        <w:t>年間では、年降水量の平均は</w:t>
      </w:r>
      <w:r w:rsidR="00564C0F" w:rsidRPr="00B91562">
        <w:rPr>
          <w:rFonts w:ascii="メイリオ" w:eastAsia="メイリオ" w:hAnsi="メイリオ" w:cs="Times New Roman" w:hint="eastAsia"/>
          <w:color w:val="000000" w:themeColor="text1"/>
          <w:sz w:val="24"/>
          <w:szCs w:val="24"/>
          <w14:ligatures w14:val="none"/>
        </w:rPr>
        <w:t>2006.5</w:t>
      </w:r>
      <w:r w:rsidRPr="00B91562">
        <w:rPr>
          <w:rFonts w:ascii="メイリオ" w:eastAsia="メイリオ" w:hAnsi="メイリオ" w:cs="Times New Roman" w:hint="eastAsia"/>
          <w:color w:val="000000" w:themeColor="text1"/>
          <w:sz w:val="24"/>
          <w:szCs w:val="24"/>
          <w14:ligatures w14:val="none"/>
        </w:rPr>
        <w:t>㎜と瀬戸内海の地域に比べ多雨</w:t>
      </w:r>
      <w:r w:rsidR="00564C0F" w:rsidRPr="00B91562">
        <w:rPr>
          <w:rFonts w:ascii="メイリオ" w:eastAsia="メイリオ" w:hAnsi="メイリオ" w:cs="Times New Roman" w:hint="eastAsia"/>
          <w:color w:val="000000" w:themeColor="text1"/>
          <w:sz w:val="24"/>
          <w:szCs w:val="24"/>
          <w14:ligatures w14:val="none"/>
        </w:rPr>
        <w:t>となっています。</w:t>
      </w:r>
    </w:p>
    <w:p w14:paraId="1E01224F" w14:textId="7A843E00" w:rsidR="00C4558D" w:rsidRPr="00B91562" w:rsidRDefault="00564C0F" w:rsidP="00C4558D">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w:t>
      </w:r>
      <w:r w:rsidR="00394FA4" w:rsidRPr="00B91562">
        <w:rPr>
          <w:rFonts w:ascii="メイリオ" w:eastAsia="メイリオ" w:hAnsi="メイリオ" w:cs="Times New Roman" w:hint="eastAsia"/>
          <w:color w:val="000000" w:themeColor="text1"/>
          <w:sz w:val="24"/>
          <w:szCs w:val="24"/>
          <w14:ligatures w14:val="none"/>
        </w:rPr>
        <w:t>また、過去の気象データをみると、</w:t>
      </w:r>
      <w:r w:rsidR="00C4558D" w:rsidRPr="00B91562">
        <w:rPr>
          <w:rFonts w:ascii="メイリオ" w:eastAsia="メイリオ" w:hAnsi="メイリオ" w:cs="Times New Roman"/>
          <w:color w:val="000000" w:themeColor="text1"/>
          <w:sz w:val="24"/>
          <w:szCs w:val="24"/>
          <w14:ligatures w14:val="none"/>
        </w:rPr>
        <w:t>日最大降水量は2</w:t>
      </w:r>
      <w:r w:rsidR="00394FA4" w:rsidRPr="00B91562">
        <w:rPr>
          <w:rFonts w:ascii="メイリオ" w:eastAsia="メイリオ" w:hAnsi="メイリオ" w:cs="Times New Roman" w:hint="eastAsia"/>
          <w:color w:val="000000" w:themeColor="text1"/>
          <w:sz w:val="24"/>
          <w:szCs w:val="24"/>
          <w14:ligatures w14:val="none"/>
        </w:rPr>
        <w:t>81.5</w:t>
      </w:r>
      <w:r w:rsidR="00C4558D" w:rsidRPr="00B91562">
        <w:rPr>
          <w:rFonts w:ascii="メイリオ" w:eastAsia="メイリオ" w:hAnsi="メイリオ" w:cs="Times New Roman"/>
          <w:color w:val="000000" w:themeColor="text1"/>
          <w:sz w:val="24"/>
          <w:szCs w:val="24"/>
          <w14:ligatures w14:val="none"/>
        </w:rPr>
        <w:t>㎜、</w:t>
      </w:r>
      <w:r w:rsidR="00C4558D" w:rsidRPr="00B91562">
        <w:rPr>
          <w:rFonts w:ascii="メイリオ" w:eastAsia="メイリオ" w:hAnsi="メイリオ" w:cs="Times New Roman" w:hint="eastAsia"/>
          <w:color w:val="000000" w:themeColor="text1"/>
          <w:sz w:val="24"/>
          <w:szCs w:val="24"/>
          <w14:ligatures w14:val="none"/>
        </w:rPr>
        <w:t>日最大</w:t>
      </w:r>
      <w:r w:rsidR="00C4558D" w:rsidRPr="00B91562">
        <w:rPr>
          <w:rFonts w:ascii="メイリオ" w:eastAsia="メイリオ" w:hAnsi="メイリオ" w:cs="Times New Roman"/>
          <w:color w:val="000000" w:themeColor="text1"/>
          <w:sz w:val="24"/>
          <w:szCs w:val="24"/>
          <w14:ligatures w14:val="none"/>
        </w:rPr>
        <w:t>1時間降水量は53.5㎜となっています。</w:t>
      </w:r>
    </w:p>
    <w:p w14:paraId="7B47D566" w14:textId="5F0C2F41" w:rsidR="00D67192" w:rsidRPr="00B91562" w:rsidRDefault="00C4558D" w:rsidP="00C4558D">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w:t>
      </w:r>
      <w:r w:rsidRPr="00B91562">
        <w:rPr>
          <w:rFonts w:ascii="メイリオ" w:eastAsia="メイリオ" w:hAnsi="メイリオ" w:cs="Times New Roman"/>
          <w:color w:val="000000" w:themeColor="text1"/>
          <w:sz w:val="24"/>
          <w:szCs w:val="24"/>
          <w14:ligatures w14:val="none"/>
        </w:rPr>
        <w:t>なお、夏季の降水量は長期的に増加する傾</w:t>
      </w:r>
      <w:r w:rsidRPr="00B91562">
        <w:rPr>
          <w:rFonts w:ascii="メイリオ" w:eastAsia="メイリオ" w:hAnsi="メイリオ" w:cs="Times New Roman" w:hint="eastAsia"/>
          <w:color w:val="000000" w:themeColor="text1"/>
          <w:sz w:val="24"/>
          <w:szCs w:val="24"/>
          <w14:ligatures w14:val="none"/>
        </w:rPr>
        <w:t>向がみられ、地形・地質が複雑、ぜい弱で、台風の通り道でもあることから、土砂災害や河川の氾濫など災害への備えが求められます。</w:t>
      </w:r>
    </w:p>
    <w:p w14:paraId="7E1A80C1" w14:textId="77777777" w:rsidR="006B18EA" w:rsidRDefault="006B18EA" w:rsidP="00394FA4">
      <w:pPr>
        <w:wordWrap w:val="0"/>
        <w:autoSpaceDE w:val="0"/>
        <w:autoSpaceDN w:val="0"/>
        <w:spacing w:line="200" w:lineRule="exact"/>
        <w:rPr>
          <w:rFonts w:ascii="メイリオ" w:eastAsia="メイリオ" w:hAnsi="メイリオ" w:cs="Times New Roman"/>
          <w:color w:val="00B050"/>
          <w:sz w:val="24"/>
          <w:szCs w:val="24"/>
          <w14:ligatures w14:val="none"/>
        </w:rPr>
      </w:pPr>
    </w:p>
    <w:p w14:paraId="59CA6E30" w14:textId="333916CF" w:rsidR="006B18EA" w:rsidRPr="00E95BF4" w:rsidRDefault="006B18EA" w:rsidP="006B18EA">
      <w:pPr>
        <w:wordWrap w:val="0"/>
        <w:autoSpaceDE w:val="0"/>
        <w:autoSpaceDN w:val="0"/>
        <w:spacing w:line="360" w:lineRule="exact"/>
        <w:ind w:leftChars="210" w:left="441"/>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〔気象データ（</w:t>
      </w:r>
      <w:r w:rsidRPr="006544AE">
        <w:rPr>
          <w:rFonts w:ascii="BIZ UDゴシック" w:eastAsia="BIZ UDゴシック" w:hAnsi="BIZ UDゴシック" w:cs="Times New Roman" w:hint="eastAsia"/>
          <w:color w:val="000000" w:themeColor="text1"/>
          <w:sz w:val="20"/>
          <w:szCs w:val="20"/>
          <w14:ligatures w14:val="none"/>
        </w:rPr>
        <w:t>観測史上</w:t>
      </w:r>
      <w:r>
        <w:rPr>
          <w:rFonts w:ascii="BIZ UDゴシック" w:eastAsia="BIZ UDゴシック" w:hAnsi="BIZ UDゴシック" w:cs="Times New Roman" w:hint="eastAsia"/>
          <w:color w:val="000000" w:themeColor="text1"/>
          <w:sz w:val="20"/>
          <w:szCs w:val="20"/>
          <w14:ligatures w14:val="none"/>
        </w:rPr>
        <w:t>１</w:t>
      </w:r>
      <w:r w:rsidRPr="006544AE">
        <w:rPr>
          <w:rFonts w:ascii="BIZ UDゴシック" w:eastAsia="BIZ UDゴシック" w:hAnsi="BIZ UDゴシック" w:cs="Times New Roman"/>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５</w:t>
      </w:r>
      <w:r w:rsidRPr="006544AE">
        <w:rPr>
          <w:rFonts w:ascii="BIZ UDゴシック" w:eastAsia="BIZ UDゴシック" w:hAnsi="BIZ UDゴシック" w:cs="Times New Roman"/>
          <w:color w:val="000000" w:themeColor="text1"/>
          <w:sz w:val="20"/>
          <w:szCs w:val="20"/>
          <w14:ligatures w14:val="none"/>
        </w:rPr>
        <w:t>位の値</w:t>
      </w:r>
      <w:r>
        <w:rPr>
          <w:rFonts w:ascii="BIZ UDゴシック" w:eastAsia="BIZ UDゴシック" w:hAnsi="BIZ UDゴシック" w:cs="Times New Roman" w:hint="eastAsia"/>
          <w:color w:val="000000" w:themeColor="text1"/>
          <w:sz w:val="20"/>
          <w:szCs w:val="20"/>
          <w14:ligatures w14:val="none"/>
        </w:rPr>
        <w:t>）〕</w:t>
      </w:r>
    </w:p>
    <w:tbl>
      <w:tblPr>
        <w:tblStyle w:val="af2"/>
        <w:tblW w:w="0" w:type="auto"/>
        <w:tblInd w:w="583" w:type="dxa"/>
        <w:tblLook w:val="04A0" w:firstRow="1" w:lastRow="0" w:firstColumn="1" w:lastColumn="0" w:noHBand="0" w:noVBand="1"/>
      </w:tblPr>
      <w:tblGrid>
        <w:gridCol w:w="1827"/>
        <w:gridCol w:w="1428"/>
        <w:gridCol w:w="1428"/>
        <w:gridCol w:w="1428"/>
        <w:gridCol w:w="1428"/>
        <w:gridCol w:w="1428"/>
      </w:tblGrid>
      <w:tr w:rsidR="006B18EA" w14:paraId="284C4255" w14:textId="77777777" w:rsidTr="006B18EA">
        <w:tc>
          <w:tcPr>
            <w:tcW w:w="1827" w:type="dxa"/>
            <w:shd w:val="clear" w:color="auto" w:fill="D9D9D9" w:themeFill="background1" w:themeFillShade="D9"/>
          </w:tcPr>
          <w:p w14:paraId="45F20DDD" w14:textId="77777777" w:rsidR="006B18EA" w:rsidRPr="006544AE" w:rsidRDefault="006B18EA" w:rsidP="00BA0663">
            <w:pPr>
              <w:wordWrap w:val="0"/>
              <w:autoSpaceDE w:val="0"/>
              <w:autoSpaceDN w:val="0"/>
              <w:spacing w:line="320" w:lineRule="exact"/>
              <w:jc w:val="center"/>
              <w:rPr>
                <w:rFonts w:ascii="BIZ UDゴシック" w:eastAsia="BIZ UDゴシック" w:hAnsi="BIZ UDゴシック" w:cs="Times New Roman"/>
                <w:color w:val="000000" w:themeColor="text1"/>
                <w:spacing w:val="-8"/>
                <w:sz w:val="20"/>
                <w:szCs w:val="20"/>
                <w14:ligatures w14:val="none"/>
              </w:rPr>
            </w:pPr>
            <w:r w:rsidRPr="006544AE">
              <w:rPr>
                <w:rFonts w:ascii="BIZ UDゴシック" w:eastAsia="BIZ UDゴシック" w:hAnsi="BIZ UDゴシック" w:cs="Times New Roman" w:hint="eastAsia"/>
                <w:color w:val="000000" w:themeColor="text1"/>
                <w:spacing w:val="-8"/>
                <w:sz w:val="20"/>
                <w:szCs w:val="20"/>
                <w14:ligatures w14:val="none"/>
              </w:rPr>
              <w:t>要素名／順位</w:t>
            </w:r>
          </w:p>
        </w:tc>
        <w:tc>
          <w:tcPr>
            <w:tcW w:w="1428" w:type="dxa"/>
            <w:shd w:val="clear" w:color="auto" w:fill="D9D9D9" w:themeFill="background1" w:themeFillShade="D9"/>
            <w:vAlign w:val="center"/>
          </w:tcPr>
          <w:p w14:paraId="720ABCBC" w14:textId="77777777" w:rsidR="006B18EA" w:rsidRPr="0076284E" w:rsidRDefault="006B18EA" w:rsidP="00BA0663">
            <w:pPr>
              <w:wordWrap w:val="0"/>
              <w:autoSpaceDE w:val="0"/>
              <w:autoSpaceDN w:val="0"/>
              <w:spacing w:line="320" w:lineRule="exact"/>
              <w:jc w:val="center"/>
              <w:rPr>
                <w:rFonts w:ascii="BIZ UDゴシック" w:eastAsia="BIZ UDゴシック" w:hAnsi="BIZ UDゴシック" w:cs="Times New Roman"/>
                <w:color w:val="000000" w:themeColor="text1"/>
                <w:spacing w:val="-8"/>
                <w:sz w:val="20"/>
                <w:szCs w:val="20"/>
                <w14:ligatures w14:val="none"/>
              </w:rPr>
            </w:pPr>
            <w:r>
              <w:rPr>
                <w:rFonts w:ascii="BIZ UDゴシック" w:eastAsia="BIZ UDゴシック" w:hAnsi="BIZ UDゴシック" w:cs="Times New Roman" w:hint="eastAsia"/>
                <w:color w:val="000000" w:themeColor="text1"/>
                <w:spacing w:val="-8"/>
                <w:sz w:val="20"/>
                <w:szCs w:val="20"/>
                <w14:ligatures w14:val="none"/>
              </w:rPr>
              <w:t>１位</w:t>
            </w:r>
          </w:p>
        </w:tc>
        <w:tc>
          <w:tcPr>
            <w:tcW w:w="1428" w:type="dxa"/>
            <w:shd w:val="clear" w:color="auto" w:fill="D9D9D9" w:themeFill="background1" w:themeFillShade="D9"/>
            <w:vAlign w:val="center"/>
          </w:tcPr>
          <w:p w14:paraId="20F77641" w14:textId="77777777" w:rsidR="006B18EA" w:rsidRPr="0076284E" w:rsidRDefault="006B18EA" w:rsidP="00BA0663">
            <w:pPr>
              <w:wordWrap w:val="0"/>
              <w:autoSpaceDE w:val="0"/>
              <w:autoSpaceDN w:val="0"/>
              <w:spacing w:line="320" w:lineRule="exact"/>
              <w:jc w:val="center"/>
              <w:rPr>
                <w:rFonts w:ascii="BIZ UDゴシック" w:eastAsia="BIZ UDゴシック" w:hAnsi="BIZ UDゴシック" w:cs="Times New Roman"/>
                <w:color w:val="000000" w:themeColor="text1"/>
                <w:spacing w:val="-8"/>
                <w:sz w:val="20"/>
                <w:szCs w:val="20"/>
                <w14:ligatures w14:val="none"/>
              </w:rPr>
            </w:pPr>
            <w:r>
              <w:rPr>
                <w:rFonts w:ascii="BIZ UDゴシック" w:eastAsia="BIZ UDゴシック" w:hAnsi="BIZ UDゴシック" w:cs="Times New Roman" w:hint="eastAsia"/>
                <w:color w:val="000000" w:themeColor="text1"/>
                <w:spacing w:val="-8"/>
                <w:sz w:val="20"/>
                <w:szCs w:val="20"/>
                <w14:ligatures w14:val="none"/>
              </w:rPr>
              <w:t>２位</w:t>
            </w:r>
          </w:p>
        </w:tc>
        <w:tc>
          <w:tcPr>
            <w:tcW w:w="1428" w:type="dxa"/>
            <w:shd w:val="clear" w:color="auto" w:fill="D9D9D9" w:themeFill="background1" w:themeFillShade="D9"/>
            <w:vAlign w:val="center"/>
          </w:tcPr>
          <w:p w14:paraId="50805C20" w14:textId="77777777" w:rsidR="006B18EA" w:rsidRPr="0076284E" w:rsidRDefault="006B18EA" w:rsidP="00BA0663">
            <w:pPr>
              <w:wordWrap w:val="0"/>
              <w:autoSpaceDE w:val="0"/>
              <w:autoSpaceDN w:val="0"/>
              <w:spacing w:line="320" w:lineRule="exact"/>
              <w:jc w:val="center"/>
              <w:rPr>
                <w:rFonts w:ascii="BIZ UDゴシック" w:eastAsia="BIZ UDゴシック" w:hAnsi="BIZ UDゴシック" w:cs="Times New Roman"/>
                <w:color w:val="000000" w:themeColor="text1"/>
                <w:spacing w:val="-20"/>
                <w:sz w:val="20"/>
                <w:szCs w:val="20"/>
                <w14:ligatures w14:val="none"/>
              </w:rPr>
            </w:pPr>
            <w:r>
              <w:rPr>
                <w:rFonts w:ascii="BIZ UDゴシック" w:eastAsia="BIZ UDゴシック" w:hAnsi="BIZ UDゴシック" w:cs="Times New Roman" w:hint="eastAsia"/>
                <w:color w:val="000000" w:themeColor="text1"/>
                <w:spacing w:val="-20"/>
                <w:sz w:val="20"/>
                <w:szCs w:val="20"/>
                <w14:ligatures w14:val="none"/>
              </w:rPr>
              <w:t>３位</w:t>
            </w:r>
          </w:p>
        </w:tc>
        <w:tc>
          <w:tcPr>
            <w:tcW w:w="1428" w:type="dxa"/>
            <w:shd w:val="clear" w:color="auto" w:fill="D9D9D9" w:themeFill="background1" w:themeFillShade="D9"/>
            <w:vAlign w:val="center"/>
          </w:tcPr>
          <w:p w14:paraId="675B2086" w14:textId="77777777" w:rsidR="006B18EA" w:rsidRPr="0076284E" w:rsidRDefault="006B18EA" w:rsidP="00BA0663">
            <w:pPr>
              <w:wordWrap w:val="0"/>
              <w:autoSpaceDE w:val="0"/>
              <w:autoSpaceDN w:val="0"/>
              <w:spacing w:line="320" w:lineRule="exact"/>
              <w:jc w:val="center"/>
              <w:rPr>
                <w:rFonts w:ascii="BIZ UDゴシック" w:eastAsia="BIZ UDゴシック" w:hAnsi="BIZ UDゴシック" w:cs="Times New Roman"/>
                <w:color w:val="000000" w:themeColor="text1"/>
                <w:spacing w:val="-20"/>
                <w:sz w:val="20"/>
                <w:szCs w:val="20"/>
                <w14:ligatures w14:val="none"/>
              </w:rPr>
            </w:pPr>
            <w:r>
              <w:rPr>
                <w:rFonts w:ascii="BIZ UDゴシック" w:eastAsia="BIZ UDゴシック" w:hAnsi="BIZ UDゴシック" w:cs="Times New Roman" w:hint="eastAsia"/>
                <w:color w:val="000000" w:themeColor="text1"/>
                <w:spacing w:val="-20"/>
                <w:sz w:val="20"/>
                <w:szCs w:val="20"/>
                <w14:ligatures w14:val="none"/>
              </w:rPr>
              <w:t>４位</w:t>
            </w:r>
          </w:p>
        </w:tc>
        <w:tc>
          <w:tcPr>
            <w:tcW w:w="1428" w:type="dxa"/>
            <w:shd w:val="clear" w:color="auto" w:fill="D9D9D9" w:themeFill="background1" w:themeFillShade="D9"/>
            <w:vAlign w:val="center"/>
          </w:tcPr>
          <w:p w14:paraId="2DFB99E9" w14:textId="77777777" w:rsidR="006B18EA" w:rsidRPr="0076284E" w:rsidRDefault="006B18EA" w:rsidP="00BA0663">
            <w:pPr>
              <w:wordWrap w:val="0"/>
              <w:autoSpaceDE w:val="0"/>
              <w:autoSpaceDN w:val="0"/>
              <w:spacing w:line="320" w:lineRule="exact"/>
              <w:jc w:val="center"/>
              <w:rPr>
                <w:rFonts w:ascii="BIZ UDゴシック" w:eastAsia="BIZ UDゴシック" w:hAnsi="BIZ UDゴシック" w:cs="Times New Roman"/>
                <w:color w:val="000000" w:themeColor="text1"/>
                <w:spacing w:val="-8"/>
                <w:sz w:val="20"/>
                <w:szCs w:val="20"/>
                <w14:ligatures w14:val="none"/>
              </w:rPr>
            </w:pPr>
            <w:r>
              <w:rPr>
                <w:rFonts w:ascii="BIZ UDゴシック" w:eastAsia="BIZ UDゴシック" w:hAnsi="BIZ UDゴシック" w:cs="Times New Roman" w:hint="eastAsia"/>
                <w:color w:val="000000" w:themeColor="text1"/>
                <w:spacing w:val="-8"/>
                <w:sz w:val="20"/>
                <w:szCs w:val="20"/>
                <w14:ligatures w14:val="none"/>
              </w:rPr>
              <w:t>５位</w:t>
            </w:r>
          </w:p>
        </w:tc>
      </w:tr>
      <w:tr w:rsidR="006B18EA" w14:paraId="2787479E" w14:textId="77777777" w:rsidTr="006B18EA">
        <w:tc>
          <w:tcPr>
            <w:tcW w:w="1827" w:type="dxa"/>
            <w:shd w:val="clear" w:color="auto" w:fill="D9D9D9" w:themeFill="background1" w:themeFillShade="D9"/>
            <w:vAlign w:val="center"/>
          </w:tcPr>
          <w:p w14:paraId="109983AF" w14:textId="77777777" w:rsidR="006B18EA"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日降水量</w:t>
            </w:r>
          </w:p>
          <w:p w14:paraId="6C5D8B04" w14:textId="77777777" w:rsidR="006B18EA" w:rsidRPr="0076284E"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（mm）</w:t>
            </w:r>
          </w:p>
        </w:tc>
        <w:tc>
          <w:tcPr>
            <w:tcW w:w="1428" w:type="dxa"/>
            <w:vAlign w:val="center"/>
          </w:tcPr>
          <w:p w14:paraId="6A3F88D4" w14:textId="77777777" w:rsidR="004F6FEF" w:rsidRPr="004F6FEF"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20"/>
                <w:szCs w:val="20"/>
                <w14:ligatures w14:val="none"/>
              </w:rPr>
              <w:t>281.5</w:t>
            </w:r>
          </w:p>
          <w:p w14:paraId="4C064BFD" w14:textId="22712906" w:rsidR="006B18EA" w:rsidRPr="00376D9E"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4F6FEF">
              <w:rPr>
                <w:rFonts w:ascii="ＭＳ ゴシック" w:eastAsia="ＭＳ ゴシック" w:hAnsi="ＭＳ ゴシック" w:cs="Times New Roman"/>
                <w:color w:val="000000" w:themeColor="text1"/>
                <w:sz w:val="16"/>
                <w:szCs w:val="16"/>
                <w14:ligatures w14:val="none"/>
              </w:rPr>
              <w:t>(2022/9/18)</w:t>
            </w:r>
          </w:p>
        </w:tc>
        <w:tc>
          <w:tcPr>
            <w:tcW w:w="1428" w:type="dxa"/>
            <w:vAlign w:val="center"/>
          </w:tcPr>
          <w:p w14:paraId="256308C3" w14:textId="74F20C0E" w:rsidR="004F6FEF" w:rsidRPr="004F6FEF"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20"/>
                <w:szCs w:val="20"/>
                <w14:ligatures w14:val="none"/>
              </w:rPr>
              <w:t>265</w:t>
            </w:r>
            <w:r>
              <w:rPr>
                <w:rFonts w:ascii="ＭＳ ゴシック" w:eastAsia="ＭＳ ゴシック" w:hAnsi="ＭＳ ゴシック" w:cs="Times New Roman" w:hint="eastAsia"/>
                <w:color w:val="000000" w:themeColor="text1"/>
                <w:sz w:val="20"/>
                <w:szCs w:val="20"/>
                <w14:ligatures w14:val="none"/>
              </w:rPr>
              <w:t>.0</w:t>
            </w:r>
          </w:p>
          <w:p w14:paraId="4FA2FF85" w14:textId="6353F26F" w:rsidR="006B18EA" w:rsidRPr="004F6FEF"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16"/>
                <w:szCs w:val="16"/>
                <w14:ligatures w14:val="none"/>
              </w:rPr>
              <w:t>(2005/9/6)</w:t>
            </w:r>
          </w:p>
        </w:tc>
        <w:tc>
          <w:tcPr>
            <w:tcW w:w="1428" w:type="dxa"/>
            <w:vAlign w:val="center"/>
          </w:tcPr>
          <w:p w14:paraId="3CC5974B" w14:textId="2D78C66D" w:rsidR="004F6FEF" w:rsidRPr="004F6FEF"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20"/>
                <w:szCs w:val="20"/>
                <w14:ligatures w14:val="none"/>
              </w:rPr>
              <w:t>265</w:t>
            </w:r>
            <w:r>
              <w:rPr>
                <w:rFonts w:ascii="ＭＳ ゴシック" w:eastAsia="ＭＳ ゴシック" w:hAnsi="ＭＳ ゴシック" w:cs="Times New Roman" w:hint="eastAsia"/>
                <w:color w:val="000000" w:themeColor="text1"/>
                <w:sz w:val="20"/>
                <w:szCs w:val="20"/>
                <w14:ligatures w14:val="none"/>
              </w:rPr>
              <w:t>.0</w:t>
            </w:r>
          </w:p>
          <w:p w14:paraId="702B233F" w14:textId="0349E580" w:rsidR="006B18EA" w:rsidRPr="0076284E"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16"/>
                <w:szCs w:val="16"/>
                <w14:ligatures w14:val="none"/>
              </w:rPr>
              <w:t>(2004/8/30)</w:t>
            </w:r>
          </w:p>
        </w:tc>
        <w:tc>
          <w:tcPr>
            <w:tcW w:w="1428" w:type="dxa"/>
            <w:vAlign w:val="center"/>
          </w:tcPr>
          <w:p w14:paraId="28A66164" w14:textId="095F002C" w:rsidR="004F6FEF" w:rsidRPr="004F6FEF"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20"/>
                <w:szCs w:val="20"/>
                <w14:ligatures w14:val="none"/>
              </w:rPr>
              <w:t>243</w:t>
            </w:r>
            <w:r>
              <w:rPr>
                <w:rFonts w:ascii="ＭＳ ゴシック" w:eastAsia="ＭＳ ゴシック" w:hAnsi="ＭＳ ゴシック" w:cs="Times New Roman" w:hint="eastAsia"/>
                <w:color w:val="000000" w:themeColor="text1"/>
                <w:sz w:val="20"/>
                <w:szCs w:val="20"/>
                <w14:ligatures w14:val="none"/>
              </w:rPr>
              <w:t>.0</w:t>
            </w:r>
          </w:p>
          <w:p w14:paraId="4C9F041A" w14:textId="11F2F666" w:rsidR="006B18EA" w:rsidRPr="0076284E"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16"/>
                <w:szCs w:val="16"/>
                <w14:ligatures w14:val="none"/>
              </w:rPr>
              <w:t>(2005/7/3)</w:t>
            </w:r>
          </w:p>
        </w:tc>
        <w:tc>
          <w:tcPr>
            <w:tcW w:w="1428" w:type="dxa"/>
            <w:vAlign w:val="center"/>
          </w:tcPr>
          <w:p w14:paraId="50FA1CDF" w14:textId="77777777" w:rsidR="004F6FEF" w:rsidRPr="004F6FEF"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20"/>
                <w:szCs w:val="20"/>
                <w14:ligatures w14:val="none"/>
              </w:rPr>
              <w:t>240.0</w:t>
            </w:r>
          </w:p>
          <w:p w14:paraId="789FDA51" w14:textId="263282C3" w:rsidR="006B18EA" w:rsidRPr="004F6FEF"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4F6FEF">
              <w:rPr>
                <w:rFonts w:ascii="ＭＳ ゴシック" w:eastAsia="ＭＳ ゴシック" w:hAnsi="ＭＳ ゴシック" w:cs="Times New Roman"/>
                <w:color w:val="000000" w:themeColor="text1"/>
                <w:sz w:val="16"/>
                <w:szCs w:val="16"/>
                <w14:ligatures w14:val="none"/>
              </w:rPr>
              <w:t>(2019/8/15)</w:t>
            </w:r>
          </w:p>
        </w:tc>
      </w:tr>
      <w:tr w:rsidR="006B18EA" w14:paraId="111139D9" w14:textId="77777777" w:rsidTr="006B18EA">
        <w:tc>
          <w:tcPr>
            <w:tcW w:w="1827" w:type="dxa"/>
            <w:shd w:val="clear" w:color="auto" w:fill="D9D9D9" w:themeFill="background1" w:themeFillShade="D9"/>
            <w:vAlign w:val="center"/>
          </w:tcPr>
          <w:p w14:paraId="0BD34B59" w14:textId="77777777" w:rsidR="006B18EA"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日最大10分間</w:t>
            </w:r>
          </w:p>
          <w:p w14:paraId="43FE4BBB" w14:textId="77777777" w:rsidR="006B18EA" w:rsidRPr="0076284E"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降水量（mm）</w:t>
            </w:r>
          </w:p>
        </w:tc>
        <w:tc>
          <w:tcPr>
            <w:tcW w:w="1428" w:type="dxa"/>
            <w:vAlign w:val="center"/>
          </w:tcPr>
          <w:p w14:paraId="383C76F7" w14:textId="77777777" w:rsidR="004F6FEF" w:rsidRPr="004F6FEF"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20"/>
                <w:szCs w:val="20"/>
                <w14:ligatures w14:val="none"/>
              </w:rPr>
              <w:t>22.0</w:t>
            </w:r>
          </w:p>
          <w:p w14:paraId="1E67AC24" w14:textId="02ACA924" w:rsidR="006B18EA" w:rsidRPr="0076284E"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16"/>
                <w:szCs w:val="16"/>
                <w14:ligatures w14:val="none"/>
              </w:rPr>
              <w:t>(2024/9/12)</w:t>
            </w:r>
          </w:p>
        </w:tc>
        <w:tc>
          <w:tcPr>
            <w:tcW w:w="1428" w:type="dxa"/>
            <w:vAlign w:val="center"/>
          </w:tcPr>
          <w:p w14:paraId="1F45E24A" w14:textId="77777777" w:rsidR="004F6FEF" w:rsidRPr="00023E34"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19.0</w:t>
            </w:r>
          </w:p>
          <w:p w14:paraId="5E19D815" w14:textId="5707003B" w:rsidR="006B18EA" w:rsidRPr="00023E34"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(2023/7/25)</w:t>
            </w:r>
          </w:p>
        </w:tc>
        <w:tc>
          <w:tcPr>
            <w:tcW w:w="1428" w:type="dxa"/>
            <w:vAlign w:val="center"/>
          </w:tcPr>
          <w:p w14:paraId="6F6BB1C4" w14:textId="77777777" w:rsidR="004F6FEF" w:rsidRPr="004F6FEF"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4F6FEF">
              <w:rPr>
                <w:rFonts w:ascii="ＭＳ ゴシック" w:eastAsia="ＭＳ ゴシック" w:hAnsi="ＭＳ ゴシック" w:cs="Times New Roman"/>
                <w:color w:val="000000" w:themeColor="text1"/>
                <w:sz w:val="20"/>
                <w:szCs w:val="20"/>
                <w14:ligatures w14:val="none"/>
              </w:rPr>
              <w:t>19.0</w:t>
            </w:r>
          </w:p>
          <w:p w14:paraId="72849A7B" w14:textId="118FAE6F" w:rsidR="006B18EA" w:rsidRPr="00023E34" w:rsidRDefault="004F6FEF"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(2009/7/21)</w:t>
            </w:r>
          </w:p>
        </w:tc>
        <w:tc>
          <w:tcPr>
            <w:tcW w:w="1428" w:type="dxa"/>
            <w:vAlign w:val="center"/>
          </w:tcPr>
          <w:p w14:paraId="1B175292"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17.5</w:t>
            </w:r>
          </w:p>
          <w:p w14:paraId="558338CC" w14:textId="68C77BA9"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(2012/8/6)</w:t>
            </w:r>
          </w:p>
        </w:tc>
        <w:tc>
          <w:tcPr>
            <w:tcW w:w="1428" w:type="dxa"/>
            <w:vAlign w:val="center"/>
          </w:tcPr>
          <w:p w14:paraId="67678A9B"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17.0</w:t>
            </w:r>
          </w:p>
          <w:p w14:paraId="3A0C9DDF" w14:textId="0A3D5B9E"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(2019/8/15)</w:t>
            </w:r>
          </w:p>
        </w:tc>
      </w:tr>
      <w:tr w:rsidR="006B18EA" w14:paraId="47EDF6B3" w14:textId="77777777" w:rsidTr="006B18EA">
        <w:tc>
          <w:tcPr>
            <w:tcW w:w="1827" w:type="dxa"/>
            <w:shd w:val="clear" w:color="auto" w:fill="D9D9D9" w:themeFill="background1" w:themeFillShade="D9"/>
            <w:vAlign w:val="center"/>
          </w:tcPr>
          <w:p w14:paraId="5CE4F865" w14:textId="77777777" w:rsidR="006B18EA"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日最大１時間</w:t>
            </w:r>
          </w:p>
          <w:p w14:paraId="571A2E3B" w14:textId="77777777" w:rsidR="006B18EA" w:rsidRPr="0076284E"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降水量（mm）</w:t>
            </w:r>
          </w:p>
        </w:tc>
        <w:tc>
          <w:tcPr>
            <w:tcW w:w="1428" w:type="dxa"/>
            <w:vAlign w:val="center"/>
          </w:tcPr>
          <w:p w14:paraId="63EFC765"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53.5</w:t>
            </w:r>
          </w:p>
          <w:p w14:paraId="3446F427" w14:textId="00C16355"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(2017/9/17)</w:t>
            </w:r>
          </w:p>
        </w:tc>
        <w:tc>
          <w:tcPr>
            <w:tcW w:w="1428" w:type="dxa"/>
            <w:vAlign w:val="center"/>
          </w:tcPr>
          <w:p w14:paraId="3042F152"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53.0</w:t>
            </w:r>
          </w:p>
          <w:p w14:paraId="3162594C" w14:textId="1330AE02"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(2023/7/25)</w:t>
            </w:r>
          </w:p>
        </w:tc>
        <w:tc>
          <w:tcPr>
            <w:tcW w:w="1428" w:type="dxa"/>
            <w:vAlign w:val="center"/>
          </w:tcPr>
          <w:p w14:paraId="178812E9"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51.5</w:t>
            </w:r>
          </w:p>
          <w:p w14:paraId="5182FE81" w14:textId="5A4A3322"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(2020/8/29)</w:t>
            </w:r>
          </w:p>
        </w:tc>
        <w:tc>
          <w:tcPr>
            <w:tcW w:w="1428" w:type="dxa"/>
            <w:vAlign w:val="center"/>
          </w:tcPr>
          <w:p w14:paraId="36C7116C"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47.0</w:t>
            </w:r>
          </w:p>
          <w:p w14:paraId="7684529C" w14:textId="0DF436D3"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(2013/9/4)</w:t>
            </w:r>
          </w:p>
        </w:tc>
        <w:tc>
          <w:tcPr>
            <w:tcW w:w="1428" w:type="dxa"/>
            <w:vAlign w:val="center"/>
          </w:tcPr>
          <w:p w14:paraId="3AE9D96B"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46.5</w:t>
            </w:r>
          </w:p>
          <w:p w14:paraId="465F0FCD" w14:textId="3846BAA2"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(2024/8/29)</w:t>
            </w:r>
          </w:p>
        </w:tc>
      </w:tr>
      <w:tr w:rsidR="006B18EA" w14:paraId="7F99D4DB" w14:textId="77777777" w:rsidTr="006B18EA">
        <w:tc>
          <w:tcPr>
            <w:tcW w:w="1827" w:type="dxa"/>
            <w:shd w:val="clear" w:color="auto" w:fill="D9D9D9" w:themeFill="background1" w:themeFillShade="D9"/>
            <w:vAlign w:val="center"/>
          </w:tcPr>
          <w:p w14:paraId="0F1E18F5" w14:textId="77777777" w:rsidR="006B18EA"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月降水量の</w:t>
            </w:r>
          </w:p>
          <w:p w14:paraId="10B02003" w14:textId="77777777" w:rsidR="006B18EA" w:rsidRPr="0076284E"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多い方から（mm）</w:t>
            </w:r>
          </w:p>
        </w:tc>
        <w:tc>
          <w:tcPr>
            <w:tcW w:w="1428" w:type="dxa"/>
            <w:vAlign w:val="center"/>
          </w:tcPr>
          <w:p w14:paraId="74BA6B6F"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744.0</w:t>
            </w:r>
          </w:p>
          <w:p w14:paraId="6345C80E" w14:textId="2EB869C7" w:rsidR="006B18EA" w:rsidRPr="0076284E"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16"/>
                <w:szCs w:val="16"/>
                <w14:ligatures w14:val="none"/>
              </w:rPr>
              <w:t>(2014/8)</w:t>
            </w:r>
          </w:p>
        </w:tc>
        <w:tc>
          <w:tcPr>
            <w:tcW w:w="1428" w:type="dxa"/>
            <w:vAlign w:val="center"/>
          </w:tcPr>
          <w:p w14:paraId="5B23A775" w14:textId="03AEA263"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667</w:t>
            </w:r>
            <w:r>
              <w:rPr>
                <w:rFonts w:ascii="ＭＳ ゴシック" w:eastAsia="ＭＳ ゴシック" w:hAnsi="ＭＳ ゴシック" w:cs="Times New Roman" w:hint="eastAsia"/>
                <w:color w:val="000000" w:themeColor="text1"/>
                <w:sz w:val="20"/>
                <w:szCs w:val="20"/>
                <w14:ligatures w14:val="none"/>
              </w:rPr>
              <w:t>.0</w:t>
            </w:r>
          </w:p>
          <w:p w14:paraId="58242EF0" w14:textId="01DC16A3" w:rsidR="006B18EA" w:rsidRPr="0076284E"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16"/>
                <w:szCs w:val="16"/>
                <w14:ligatures w14:val="none"/>
              </w:rPr>
              <w:t>(1976/9)</w:t>
            </w:r>
          </w:p>
        </w:tc>
        <w:tc>
          <w:tcPr>
            <w:tcW w:w="1428" w:type="dxa"/>
            <w:vAlign w:val="center"/>
          </w:tcPr>
          <w:p w14:paraId="2D60D730" w14:textId="5793AA4D"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653</w:t>
            </w:r>
            <w:r>
              <w:rPr>
                <w:rFonts w:ascii="ＭＳ ゴシック" w:eastAsia="ＭＳ ゴシック" w:hAnsi="ＭＳ ゴシック" w:cs="Times New Roman" w:hint="eastAsia"/>
                <w:color w:val="000000" w:themeColor="text1"/>
                <w:sz w:val="20"/>
                <w:szCs w:val="20"/>
                <w14:ligatures w14:val="none"/>
              </w:rPr>
              <w:t>.0</w:t>
            </w:r>
          </w:p>
          <w:p w14:paraId="79449128" w14:textId="772C0DFF" w:rsidR="006B18EA" w:rsidRPr="0076284E"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16"/>
                <w:szCs w:val="16"/>
                <w14:ligatures w14:val="none"/>
              </w:rPr>
              <w:t>(1993/7)</w:t>
            </w:r>
          </w:p>
        </w:tc>
        <w:tc>
          <w:tcPr>
            <w:tcW w:w="1428" w:type="dxa"/>
            <w:vAlign w:val="center"/>
          </w:tcPr>
          <w:p w14:paraId="4B653211" w14:textId="741DCE85"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626</w:t>
            </w:r>
            <w:r>
              <w:rPr>
                <w:rFonts w:ascii="ＭＳ ゴシック" w:eastAsia="ＭＳ ゴシック" w:hAnsi="ＭＳ ゴシック" w:cs="Times New Roman" w:hint="eastAsia"/>
                <w:color w:val="000000" w:themeColor="text1"/>
                <w:sz w:val="20"/>
                <w:szCs w:val="20"/>
                <w14:ligatures w14:val="none"/>
              </w:rPr>
              <w:t>.0</w:t>
            </w:r>
          </w:p>
          <w:p w14:paraId="47B19C87" w14:textId="043E87ED" w:rsidR="006B18EA" w:rsidRPr="0076284E"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16"/>
                <w:szCs w:val="16"/>
                <w14:ligatures w14:val="none"/>
              </w:rPr>
              <w:t>(1993/6)</w:t>
            </w:r>
          </w:p>
        </w:tc>
        <w:tc>
          <w:tcPr>
            <w:tcW w:w="1428" w:type="dxa"/>
            <w:vAlign w:val="center"/>
          </w:tcPr>
          <w:p w14:paraId="13A415CB" w14:textId="5C421B34"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622</w:t>
            </w:r>
            <w:r>
              <w:rPr>
                <w:rFonts w:ascii="ＭＳ ゴシック" w:eastAsia="ＭＳ ゴシック" w:hAnsi="ＭＳ ゴシック" w:cs="Times New Roman" w:hint="eastAsia"/>
                <w:color w:val="000000" w:themeColor="text1"/>
                <w:sz w:val="20"/>
                <w:szCs w:val="20"/>
                <w14:ligatures w14:val="none"/>
              </w:rPr>
              <w:t>.0</w:t>
            </w:r>
          </w:p>
          <w:p w14:paraId="2C4C20FA" w14:textId="18E4C625" w:rsidR="006B18EA" w:rsidRPr="0076284E"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16"/>
                <w:szCs w:val="16"/>
                <w14:ligatures w14:val="none"/>
              </w:rPr>
              <w:t>(1980/7)</w:t>
            </w:r>
          </w:p>
        </w:tc>
      </w:tr>
      <w:tr w:rsidR="006B18EA" w14:paraId="30AA1D6B" w14:textId="77777777" w:rsidTr="006B18EA">
        <w:tc>
          <w:tcPr>
            <w:tcW w:w="1827" w:type="dxa"/>
            <w:shd w:val="clear" w:color="auto" w:fill="D9D9D9" w:themeFill="background1" w:themeFillShade="D9"/>
            <w:vAlign w:val="center"/>
          </w:tcPr>
          <w:p w14:paraId="4B87E50C" w14:textId="77777777" w:rsidR="006B18EA"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年降水量の</w:t>
            </w:r>
          </w:p>
          <w:p w14:paraId="376AD134" w14:textId="77777777" w:rsidR="006B18EA" w:rsidRPr="0076284E"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多い方から（mm）</w:t>
            </w:r>
          </w:p>
        </w:tc>
        <w:tc>
          <w:tcPr>
            <w:tcW w:w="1428" w:type="dxa"/>
            <w:vAlign w:val="center"/>
          </w:tcPr>
          <w:p w14:paraId="4DEAAF93" w14:textId="23A20193"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2</w:t>
            </w:r>
            <w:r>
              <w:rPr>
                <w:rFonts w:ascii="ＭＳ ゴシック" w:eastAsia="ＭＳ ゴシック" w:hAnsi="ＭＳ ゴシック" w:cs="Times New Roman" w:hint="eastAsia"/>
                <w:color w:val="000000" w:themeColor="text1"/>
                <w:sz w:val="20"/>
                <w:szCs w:val="20"/>
                <w14:ligatures w14:val="none"/>
              </w:rPr>
              <w:t>,</w:t>
            </w:r>
            <w:r w:rsidRPr="00023E34">
              <w:rPr>
                <w:rFonts w:ascii="ＭＳ ゴシック" w:eastAsia="ＭＳ ゴシック" w:hAnsi="ＭＳ ゴシック" w:cs="Times New Roman"/>
                <w:color w:val="000000" w:themeColor="text1"/>
                <w:sz w:val="20"/>
                <w:szCs w:val="20"/>
                <w14:ligatures w14:val="none"/>
              </w:rPr>
              <w:t>990</w:t>
            </w:r>
            <w:r>
              <w:rPr>
                <w:rFonts w:ascii="ＭＳ ゴシック" w:eastAsia="ＭＳ ゴシック" w:hAnsi="ＭＳ ゴシック" w:cs="Times New Roman" w:hint="eastAsia"/>
                <w:color w:val="000000" w:themeColor="text1"/>
                <w:sz w:val="20"/>
                <w:szCs w:val="20"/>
                <w14:ligatures w14:val="none"/>
              </w:rPr>
              <w:t>.0</w:t>
            </w:r>
          </w:p>
          <w:p w14:paraId="51A413AA" w14:textId="3F5E6C39"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(1980)</w:t>
            </w:r>
          </w:p>
        </w:tc>
        <w:tc>
          <w:tcPr>
            <w:tcW w:w="1428" w:type="dxa"/>
            <w:vAlign w:val="center"/>
          </w:tcPr>
          <w:p w14:paraId="689CCFF6" w14:textId="4572E7A4"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2</w:t>
            </w:r>
            <w:r>
              <w:rPr>
                <w:rFonts w:ascii="ＭＳ ゴシック" w:eastAsia="ＭＳ ゴシック" w:hAnsi="ＭＳ ゴシック" w:cs="Times New Roman" w:hint="eastAsia"/>
                <w:color w:val="000000" w:themeColor="text1"/>
                <w:sz w:val="20"/>
                <w:szCs w:val="20"/>
                <w14:ligatures w14:val="none"/>
              </w:rPr>
              <w:t>,</w:t>
            </w:r>
            <w:r w:rsidRPr="00023E34">
              <w:rPr>
                <w:rFonts w:ascii="ＭＳ ゴシック" w:eastAsia="ＭＳ ゴシック" w:hAnsi="ＭＳ ゴシック" w:cs="Times New Roman"/>
                <w:color w:val="000000" w:themeColor="text1"/>
                <w:sz w:val="20"/>
                <w:szCs w:val="20"/>
                <w14:ligatures w14:val="none"/>
              </w:rPr>
              <w:t>956</w:t>
            </w:r>
            <w:r>
              <w:rPr>
                <w:rFonts w:ascii="ＭＳ ゴシック" w:eastAsia="ＭＳ ゴシック" w:hAnsi="ＭＳ ゴシック" w:cs="Times New Roman" w:hint="eastAsia"/>
                <w:color w:val="000000" w:themeColor="text1"/>
                <w:sz w:val="20"/>
                <w:szCs w:val="20"/>
                <w14:ligatures w14:val="none"/>
              </w:rPr>
              <w:t>.0</w:t>
            </w:r>
          </w:p>
          <w:p w14:paraId="10C036D1" w14:textId="62E2FE36"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(1993)</w:t>
            </w:r>
          </w:p>
        </w:tc>
        <w:tc>
          <w:tcPr>
            <w:tcW w:w="1428" w:type="dxa"/>
            <w:vAlign w:val="center"/>
          </w:tcPr>
          <w:p w14:paraId="116B6DBA" w14:textId="6C1C4A76"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2</w:t>
            </w:r>
            <w:r>
              <w:rPr>
                <w:rFonts w:ascii="ＭＳ ゴシック" w:eastAsia="ＭＳ ゴシック" w:hAnsi="ＭＳ ゴシック" w:cs="Times New Roman" w:hint="eastAsia"/>
                <w:color w:val="000000" w:themeColor="text1"/>
                <w:sz w:val="20"/>
                <w:szCs w:val="20"/>
                <w14:ligatures w14:val="none"/>
              </w:rPr>
              <w:t>,</w:t>
            </w:r>
            <w:r w:rsidRPr="00023E34">
              <w:rPr>
                <w:rFonts w:ascii="ＭＳ ゴシック" w:eastAsia="ＭＳ ゴシック" w:hAnsi="ＭＳ ゴシック" w:cs="Times New Roman"/>
                <w:color w:val="000000" w:themeColor="text1"/>
                <w:sz w:val="20"/>
                <w:szCs w:val="20"/>
                <w14:ligatures w14:val="none"/>
              </w:rPr>
              <w:t>752</w:t>
            </w:r>
            <w:r>
              <w:rPr>
                <w:rFonts w:ascii="ＭＳ ゴシック" w:eastAsia="ＭＳ ゴシック" w:hAnsi="ＭＳ ゴシック" w:cs="Times New Roman" w:hint="eastAsia"/>
                <w:color w:val="000000" w:themeColor="text1"/>
                <w:sz w:val="20"/>
                <w:szCs w:val="20"/>
                <w14:ligatures w14:val="none"/>
              </w:rPr>
              <w:t>.0</w:t>
            </w:r>
          </w:p>
          <w:p w14:paraId="5F1E6FDE" w14:textId="615D4419"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(2004)</w:t>
            </w:r>
          </w:p>
        </w:tc>
        <w:tc>
          <w:tcPr>
            <w:tcW w:w="1428" w:type="dxa"/>
            <w:vAlign w:val="center"/>
          </w:tcPr>
          <w:p w14:paraId="0DE106B7" w14:textId="3DD9D545"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2</w:t>
            </w:r>
            <w:r>
              <w:rPr>
                <w:rFonts w:ascii="ＭＳ ゴシック" w:eastAsia="ＭＳ ゴシック" w:hAnsi="ＭＳ ゴシック" w:cs="Times New Roman" w:hint="eastAsia"/>
                <w:color w:val="000000" w:themeColor="text1"/>
                <w:sz w:val="20"/>
                <w:szCs w:val="20"/>
                <w14:ligatures w14:val="none"/>
              </w:rPr>
              <w:t>,</w:t>
            </w:r>
            <w:r w:rsidRPr="00023E34">
              <w:rPr>
                <w:rFonts w:ascii="ＭＳ ゴシック" w:eastAsia="ＭＳ ゴシック" w:hAnsi="ＭＳ ゴシック" w:cs="Times New Roman"/>
                <w:color w:val="000000" w:themeColor="text1"/>
                <w:sz w:val="20"/>
                <w:szCs w:val="20"/>
                <w14:ligatures w14:val="none"/>
              </w:rPr>
              <w:t>607</w:t>
            </w:r>
            <w:r>
              <w:rPr>
                <w:rFonts w:ascii="ＭＳ ゴシック" w:eastAsia="ＭＳ ゴシック" w:hAnsi="ＭＳ ゴシック" w:cs="Times New Roman" w:hint="eastAsia"/>
                <w:color w:val="000000" w:themeColor="text1"/>
                <w:sz w:val="20"/>
                <w:szCs w:val="20"/>
                <w14:ligatures w14:val="none"/>
              </w:rPr>
              <w:t>.0</w:t>
            </w:r>
          </w:p>
          <w:p w14:paraId="4E8253AC" w14:textId="0CCB4B7D"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(1976)</w:t>
            </w:r>
          </w:p>
        </w:tc>
        <w:tc>
          <w:tcPr>
            <w:tcW w:w="1428" w:type="dxa"/>
            <w:vAlign w:val="center"/>
          </w:tcPr>
          <w:p w14:paraId="4660F208" w14:textId="5F11E55A"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2</w:t>
            </w:r>
            <w:r>
              <w:rPr>
                <w:rFonts w:ascii="ＭＳ ゴシック" w:eastAsia="ＭＳ ゴシック" w:hAnsi="ＭＳ ゴシック" w:cs="Times New Roman" w:hint="eastAsia"/>
                <w:color w:val="000000" w:themeColor="text1"/>
                <w:sz w:val="20"/>
                <w:szCs w:val="20"/>
                <w14:ligatures w14:val="none"/>
              </w:rPr>
              <w:t>,</w:t>
            </w:r>
            <w:r w:rsidRPr="00023E34">
              <w:rPr>
                <w:rFonts w:ascii="ＭＳ ゴシック" w:eastAsia="ＭＳ ゴシック" w:hAnsi="ＭＳ ゴシック" w:cs="Times New Roman"/>
                <w:color w:val="000000" w:themeColor="text1"/>
                <w:sz w:val="20"/>
                <w:szCs w:val="20"/>
                <w14:ligatures w14:val="none"/>
              </w:rPr>
              <w:t>510.0</w:t>
            </w:r>
          </w:p>
          <w:p w14:paraId="7CF72743" w14:textId="1031F327"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(2011)</w:t>
            </w:r>
          </w:p>
        </w:tc>
      </w:tr>
      <w:tr w:rsidR="006B18EA" w14:paraId="5430A363" w14:textId="77777777" w:rsidTr="006B18EA">
        <w:tc>
          <w:tcPr>
            <w:tcW w:w="1827" w:type="dxa"/>
            <w:shd w:val="clear" w:color="auto" w:fill="D9D9D9" w:themeFill="background1" w:themeFillShade="D9"/>
            <w:vAlign w:val="center"/>
          </w:tcPr>
          <w:p w14:paraId="093750E4" w14:textId="77777777" w:rsidR="006B18EA"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日最大風速</w:t>
            </w:r>
          </w:p>
          <w:p w14:paraId="2A26E517" w14:textId="77777777" w:rsidR="006B18EA" w:rsidRPr="0076284E"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・風向（m/s）</w:t>
            </w:r>
          </w:p>
        </w:tc>
        <w:tc>
          <w:tcPr>
            <w:tcW w:w="1428" w:type="dxa"/>
            <w:vAlign w:val="center"/>
          </w:tcPr>
          <w:p w14:paraId="3B0607B0"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13.9 北北西</w:t>
            </w:r>
          </w:p>
          <w:p w14:paraId="02B25D92" w14:textId="7161C599"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(2018/9/30)</w:t>
            </w:r>
          </w:p>
        </w:tc>
        <w:tc>
          <w:tcPr>
            <w:tcW w:w="1428" w:type="dxa"/>
            <w:vAlign w:val="center"/>
          </w:tcPr>
          <w:p w14:paraId="76866B64" w14:textId="2E8D80CE"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13</w:t>
            </w:r>
            <w:r>
              <w:rPr>
                <w:rFonts w:ascii="ＭＳ ゴシック" w:eastAsia="ＭＳ ゴシック" w:hAnsi="ＭＳ ゴシック" w:cs="Times New Roman" w:hint="eastAsia"/>
                <w:color w:val="000000" w:themeColor="text1"/>
                <w:sz w:val="20"/>
                <w:szCs w:val="20"/>
                <w14:ligatures w14:val="none"/>
              </w:rPr>
              <w:t>.0</w:t>
            </w:r>
            <w:r w:rsidRPr="00023E34">
              <w:rPr>
                <w:rFonts w:ascii="ＭＳ ゴシック" w:eastAsia="ＭＳ ゴシック" w:hAnsi="ＭＳ ゴシック" w:cs="Times New Roman"/>
                <w:color w:val="000000" w:themeColor="text1"/>
                <w:sz w:val="20"/>
                <w:szCs w:val="20"/>
                <w14:ligatures w14:val="none"/>
              </w:rPr>
              <w:t xml:space="preserve"> 北北西</w:t>
            </w:r>
          </w:p>
          <w:p w14:paraId="4576C3FE" w14:textId="1DD2DD08"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(2004/10/20)</w:t>
            </w:r>
          </w:p>
        </w:tc>
        <w:tc>
          <w:tcPr>
            <w:tcW w:w="1428" w:type="dxa"/>
            <w:vAlign w:val="center"/>
          </w:tcPr>
          <w:p w14:paraId="7A811CDB"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12.8 北</w:t>
            </w:r>
          </w:p>
          <w:p w14:paraId="423FD329" w14:textId="463CEB2E" w:rsidR="006B18EA" w:rsidRPr="00B73E8C"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(2017/10/22)</w:t>
            </w:r>
          </w:p>
        </w:tc>
        <w:tc>
          <w:tcPr>
            <w:tcW w:w="1428" w:type="dxa"/>
            <w:vAlign w:val="center"/>
          </w:tcPr>
          <w:p w14:paraId="4E1BD56C"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12.5 南東</w:t>
            </w:r>
          </w:p>
          <w:p w14:paraId="549B1877" w14:textId="1CD781C1"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(2022/9/19)</w:t>
            </w:r>
          </w:p>
        </w:tc>
        <w:tc>
          <w:tcPr>
            <w:tcW w:w="1428" w:type="dxa"/>
            <w:vAlign w:val="center"/>
          </w:tcPr>
          <w:p w14:paraId="1AD2FAF7" w14:textId="77777777" w:rsidR="00023E34"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023E34">
              <w:rPr>
                <w:rFonts w:ascii="ＭＳ ゴシック" w:eastAsia="ＭＳ ゴシック" w:hAnsi="ＭＳ ゴシック" w:cs="Times New Roman"/>
                <w:color w:val="000000" w:themeColor="text1"/>
                <w:sz w:val="20"/>
                <w:szCs w:val="20"/>
                <w14:ligatures w14:val="none"/>
              </w:rPr>
              <w:t>11.4 北北西</w:t>
            </w:r>
          </w:p>
          <w:p w14:paraId="5B61DB8D" w14:textId="2AF286E3" w:rsidR="006B18EA" w:rsidRPr="00023E34" w:rsidRDefault="00023E34" w:rsidP="00023E34">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023E34">
              <w:rPr>
                <w:rFonts w:ascii="ＭＳ ゴシック" w:eastAsia="ＭＳ ゴシック" w:hAnsi="ＭＳ ゴシック" w:cs="Times New Roman"/>
                <w:color w:val="000000" w:themeColor="text1"/>
                <w:sz w:val="16"/>
                <w:szCs w:val="16"/>
                <w14:ligatures w14:val="none"/>
              </w:rPr>
              <w:t>(2011/9/2)</w:t>
            </w:r>
          </w:p>
        </w:tc>
      </w:tr>
      <w:tr w:rsidR="006B18EA" w14:paraId="3EFE25C7" w14:textId="77777777" w:rsidTr="006B18EA">
        <w:tc>
          <w:tcPr>
            <w:tcW w:w="1827" w:type="dxa"/>
            <w:shd w:val="clear" w:color="auto" w:fill="D9D9D9" w:themeFill="background1" w:themeFillShade="D9"/>
            <w:vAlign w:val="center"/>
          </w:tcPr>
          <w:p w14:paraId="68F8EDC5" w14:textId="77777777" w:rsidR="006B18EA"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日最大瞬間風速</w:t>
            </w:r>
          </w:p>
          <w:p w14:paraId="30C6927B" w14:textId="77777777" w:rsidR="006B18EA" w:rsidRPr="0076284E" w:rsidRDefault="006B18EA" w:rsidP="00023E34">
            <w:pPr>
              <w:wordWrap w:val="0"/>
              <w:autoSpaceDE w:val="0"/>
              <w:autoSpaceDN w:val="0"/>
              <w:spacing w:line="280" w:lineRule="exact"/>
              <w:jc w:val="center"/>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・風向（m/s）</w:t>
            </w:r>
          </w:p>
        </w:tc>
        <w:tc>
          <w:tcPr>
            <w:tcW w:w="1428" w:type="dxa"/>
            <w:vAlign w:val="center"/>
          </w:tcPr>
          <w:p w14:paraId="0F5DCED0" w14:textId="77777777" w:rsidR="00564C0F"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564C0F">
              <w:rPr>
                <w:rFonts w:ascii="ＭＳ ゴシック" w:eastAsia="ＭＳ ゴシック" w:hAnsi="ＭＳ ゴシック" w:cs="Times New Roman"/>
                <w:color w:val="000000" w:themeColor="text1"/>
                <w:sz w:val="20"/>
                <w:szCs w:val="20"/>
                <w14:ligatures w14:val="none"/>
              </w:rPr>
              <w:t>28.4 東南東</w:t>
            </w:r>
          </w:p>
          <w:p w14:paraId="6DDDD07A" w14:textId="1CD3B916" w:rsidR="006B18EA"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564C0F">
              <w:rPr>
                <w:rFonts w:ascii="ＭＳ ゴシック" w:eastAsia="ＭＳ ゴシック" w:hAnsi="ＭＳ ゴシック" w:cs="Times New Roman"/>
                <w:color w:val="000000" w:themeColor="text1"/>
                <w:sz w:val="16"/>
                <w:szCs w:val="16"/>
                <w14:ligatures w14:val="none"/>
              </w:rPr>
              <w:t>(2022/9/18)</w:t>
            </w:r>
          </w:p>
        </w:tc>
        <w:tc>
          <w:tcPr>
            <w:tcW w:w="1428" w:type="dxa"/>
            <w:vAlign w:val="center"/>
          </w:tcPr>
          <w:p w14:paraId="57D477D3" w14:textId="77777777" w:rsidR="00564C0F"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564C0F">
              <w:rPr>
                <w:rFonts w:ascii="ＭＳ ゴシック" w:eastAsia="ＭＳ ゴシック" w:hAnsi="ＭＳ ゴシック" w:cs="Times New Roman"/>
                <w:color w:val="000000" w:themeColor="text1"/>
                <w:sz w:val="20"/>
                <w:szCs w:val="20"/>
                <w14:ligatures w14:val="none"/>
              </w:rPr>
              <w:t>28.1 北北西</w:t>
            </w:r>
          </w:p>
          <w:p w14:paraId="50733804" w14:textId="302CC284" w:rsidR="006B18EA"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Pr>
                <w:rFonts w:ascii="メイリオ" w:eastAsia="メイリオ" w:hAnsi="メイリオ"/>
                <w:noProof/>
                <w:sz w:val="22"/>
              </w:rPr>
              <mc:AlternateContent>
                <mc:Choice Requires="wps">
                  <w:drawing>
                    <wp:anchor distT="0" distB="0" distL="114300" distR="114300" simplePos="0" relativeHeight="251659264" behindDoc="0" locked="0" layoutInCell="1" allowOverlap="1" wp14:anchorId="1477D9CF" wp14:editId="311FF70B">
                      <wp:simplePos x="0" y="0"/>
                      <wp:positionH relativeFrom="column">
                        <wp:posOffset>-18415</wp:posOffset>
                      </wp:positionH>
                      <wp:positionV relativeFrom="paragraph">
                        <wp:posOffset>152400</wp:posOffset>
                      </wp:positionV>
                      <wp:extent cx="3613785" cy="575310"/>
                      <wp:effectExtent l="0" t="0" r="0" b="0"/>
                      <wp:wrapNone/>
                      <wp:docPr id="2147352245" name="正方形/長方形 12"/>
                      <wp:cNvGraphicFramePr/>
                      <a:graphic xmlns:a="http://schemas.openxmlformats.org/drawingml/2006/main">
                        <a:graphicData uri="http://schemas.microsoft.com/office/word/2010/wordprocessingShape">
                          <wps:wsp>
                            <wps:cNvSpPr/>
                            <wps:spPr>
                              <a:xfrm>
                                <a:off x="0" y="0"/>
                                <a:ext cx="3613785" cy="5753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6D6498" w14:textId="5D03A372" w:rsidR="004F6FEF" w:rsidRDefault="004F6FEF" w:rsidP="004F6FEF">
                                  <w:pPr>
                                    <w:autoSpaceDE w:val="0"/>
                                    <w:autoSpaceDN w:val="0"/>
                                    <w:spacing w:line="240" w:lineRule="exact"/>
                                    <w:jc w:val="left"/>
                                    <w:rPr>
                                      <w:rFonts w:ascii="ＭＳ ゴシック" w:eastAsia="ＭＳ ゴシック" w:hAnsi="ＭＳ ゴシック" w:cs="Times New Roman"/>
                                      <w:color w:val="000000" w:themeColor="text1"/>
                                      <w:sz w:val="18"/>
                                      <w:szCs w:val="18"/>
                                      <w14:ligatures w14:val="none"/>
                                    </w:rPr>
                                  </w:pPr>
                                  <w:r w:rsidRPr="004F6FEF">
                                    <w:rPr>
                                      <w:rFonts w:ascii="ＭＳ ゴシック" w:eastAsia="ＭＳ ゴシック" w:hAnsi="ＭＳ ゴシック" w:cs="Times New Roman" w:hint="eastAsia"/>
                                      <w:color w:val="000000" w:themeColor="text1"/>
                                      <w:sz w:val="18"/>
                                      <w:szCs w:val="18"/>
                                      <w14:ligatures w14:val="none"/>
                                    </w:rPr>
                                    <w:t>出典：気象庁（過去の気象データ）</w:t>
                                  </w:r>
                                </w:p>
                                <w:p w14:paraId="788DD95B" w14:textId="76445E7F" w:rsidR="00564C0F" w:rsidRPr="00564C0F" w:rsidRDefault="00564C0F" w:rsidP="004F6FEF">
                                  <w:pPr>
                                    <w:autoSpaceDE w:val="0"/>
                                    <w:autoSpaceDN w:val="0"/>
                                    <w:spacing w:line="240" w:lineRule="exact"/>
                                    <w:ind w:leftChars="260" w:left="546"/>
                                    <w:jc w:val="left"/>
                                    <w:rPr>
                                      <w:rFonts w:ascii="ＭＳ ゴシック" w:eastAsia="ＭＳ ゴシック" w:hAnsi="ＭＳ ゴシック" w:cs="Times New Roman"/>
                                      <w:color w:val="000000" w:themeColor="text1"/>
                                      <w:sz w:val="16"/>
                                      <w:szCs w:val="16"/>
                                      <w14:ligatures w14:val="none"/>
                                    </w:rPr>
                                  </w:pPr>
                                  <w:hyperlink r:id="rId10" w:history="1">
                                    <w:r w:rsidRPr="00564C0F">
                                      <w:rPr>
                                        <w:rStyle w:val="af1"/>
                                        <w:rFonts w:ascii="ＭＳ ゴシック" w:eastAsia="ＭＳ ゴシック" w:hAnsi="ＭＳ ゴシック" w:cs="Times New Roman"/>
                                        <w:color w:val="000000" w:themeColor="text1"/>
                                        <w:sz w:val="16"/>
                                        <w:szCs w:val="16"/>
                                        <w:u w:val="none"/>
                                        <w14:ligatures w14:val="none"/>
                                      </w:rPr>
                                      <w:t>https://www.data.jma.go.jp/stats/etrn/view/rank_a.php?prec_</w:t>
                                    </w:r>
                                  </w:hyperlink>
                                </w:p>
                                <w:p w14:paraId="770CAF91" w14:textId="590A3B32" w:rsidR="004F6FEF" w:rsidRPr="00564C0F" w:rsidRDefault="004F6FEF" w:rsidP="004F6FEF">
                                  <w:pPr>
                                    <w:autoSpaceDE w:val="0"/>
                                    <w:autoSpaceDN w:val="0"/>
                                    <w:spacing w:line="240" w:lineRule="exact"/>
                                    <w:ind w:leftChars="260" w:left="546"/>
                                    <w:jc w:val="left"/>
                                    <w:rPr>
                                      <w:rFonts w:ascii="ＭＳ ゴシック" w:eastAsia="ＭＳ ゴシック" w:hAnsi="ＭＳ ゴシック" w:cs="Times New Roman"/>
                                      <w:color w:val="000000" w:themeColor="text1"/>
                                      <w:sz w:val="16"/>
                                      <w:szCs w:val="16"/>
                                      <w14:ligatures w14:val="none"/>
                                    </w:rPr>
                                  </w:pPr>
                                  <w:r w:rsidRPr="00564C0F">
                                    <w:rPr>
                                      <w:rFonts w:ascii="ＭＳ ゴシック" w:eastAsia="ＭＳ ゴシック" w:hAnsi="ＭＳ ゴシック" w:cs="Times New Roman"/>
                                      <w:color w:val="000000" w:themeColor="text1"/>
                                      <w:sz w:val="16"/>
                                      <w:szCs w:val="16"/>
                                      <w14:ligatures w14:val="none"/>
                                    </w:rPr>
                                    <w:t>no=73&amp;block_no=0741&amp;year=&amp;month=&amp;day=&amp;view=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7D9CF" id="正方形/長方形 12" o:spid="_x0000_s1035" style="position:absolute;left:0;text-align:left;margin-left:-1.45pt;margin-top:12pt;width:284.55pt;height:4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" filled="f" stroked="f" strokeweight="1pt">
                      <v:textbox>
                        <w:txbxContent>
                          <w:p w14:paraId="2B6D6498" w14:textId="5D03A372" w:rsidR="004F6FEF" w:rsidRDefault="004F6FEF" w:rsidP="004F6FEF">
                            <w:pPr>
                              <w:autoSpaceDE w:val="0"/>
                              <w:autoSpaceDN w:val="0"/>
                              <w:spacing w:line="240" w:lineRule="exact"/>
                              <w:jc w:val="left"/>
                              <w:rPr>
                                <w:rFonts w:ascii="ＭＳ ゴシック" w:eastAsia="ＭＳ ゴシック" w:hAnsi="ＭＳ ゴシック" w:cs="Times New Roman"/>
                                <w:color w:val="000000" w:themeColor="text1"/>
                                <w:sz w:val="18"/>
                                <w:szCs w:val="18"/>
                                <w14:ligatures w14:val="none"/>
                              </w:rPr>
                            </w:pPr>
                            <w:r w:rsidRPr="004F6FEF">
                              <w:rPr>
                                <w:rFonts w:ascii="ＭＳ ゴシック" w:eastAsia="ＭＳ ゴシック" w:hAnsi="ＭＳ ゴシック" w:cs="Times New Roman" w:hint="eastAsia"/>
                                <w:color w:val="000000" w:themeColor="text1"/>
                                <w:sz w:val="18"/>
                                <w:szCs w:val="18"/>
                                <w14:ligatures w14:val="none"/>
                              </w:rPr>
                              <w:t>出典：気象庁（過去の気象データ）</w:t>
                            </w:r>
                          </w:p>
                          <w:p w14:paraId="788DD95B" w14:textId="76445E7F" w:rsidR="00564C0F" w:rsidRPr="00564C0F" w:rsidRDefault="00564C0F" w:rsidP="004F6FEF">
                            <w:pPr>
                              <w:autoSpaceDE w:val="0"/>
                              <w:autoSpaceDN w:val="0"/>
                              <w:spacing w:line="240" w:lineRule="exact"/>
                              <w:ind w:leftChars="260" w:left="546"/>
                              <w:jc w:val="left"/>
                              <w:rPr>
                                <w:rFonts w:ascii="ＭＳ ゴシック" w:eastAsia="ＭＳ ゴシック" w:hAnsi="ＭＳ ゴシック" w:cs="Times New Roman"/>
                                <w:color w:val="000000" w:themeColor="text1"/>
                                <w:sz w:val="16"/>
                                <w:szCs w:val="16"/>
                                <w14:ligatures w14:val="none"/>
                              </w:rPr>
                            </w:pPr>
                            <w:hyperlink r:id="rId11" w:history="1">
                              <w:r w:rsidRPr="00564C0F">
                                <w:rPr>
                                  <w:rStyle w:val="af1"/>
                                  <w:rFonts w:ascii="ＭＳ ゴシック" w:eastAsia="ＭＳ ゴシック" w:hAnsi="ＭＳ ゴシック" w:cs="Times New Roman"/>
                                  <w:color w:val="000000" w:themeColor="text1"/>
                                  <w:sz w:val="16"/>
                                  <w:szCs w:val="16"/>
                                  <w:u w:val="none"/>
                                  <w14:ligatures w14:val="none"/>
                                </w:rPr>
                                <w:t>https://www.data.jma.go.jp/stats/etrn/view/rank_a.php?prec_</w:t>
                              </w:r>
                            </w:hyperlink>
                          </w:p>
                          <w:p w14:paraId="770CAF91" w14:textId="590A3B32" w:rsidR="004F6FEF" w:rsidRPr="00564C0F" w:rsidRDefault="004F6FEF" w:rsidP="004F6FEF">
                            <w:pPr>
                              <w:autoSpaceDE w:val="0"/>
                              <w:autoSpaceDN w:val="0"/>
                              <w:spacing w:line="240" w:lineRule="exact"/>
                              <w:ind w:leftChars="260" w:left="546"/>
                              <w:jc w:val="left"/>
                              <w:rPr>
                                <w:rFonts w:ascii="ＭＳ ゴシック" w:eastAsia="ＭＳ ゴシック" w:hAnsi="ＭＳ ゴシック" w:cs="Times New Roman"/>
                                <w:color w:val="000000" w:themeColor="text1"/>
                                <w:sz w:val="16"/>
                                <w:szCs w:val="16"/>
                                <w14:ligatures w14:val="none"/>
                              </w:rPr>
                            </w:pPr>
                            <w:r w:rsidRPr="00564C0F">
                              <w:rPr>
                                <w:rFonts w:ascii="ＭＳ ゴシック" w:eastAsia="ＭＳ ゴシック" w:hAnsi="ＭＳ ゴシック" w:cs="Times New Roman"/>
                                <w:color w:val="000000" w:themeColor="text1"/>
                                <w:sz w:val="16"/>
                                <w:szCs w:val="16"/>
                                <w14:ligatures w14:val="none"/>
                              </w:rPr>
                              <w:t>no=73&amp;block_no=0741&amp;year=&amp;month=&amp;day=&amp;view=</w:t>
                            </w:r>
                          </w:p>
                        </w:txbxContent>
                      </v:textbox>
                    </v:rect>
                  </w:pict>
                </mc:Fallback>
              </mc:AlternateContent>
            </w:r>
            <w:r w:rsidRPr="00564C0F">
              <w:rPr>
                <w:rFonts w:ascii="ＭＳ ゴシック" w:eastAsia="ＭＳ ゴシック" w:hAnsi="ＭＳ ゴシック" w:cs="Times New Roman"/>
                <w:color w:val="000000" w:themeColor="text1"/>
                <w:sz w:val="16"/>
                <w:szCs w:val="16"/>
                <w14:ligatures w14:val="none"/>
              </w:rPr>
              <w:t>(2017/10/22)</w:t>
            </w:r>
          </w:p>
        </w:tc>
        <w:tc>
          <w:tcPr>
            <w:tcW w:w="1428" w:type="dxa"/>
            <w:vAlign w:val="center"/>
          </w:tcPr>
          <w:p w14:paraId="04B0B8BC" w14:textId="77777777" w:rsidR="00564C0F"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564C0F">
              <w:rPr>
                <w:rFonts w:ascii="ＭＳ ゴシック" w:eastAsia="ＭＳ ゴシック" w:hAnsi="ＭＳ ゴシック" w:cs="Times New Roman"/>
                <w:color w:val="000000" w:themeColor="text1"/>
                <w:sz w:val="20"/>
                <w:szCs w:val="20"/>
                <w14:ligatures w14:val="none"/>
              </w:rPr>
              <w:t>26.9 北北西</w:t>
            </w:r>
          </w:p>
          <w:p w14:paraId="6F496005" w14:textId="0AABC783" w:rsidR="006B18EA"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564C0F">
              <w:rPr>
                <w:rFonts w:ascii="ＭＳ ゴシック" w:eastAsia="ＭＳ ゴシック" w:hAnsi="ＭＳ ゴシック" w:cs="Times New Roman"/>
                <w:color w:val="000000" w:themeColor="text1"/>
                <w:sz w:val="16"/>
                <w:szCs w:val="16"/>
                <w14:ligatures w14:val="none"/>
              </w:rPr>
              <w:t>(2018/9/30)</w:t>
            </w:r>
          </w:p>
        </w:tc>
        <w:tc>
          <w:tcPr>
            <w:tcW w:w="1428" w:type="dxa"/>
            <w:vAlign w:val="center"/>
          </w:tcPr>
          <w:p w14:paraId="06EAE8D5" w14:textId="77777777" w:rsidR="00564C0F"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564C0F">
              <w:rPr>
                <w:rFonts w:ascii="ＭＳ ゴシック" w:eastAsia="ＭＳ ゴシック" w:hAnsi="ＭＳ ゴシック" w:cs="Times New Roman"/>
                <w:color w:val="000000" w:themeColor="text1"/>
                <w:sz w:val="20"/>
                <w:szCs w:val="20"/>
                <w14:ligatures w14:val="none"/>
              </w:rPr>
              <w:t>25.1 東南東</w:t>
            </w:r>
          </w:p>
          <w:p w14:paraId="2636AF7F" w14:textId="7CF2EF9E" w:rsidR="006B18EA"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564C0F">
              <w:rPr>
                <w:rFonts w:ascii="ＭＳ ゴシック" w:eastAsia="ＭＳ ゴシック" w:hAnsi="ＭＳ ゴシック" w:cs="Times New Roman"/>
                <w:color w:val="000000" w:themeColor="text1"/>
                <w:sz w:val="16"/>
                <w:szCs w:val="16"/>
                <w14:ligatures w14:val="none"/>
              </w:rPr>
              <w:t>(2022/9/19)</w:t>
            </w:r>
          </w:p>
        </w:tc>
        <w:tc>
          <w:tcPr>
            <w:tcW w:w="1428" w:type="dxa"/>
            <w:vAlign w:val="center"/>
          </w:tcPr>
          <w:p w14:paraId="16CA74A8" w14:textId="77777777" w:rsidR="00564C0F"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20"/>
                <w:szCs w:val="20"/>
                <w14:ligatures w14:val="none"/>
              </w:rPr>
            </w:pPr>
            <w:r w:rsidRPr="00564C0F">
              <w:rPr>
                <w:rFonts w:ascii="ＭＳ ゴシック" w:eastAsia="ＭＳ ゴシック" w:hAnsi="ＭＳ ゴシック" w:cs="Times New Roman"/>
                <w:color w:val="000000" w:themeColor="text1"/>
                <w:sz w:val="20"/>
                <w:szCs w:val="20"/>
                <w14:ligatures w14:val="none"/>
              </w:rPr>
              <w:t>24.0 東南東</w:t>
            </w:r>
          </w:p>
          <w:p w14:paraId="1F2A90B5" w14:textId="6FEA0375" w:rsidR="006B18EA" w:rsidRPr="00564C0F" w:rsidRDefault="00564C0F" w:rsidP="00564C0F">
            <w:pPr>
              <w:wordWrap w:val="0"/>
              <w:autoSpaceDE w:val="0"/>
              <w:autoSpaceDN w:val="0"/>
              <w:spacing w:line="280" w:lineRule="exact"/>
              <w:jc w:val="center"/>
              <w:rPr>
                <w:rFonts w:ascii="ＭＳ ゴシック" w:eastAsia="ＭＳ ゴシック" w:hAnsi="ＭＳ ゴシック" w:cs="Times New Roman"/>
                <w:color w:val="000000" w:themeColor="text1"/>
                <w:sz w:val="16"/>
                <w:szCs w:val="16"/>
                <w14:ligatures w14:val="none"/>
              </w:rPr>
            </w:pPr>
            <w:r w:rsidRPr="00564C0F">
              <w:rPr>
                <w:rFonts w:ascii="ＭＳ ゴシック" w:eastAsia="ＭＳ ゴシック" w:hAnsi="ＭＳ ゴシック" w:cs="Times New Roman"/>
                <w:color w:val="000000" w:themeColor="text1"/>
                <w:sz w:val="16"/>
                <w:szCs w:val="16"/>
                <w14:ligatures w14:val="none"/>
              </w:rPr>
              <w:t>(2020/9/7)</w:t>
            </w:r>
          </w:p>
        </w:tc>
      </w:tr>
    </w:tbl>
    <w:p w14:paraId="00BFD57C" w14:textId="48B2FE3F" w:rsidR="006B18EA" w:rsidRDefault="006B18EA" w:rsidP="006B18EA">
      <w:pPr>
        <w:wordWrap w:val="0"/>
        <w:autoSpaceDE w:val="0"/>
        <w:autoSpaceDN w:val="0"/>
        <w:spacing w:line="360" w:lineRule="exact"/>
        <w:rPr>
          <w:rFonts w:ascii="メイリオ" w:eastAsia="メイリオ" w:hAnsi="メイリオ" w:cs="Times New Roman"/>
          <w:color w:val="00B050"/>
          <w:sz w:val="24"/>
          <w:szCs w:val="24"/>
          <w14:ligatures w14:val="none"/>
        </w:rPr>
      </w:pPr>
    </w:p>
    <w:p w14:paraId="12F7FE46" w14:textId="0AD7F1E0" w:rsidR="00D67192" w:rsidRPr="006B18EA" w:rsidRDefault="00D67192" w:rsidP="001D0A23">
      <w:pPr>
        <w:spacing w:line="320" w:lineRule="exact"/>
        <w:rPr>
          <w:rFonts w:ascii="メイリオ" w:eastAsia="メイリオ" w:hAnsi="メイリオ"/>
          <w:sz w:val="22"/>
        </w:rPr>
      </w:pPr>
    </w:p>
    <w:p w14:paraId="36D9E092" w14:textId="5D628802" w:rsidR="00C4558D" w:rsidRDefault="00C4558D" w:rsidP="001D0A23">
      <w:pPr>
        <w:spacing w:line="320" w:lineRule="exact"/>
        <w:rPr>
          <w:rFonts w:ascii="メイリオ" w:eastAsia="メイリオ" w:hAnsi="メイリオ"/>
          <w:sz w:val="22"/>
        </w:rPr>
      </w:pPr>
    </w:p>
    <w:p w14:paraId="3EB0F0EE" w14:textId="44243A87" w:rsidR="00C4558D" w:rsidRDefault="00C4558D" w:rsidP="001D0A23">
      <w:pPr>
        <w:spacing w:line="320" w:lineRule="exact"/>
        <w:rPr>
          <w:rFonts w:ascii="メイリオ" w:eastAsia="メイリオ" w:hAnsi="メイリオ"/>
          <w:sz w:val="22"/>
        </w:rPr>
      </w:pPr>
    </w:p>
    <w:p w14:paraId="57D64F2C" w14:textId="77777777" w:rsidR="00C4558D" w:rsidRDefault="00C4558D" w:rsidP="001D0A23">
      <w:pPr>
        <w:spacing w:line="320" w:lineRule="exact"/>
        <w:rPr>
          <w:rFonts w:ascii="メイリオ" w:eastAsia="メイリオ" w:hAnsi="メイリオ"/>
          <w:sz w:val="22"/>
        </w:rPr>
      </w:pPr>
    </w:p>
    <w:p w14:paraId="0CD7B409" w14:textId="77777777" w:rsidR="00C4558D" w:rsidRDefault="00C4558D" w:rsidP="001D0A23">
      <w:pPr>
        <w:spacing w:line="320" w:lineRule="exact"/>
        <w:rPr>
          <w:rFonts w:ascii="メイリオ" w:eastAsia="メイリオ" w:hAnsi="メイリオ"/>
          <w:sz w:val="22"/>
        </w:rPr>
      </w:pPr>
    </w:p>
    <w:p w14:paraId="674044B6" w14:textId="0D17DA16" w:rsidR="006B18EA" w:rsidRDefault="006B18EA">
      <w:pPr>
        <w:widowControl/>
        <w:jc w:val="left"/>
        <w:rPr>
          <w:rFonts w:ascii="メイリオ" w:eastAsia="メイリオ" w:hAnsi="メイリオ"/>
          <w:sz w:val="22"/>
        </w:rPr>
      </w:pPr>
      <w:r>
        <w:rPr>
          <w:rFonts w:ascii="メイリオ" w:eastAsia="メイリオ" w:hAnsi="メイリオ"/>
          <w:sz w:val="22"/>
        </w:rPr>
        <w:br w:type="page"/>
      </w:r>
    </w:p>
    <w:p w14:paraId="6716398F" w14:textId="38EB2829" w:rsidR="00C4558D" w:rsidRPr="00C4558D" w:rsidRDefault="00C4558D" w:rsidP="001D0A23">
      <w:pPr>
        <w:spacing w:line="320" w:lineRule="exact"/>
        <w:rPr>
          <w:rFonts w:ascii="メイリオ" w:eastAsia="メイリオ" w:hAnsi="メイリオ"/>
          <w:sz w:val="22"/>
        </w:rPr>
      </w:pPr>
    </w:p>
    <w:p w14:paraId="5F68E5EE" w14:textId="2B6DAC74" w:rsidR="00D67192" w:rsidRPr="00D67192" w:rsidRDefault="00D67192" w:rsidP="00F92FCA">
      <w:pPr>
        <w:pStyle w:val="3"/>
        <w:spacing w:before="0" w:after="0"/>
        <w:ind w:leftChars="210" w:left="441"/>
        <w:rPr>
          <w:rFonts w:ascii="BIZ UDPゴシック" w:eastAsia="BIZ UDPゴシック" w:hAnsi="BIZ UDPゴシック"/>
        </w:rPr>
      </w:pPr>
      <w:bookmarkStart w:id="20" w:name="_Toc221880556"/>
      <w:r w:rsidRPr="00D67192">
        <w:rPr>
          <w:rFonts w:ascii="BIZ UDPゴシック" w:eastAsia="BIZ UDPゴシック" w:hAnsi="BIZ UDPゴシック" w:hint="eastAsia"/>
        </w:rPr>
        <w:t xml:space="preserve">４　</w:t>
      </w:r>
      <w:r w:rsidRPr="00D67192">
        <w:rPr>
          <w:rFonts w:ascii="BIZ UDPゴシック" w:eastAsia="BIZ UDPゴシック" w:hAnsi="BIZ UDPゴシック"/>
        </w:rPr>
        <w:t>人口</w:t>
      </w:r>
      <w:bookmarkEnd w:id="20"/>
    </w:p>
    <w:p w14:paraId="398AFD06" w14:textId="7B040B8F" w:rsidR="00877164" w:rsidRPr="00B91562" w:rsidRDefault="00877164" w:rsidP="00877164">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令和２</w:t>
      </w:r>
      <w:r w:rsidRPr="00B91562">
        <w:rPr>
          <w:rFonts w:ascii="メイリオ" w:eastAsia="メイリオ" w:hAnsi="メイリオ" w:cs="Times New Roman"/>
          <w:color w:val="000000" w:themeColor="text1"/>
          <w:sz w:val="24"/>
          <w:szCs w:val="24"/>
          <w14:ligatures w14:val="none"/>
        </w:rPr>
        <w:t>年の国勢調査による町の総人口は、7</w:t>
      </w:r>
      <w:r w:rsidRPr="00B91562">
        <w:rPr>
          <w:rFonts w:ascii="メイリオ" w:eastAsia="メイリオ" w:hAnsi="メイリオ" w:cs="Times New Roman" w:hint="eastAsia"/>
          <w:color w:val="000000" w:themeColor="text1"/>
          <w:sz w:val="24"/>
          <w:szCs w:val="24"/>
          <w14:ligatures w14:val="none"/>
        </w:rPr>
        <w:t>,</w:t>
      </w:r>
      <w:r w:rsidRPr="00B91562">
        <w:rPr>
          <w:rFonts w:ascii="メイリオ" w:eastAsia="メイリオ" w:hAnsi="メイリオ" w:cs="Times New Roman"/>
          <w:color w:val="000000" w:themeColor="text1"/>
          <w:sz w:val="24"/>
          <w:szCs w:val="24"/>
          <w14:ligatures w14:val="none"/>
        </w:rPr>
        <w:t>404人で、平成２年の人口13,313人から約44.4</w:t>
      </w:r>
      <w:r w:rsidRPr="00B91562">
        <w:rPr>
          <w:rFonts w:ascii="メイリオ" w:eastAsia="メイリオ" w:hAnsi="メイリオ" w:cs="Times New Roman" w:hint="eastAsia"/>
          <w:color w:val="000000" w:themeColor="text1"/>
          <w:sz w:val="24"/>
          <w:szCs w:val="24"/>
          <w14:ligatures w14:val="none"/>
        </w:rPr>
        <w:t>％の減少</w:t>
      </w:r>
      <w:r w:rsidRPr="00B91562">
        <w:rPr>
          <w:rFonts w:ascii="メイリオ" w:eastAsia="メイリオ" w:hAnsi="メイリオ" w:cs="Times New Roman"/>
          <w:color w:val="000000" w:themeColor="text1"/>
          <w:sz w:val="24"/>
          <w:szCs w:val="24"/>
          <w14:ligatures w14:val="none"/>
        </w:rPr>
        <w:t>となってい</w:t>
      </w:r>
      <w:r w:rsidRPr="00B91562">
        <w:rPr>
          <w:rFonts w:ascii="メイリオ" w:eastAsia="メイリオ" w:hAnsi="メイリオ" w:cs="Times New Roman" w:hint="eastAsia"/>
          <w:color w:val="000000" w:themeColor="text1"/>
          <w:sz w:val="24"/>
          <w:szCs w:val="24"/>
          <w14:ligatures w14:val="none"/>
        </w:rPr>
        <w:t>ます。</w:t>
      </w:r>
      <w:r w:rsidRPr="00B91562">
        <w:rPr>
          <w:rFonts w:ascii="メイリオ" w:eastAsia="メイリオ" w:hAnsi="メイリオ" w:cs="Times New Roman"/>
          <w:color w:val="000000" w:themeColor="text1"/>
          <w:sz w:val="24"/>
          <w:szCs w:val="24"/>
          <w14:ligatures w14:val="none"/>
        </w:rPr>
        <w:t>平成22年からの10年間では2,240人減少して</w:t>
      </w:r>
      <w:r w:rsidRPr="00B91562">
        <w:rPr>
          <w:rFonts w:ascii="メイリオ" w:eastAsia="メイリオ" w:hAnsi="メイリオ" w:cs="Times New Roman" w:hint="eastAsia"/>
          <w:color w:val="000000" w:themeColor="text1"/>
          <w:sz w:val="24"/>
          <w:szCs w:val="24"/>
          <w14:ligatures w14:val="none"/>
        </w:rPr>
        <w:t>います。</w:t>
      </w:r>
    </w:p>
    <w:p w14:paraId="4590B07E" w14:textId="1B460AB0" w:rsidR="00877164" w:rsidRPr="00B91562" w:rsidRDefault="00877164" w:rsidP="00877164">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世帯数は、令和</w:t>
      </w:r>
      <w:r w:rsidRPr="00B91562">
        <w:rPr>
          <w:rFonts w:ascii="メイリオ" w:eastAsia="メイリオ" w:hAnsi="メイリオ" w:cs="Times New Roman"/>
          <w:color w:val="000000" w:themeColor="text1"/>
          <w:sz w:val="24"/>
          <w:szCs w:val="24"/>
          <w14:ligatures w14:val="none"/>
        </w:rPr>
        <w:t>２年が3,638世帯で、平成２年の5,342世帯に比べ約31.9％の減 少で</w:t>
      </w:r>
      <w:r w:rsidRPr="00B91562">
        <w:rPr>
          <w:rFonts w:ascii="メイリオ" w:eastAsia="メイリオ" w:hAnsi="メイリオ" w:cs="Times New Roman" w:hint="eastAsia"/>
          <w:color w:val="000000" w:themeColor="text1"/>
          <w:sz w:val="24"/>
          <w:szCs w:val="24"/>
          <w14:ligatures w14:val="none"/>
        </w:rPr>
        <w:t>あり、１世帯あ</w:t>
      </w:r>
      <w:r w:rsidRPr="00B91562">
        <w:rPr>
          <w:rFonts w:ascii="メイリオ" w:eastAsia="メイリオ" w:hAnsi="メイリオ" w:cs="Times New Roman"/>
          <w:color w:val="000000" w:themeColor="text1"/>
          <w:sz w:val="24"/>
          <w:szCs w:val="24"/>
          <w14:ligatures w14:val="none"/>
        </w:rPr>
        <w:t>たりの人口は、令和２年が2.04人で、平成22年の2.17人、平成27年の2.08人に比</w:t>
      </w:r>
      <w:r w:rsidRPr="00B91562">
        <w:rPr>
          <w:rFonts w:ascii="メイリオ" w:eastAsia="メイリオ" w:hAnsi="メイリオ" w:cs="Times New Roman" w:hint="eastAsia"/>
          <w:color w:val="000000" w:themeColor="text1"/>
          <w:sz w:val="24"/>
          <w:szCs w:val="24"/>
          <w14:ligatures w14:val="none"/>
        </w:rPr>
        <w:t>較して年々</w:t>
      </w:r>
      <w:r w:rsidRPr="00B91562">
        <w:rPr>
          <w:rFonts w:ascii="メイリオ" w:eastAsia="メイリオ" w:hAnsi="メイリオ" w:cs="Times New Roman"/>
          <w:color w:val="000000" w:themeColor="text1"/>
          <w:sz w:val="24"/>
          <w:szCs w:val="24"/>
          <w14:ligatures w14:val="none"/>
        </w:rPr>
        <w:t>核家族化が進行してい</w:t>
      </w:r>
      <w:r w:rsidRPr="00B91562">
        <w:rPr>
          <w:rFonts w:ascii="メイリオ" w:eastAsia="メイリオ" w:hAnsi="メイリオ" w:cs="Times New Roman" w:hint="eastAsia"/>
          <w:color w:val="000000" w:themeColor="text1"/>
          <w:sz w:val="24"/>
          <w:szCs w:val="24"/>
          <w14:ligatures w14:val="none"/>
        </w:rPr>
        <w:t>ます。</w:t>
      </w:r>
    </w:p>
    <w:p w14:paraId="6CDD6D5C" w14:textId="27506E1E" w:rsidR="00877164" w:rsidRPr="00B91562" w:rsidRDefault="00877164" w:rsidP="00877164">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一方、老年</w:t>
      </w:r>
      <w:r w:rsidRPr="00B91562">
        <w:rPr>
          <w:rFonts w:ascii="メイリオ" w:eastAsia="メイリオ" w:hAnsi="メイリオ" w:cs="Times New Roman"/>
          <w:color w:val="000000" w:themeColor="text1"/>
          <w:sz w:val="24"/>
          <w:szCs w:val="24"/>
          <w14:ligatures w14:val="none"/>
        </w:rPr>
        <w:t>人口をみると、令和２年では49.4</w:t>
      </w:r>
      <w:r w:rsidRPr="00B91562">
        <w:rPr>
          <w:rFonts w:ascii="メイリオ" w:eastAsia="メイリオ" w:hAnsi="メイリオ" w:cs="Times New Roman" w:hint="eastAsia"/>
          <w:color w:val="000000" w:themeColor="text1"/>
          <w:sz w:val="24"/>
          <w:szCs w:val="24"/>
          <w14:ligatures w14:val="none"/>
        </w:rPr>
        <w:t>％</w:t>
      </w:r>
      <w:r w:rsidRPr="00B91562">
        <w:rPr>
          <w:rFonts w:ascii="メイリオ" w:eastAsia="メイリオ" w:hAnsi="メイリオ" w:cs="Times New Roman"/>
          <w:color w:val="000000" w:themeColor="text1"/>
          <w:sz w:val="24"/>
          <w:szCs w:val="24"/>
          <w14:ligatures w14:val="none"/>
        </w:rPr>
        <w:t>となっており高齢化が急速に進ん</w:t>
      </w:r>
      <w:r w:rsidRPr="00B91562">
        <w:rPr>
          <w:rFonts w:ascii="メイリオ" w:eastAsia="メイリオ" w:hAnsi="メイリオ" w:cs="Times New Roman" w:hint="eastAsia"/>
          <w:color w:val="000000" w:themeColor="text1"/>
          <w:sz w:val="24"/>
          <w:szCs w:val="24"/>
          <w14:ligatures w14:val="none"/>
        </w:rPr>
        <w:t>でいます。</w:t>
      </w:r>
    </w:p>
    <w:p w14:paraId="1E4D8263" w14:textId="7159D4DB" w:rsidR="00877164" w:rsidRPr="00B91562" w:rsidRDefault="00877164" w:rsidP="00877164">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町としては、こう</w:t>
      </w:r>
      <w:r w:rsidRPr="00B91562">
        <w:rPr>
          <w:rFonts w:ascii="メイリオ" w:eastAsia="メイリオ" w:hAnsi="メイリオ" w:cs="Times New Roman"/>
          <w:color w:val="000000" w:themeColor="text1"/>
          <w:sz w:val="24"/>
          <w:szCs w:val="24"/>
          <w14:ligatures w14:val="none"/>
        </w:rPr>
        <w:t>した高齢者の実態を把握するとともに、防災面についても要配慮者対策などに</w:t>
      </w:r>
      <w:r w:rsidRPr="00B91562">
        <w:rPr>
          <w:rFonts w:ascii="メイリオ" w:eastAsia="メイリオ" w:hAnsi="メイリオ" w:cs="Times New Roman" w:hint="eastAsia"/>
          <w:color w:val="000000" w:themeColor="text1"/>
          <w:sz w:val="24"/>
          <w:szCs w:val="24"/>
          <w14:ligatures w14:val="none"/>
        </w:rPr>
        <w:t>取り組み、関係機関、関係</w:t>
      </w:r>
      <w:r w:rsidRPr="00B91562">
        <w:rPr>
          <w:rFonts w:ascii="メイリオ" w:eastAsia="メイリオ" w:hAnsi="メイリオ" w:cs="Times New Roman"/>
          <w:color w:val="000000" w:themeColor="text1"/>
          <w:sz w:val="24"/>
          <w:szCs w:val="24"/>
          <w14:ligatures w14:val="none"/>
        </w:rPr>
        <w:t>団体と連携して、防災対策を推進していくことが必要</w:t>
      </w:r>
      <w:r w:rsidRPr="00B91562">
        <w:rPr>
          <w:rFonts w:ascii="メイリオ" w:eastAsia="メイリオ" w:hAnsi="メイリオ" w:cs="Times New Roman" w:hint="eastAsia"/>
          <w:color w:val="000000" w:themeColor="text1"/>
          <w:sz w:val="24"/>
          <w:szCs w:val="24"/>
          <w14:ligatures w14:val="none"/>
        </w:rPr>
        <w:t>となっています。</w:t>
      </w:r>
    </w:p>
    <w:p w14:paraId="2C86EA8F" w14:textId="77777777" w:rsidR="00D5062F" w:rsidRDefault="00D5062F" w:rsidP="00D5062F">
      <w:pPr>
        <w:wordWrap w:val="0"/>
        <w:autoSpaceDE w:val="0"/>
        <w:autoSpaceDN w:val="0"/>
        <w:spacing w:line="200" w:lineRule="exact"/>
        <w:rPr>
          <w:rFonts w:ascii="メイリオ" w:eastAsia="メイリオ" w:hAnsi="メイリオ" w:cs="Times New Roman"/>
          <w:color w:val="00B050"/>
          <w:sz w:val="24"/>
          <w:szCs w:val="24"/>
          <w14:ligatures w14:val="none"/>
        </w:rPr>
      </w:pPr>
    </w:p>
    <w:p w14:paraId="4EE14A89" w14:textId="68B954BC" w:rsidR="00D5062F" w:rsidRPr="00E95BF4" w:rsidRDefault="00D5062F" w:rsidP="00D5062F">
      <w:pPr>
        <w:wordWrap w:val="0"/>
        <w:autoSpaceDE w:val="0"/>
        <w:autoSpaceDN w:val="0"/>
        <w:spacing w:line="360" w:lineRule="exact"/>
        <w:ind w:leftChars="210" w:left="441"/>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〔人口等の推移〕</w:t>
      </w:r>
    </w:p>
    <w:tbl>
      <w:tblPr>
        <w:tblStyle w:val="af2"/>
        <w:tblW w:w="0" w:type="auto"/>
        <w:tblInd w:w="562" w:type="dxa"/>
        <w:tblLook w:val="04A0" w:firstRow="1" w:lastRow="0" w:firstColumn="1" w:lastColumn="0" w:noHBand="0" w:noVBand="1"/>
      </w:tblPr>
      <w:tblGrid>
        <w:gridCol w:w="1323"/>
        <w:gridCol w:w="1197"/>
        <w:gridCol w:w="935"/>
        <w:gridCol w:w="935"/>
        <w:gridCol w:w="935"/>
        <w:gridCol w:w="936"/>
        <w:gridCol w:w="935"/>
        <w:gridCol w:w="935"/>
        <w:gridCol w:w="936"/>
      </w:tblGrid>
      <w:tr w:rsidR="009A299C" w14:paraId="787F4771" w14:textId="77777777" w:rsidTr="0096144C">
        <w:tc>
          <w:tcPr>
            <w:tcW w:w="2520" w:type="dxa"/>
            <w:gridSpan w:val="2"/>
            <w:shd w:val="clear" w:color="auto" w:fill="D9D9D9" w:themeFill="background1" w:themeFillShade="D9"/>
            <w:vAlign w:val="center"/>
          </w:tcPr>
          <w:p w14:paraId="41774B42" w14:textId="2775F255" w:rsidR="00D5062F" w:rsidRPr="00D5062F" w:rsidRDefault="00D5062F" w:rsidP="0096144C">
            <w:pPr>
              <w:spacing w:line="320" w:lineRule="exact"/>
              <w:jc w:val="center"/>
              <w:rPr>
                <w:rFonts w:ascii="BIZ UDゴシック" w:eastAsia="BIZ UDゴシック" w:hAnsi="BIZ UDゴシック"/>
                <w:sz w:val="18"/>
                <w:szCs w:val="18"/>
              </w:rPr>
            </w:pPr>
            <w:r w:rsidRPr="00D5062F">
              <w:rPr>
                <w:rFonts w:ascii="BIZ UDゴシック" w:eastAsia="BIZ UDゴシック" w:hAnsi="BIZ UDゴシック" w:hint="eastAsia"/>
                <w:sz w:val="18"/>
                <w:szCs w:val="18"/>
              </w:rPr>
              <w:t>区</w:t>
            </w:r>
            <w:r w:rsidR="0096144C">
              <w:rPr>
                <w:rFonts w:ascii="BIZ UDゴシック" w:eastAsia="BIZ UDゴシック" w:hAnsi="BIZ UDゴシック" w:hint="eastAsia"/>
                <w:sz w:val="18"/>
                <w:szCs w:val="18"/>
              </w:rPr>
              <w:t xml:space="preserve">　　</w:t>
            </w:r>
            <w:r w:rsidRPr="00D5062F">
              <w:rPr>
                <w:rFonts w:ascii="BIZ UDゴシック" w:eastAsia="BIZ UDゴシック" w:hAnsi="BIZ UDゴシック" w:hint="eastAsia"/>
                <w:sz w:val="18"/>
                <w:szCs w:val="18"/>
              </w:rPr>
              <w:t>分</w:t>
            </w:r>
          </w:p>
        </w:tc>
        <w:tc>
          <w:tcPr>
            <w:tcW w:w="935" w:type="dxa"/>
            <w:shd w:val="clear" w:color="auto" w:fill="D9D9D9" w:themeFill="background1" w:themeFillShade="D9"/>
            <w:vAlign w:val="center"/>
          </w:tcPr>
          <w:p w14:paraId="2A9712BB" w14:textId="77777777" w:rsidR="00D5062F" w:rsidRDefault="00D5062F" w:rsidP="003A3C66">
            <w:pPr>
              <w:spacing w:line="240" w:lineRule="exact"/>
              <w:jc w:val="center"/>
              <w:rPr>
                <w:rFonts w:ascii="BIZ UDゴシック" w:eastAsia="BIZ UDゴシック" w:hAnsi="BIZ UDゴシック"/>
                <w:sz w:val="16"/>
                <w:szCs w:val="16"/>
              </w:rPr>
            </w:pPr>
            <w:r w:rsidRPr="00D5062F">
              <w:rPr>
                <w:rFonts w:ascii="BIZ UDゴシック" w:eastAsia="BIZ UDゴシック" w:hAnsi="BIZ UDゴシック" w:hint="eastAsia"/>
                <w:sz w:val="16"/>
                <w:szCs w:val="16"/>
              </w:rPr>
              <w:t>平成2年</w:t>
            </w:r>
          </w:p>
          <w:p w14:paraId="188EF673" w14:textId="10DBA06C" w:rsidR="009A299C" w:rsidRPr="003A3C66" w:rsidRDefault="009A299C" w:rsidP="003A3C66">
            <w:pPr>
              <w:spacing w:line="240" w:lineRule="exact"/>
              <w:jc w:val="center"/>
              <w:rPr>
                <w:rFonts w:ascii="BIZ UDゴシック" w:eastAsia="BIZ UDゴシック" w:hAnsi="BIZ UDゴシック"/>
                <w:sz w:val="12"/>
                <w:szCs w:val="12"/>
              </w:rPr>
            </w:pPr>
            <w:r w:rsidRPr="003A3C66">
              <w:rPr>
                <w:rFonts w:ascii="BIZ UDゴシック" w:eastAsia="BIZ UDゴシック" w:hAnsi="BIZ UDゴシック" w:hint="eastAsia"/>
                <w:sz w:val="12"/>
                <w:szCs w:val="12"/>
              </w:rPr>
              <w:t>（1990年）</w:t>
            </w:r>
          </w:p>
        </w:tc>
        <w:tc>
          <w:tcPr>
            <w:tcW w:w="935" w:type="dxa"/>
            <w:shd w:val="clear" w:color="auto" w:fill="D9D9D9" w:themeFill="background1" w:themeFillShade="D9"/>
            <w:vAlign w:val="center"/>
          </w:tcPr>
          <w:p w14:paraId="2D18B620" w14:textId="77777777" w:rsidR="00D5062F" w:rsidRDefault="00D5062F" w:rsidP="003A3C66">
            <w:pPr>
              <w:spacing w:line="240" w:lineRule="exact"/>
              <w:jc w:val="center"/>
              <w:rPr>
                <w:rFonts w:ascii="BIZ UDゴシック" w:eastAsia="BIZ UDゴシック" w:hAnsi="BIZ UDゴシック"/>
                <w:sz w:val="16"/>
                <w:szCs w:val="16"/>
              </w:rPr>
            </w:pPr>
            <w:r w:rsidRPr="00D5062F">
              <w:rPr>
                <w:rFonts w:ascii="BIZ UDゴシック" w:eastAsia="BIZ UDゴシック" w:hAnsi="BIZ UDゴシック" w:hint="eastAsia"/>
                <w:sz w:val="16"/>
                <w:szCs w:val="16"/>
              </w:rPr>
              <w:t>平成７年</w:t>
            </w:r>
          </w:p>
          <w:p w14:paraId="3F915A97" w14:textId="4E7F583F" w:rsidR="009A299C" w:rsidRPr="00D5062F" w:rsidRDefault="009A299C" w:rsidP="003A3C66">
            <w:pPr>
              <w:spacing w:line="240" w:lineRule="exact"/>
              <w:jc w:val="center"/>
              <w:rPr>
                <w:rFonts w:ascii="BIZ UDゴシック" w:eastAsia="BIZ UDゴシック" w:hAnsi="BIZ UDゴシック"/>
                <w:sz w:val="16"/>
                <w:szCs w:val="16"/>
              </w:rPr>
            </w:pPr>
            <w:r w:rsidRPr="003A3C66">
              <w:rPr>
                <w:rFonts w:ascii="BIZ UDゴシック" w:eastAsia="BIZ UDゴシック" w:hAnsi="BIZ UDゴシック" w:hint="eastAsia"/>
                <w:sz w:val="12"/>
                <w:szCs w:val="12"/>
              </w:rPr>
              <w:t>（1995</w:t>
            </w:r>
            <w:r w:rsidR="003A3C66">
              <w:rPr>
                <w:rFonts w:ascii="BIZ UDゴシック" w:eastAsia="BIZ UDゴシック" w:hAnsi="BIZ UDゴシック" w:hint="eastAsia"/>
                <w:sz w:val="12"/>
                <w:szCs w:val="12"/>
              </w:rPr>
              <w:t>年</w:t>
            </w:r>
            <w:r w:rsidRPr="003A3C66">
              <w:rPr>
                <w:rFonts w:ascii="BIZ UDゴシック" w:eastAsia="BIZ UDゴシック" w:hAnsi="BIZ UDゴシック" w:hint="eastAsia"/>
                <w:sz w:val="12"/>
                <w:szCs w:val="12"/>
              </w:rPr>
              <w:t>）</w:t>
            </w:r>
          </w:p>
        </w:tc>
        <w:tc>
          <w:tcPr>
            <w:tcW w:w="935" w:type="dxa"/>
            <w:shd w:val="clear" w:color="auto" w:fill="D9D9D9" w:themeFill="background1" w:themeFillShade="D9"/>
            <w:vAlign w:val="center"/>
          </w:tcPr>
          <w:p w14:paraId="09986D46" w14:textId="77777777" w:rsidR="00D5062F" w:rsidRDefault="00D5062F" w:rsidP="003A3C66">
            <w:pPr>
              <w:spacing w:line="240" w:lineRule="exact"/>
              <w:jc w:val="center"/>
              <w:rPr>
                <w:rFonts w:ascii="BIZ UDゴシック" w:eastAsia="BIZ UDゴシック" w:hAnsi="BIZ UDゴシック"/>
                <w:spacing w:val="-4"/>
                <w:sz w:val="16"/>
                <w:szCs w:val="16"/>
              </w:rPr>
            </w:pPr>
            <w:r w:rsidRPr="0096144C">
              <w:rPr>
                <w:rFonts w:ascii="BIZ UDゴシック" w:eastAsia="BIZ UDゴシック" w:hAnsi="BIZ UDゴシック" w:hint="eastAsia"/>
                <w:spacing w:val="-4"/>
                <w:sz w:val="16"/>
                <w:szCs w:val="16"/>
              </w:rPr>
              <w:t>平成12年</w:t>
            </w:r>
          </w:p>
          <w:p w14:paraId="464D3144" w14:textId="319C3E7D" w:rsidR="009A299C" w:rsidRPr="0096144C" w:rsidRDefault="009A299C" w:rsidP="003A3C66">
            <w:pPr>
              <w:spacing w:line="240" w:lineRule="exact"/>
              <w:jc w:val="center"/>
              <w:rPr>
                <w:rFonts w:ascii="BIZ UDゴシック" w:eastAsia="BIZ UDゴシック" w:hAnsi="BIZ UDゴシック"/>
                <w:spacing w:val="-4"/>
                <w:sz w:val="16"/>
                <w:szCs w:val="16"/>
              </w:rPr>
            </w:pPr>
            <w:r w:rsidRPr="003A3C66">
              <w:rPr>
                <w:rFonts w:ascii="BIZ UDゴシック" w:eastAsia="BIZ UDゴシック" w:hAnsi="BIZ UDゴシック" w:hint="eastAsia"/>
                <w:sz w:val="12"/>
                <w:szCs w:val="12"/>
              </w:rPr>
              <w:t>（2000年）</w:t>
            </w:r>
          </w:p>
        </w:tc>
        <w:tc>
          <w:tcPr>
            <w:tcW w:w="936" w:type="dxa"/>
            <w:shd w:val="clear" w:color="auto" w:fill="D9D9D9" w:themeFill="background1" w:themeFillShade="D9"/>
            <w:vAlign w:val="center"/>
          </w:tcPr>
          <w:p w14:paraId="6C99835D" w14:textId="77777777" w:rsidR="00D5062F" w:rsidRDefault="00D5062F" w:rsidP="003A3C66">
            <w:pPr>
              <w:spacing w:line="240" w:lineRule="exact"/>
              <w:jc w:val="center"/>
              <w:rPr>
                <w:rFonts w:ascii="BIZ UDゴシック" w:eastAsia="BIZ UDゴシック" w:hAnsi="BIZ UDゴシック"/>
                <w:sz w:val="16"/>
                <w:szCs w:val="16"/>
              </w:rPr>
            </w:pPr>
            <w:r w:rsidRPr="00D5062F">
              <w:rPr>
                <w:rFonts w:ascii="BIZ UDゴシック" w:eastAsia="BIZ UDゴシック" w:hAnsi="BIZ UDゴシック" w:hint="eastAsia"/>
                <w:sz w:val="16"/>
                <w:szCs w:val="16"/>
              </w:rPr>
              <w:t>平成17年</w:t>
            </w:r>
          </w:p>
          <w:p w14:paraId="1A67D273" w14:textId="6E22BA8F" w:rsidR="009A299C" w:rsidRPr="00D5062F" w:rsidRDefault="009A299C" w:rsidP="003A3C66">
            <w:pPr>
              <w:spacing w:line="240" w:lineRule="exact"/>
              <w:jc w:val="center"/>
              <w:rPr>
                <w:rFonts w:ascii="BIZ UDゴシック" w:eastAsia="BIZ UDゴシック" w:hAnsi="BIZ UDゴシック"/>
                <w:sz w:val="16"/>
                <w:szCs w:val="16"/>
              </w:rPr>
            </w:pPr>
            <w:r w:rsidRPr="003A3C66">
              <w:rPr>
                <w:rFonts w:ascii="BIZ UDゴシック" w:eastAsia="BIZ UDゴシック" w:hAnsi="BIZ UDゴシック" w:hint="eastAsia"/>
                <w:sz w:val="12"/>
                <w:szCs w:val="12"/>
              </w:rPr>
              <w:t>（2005年）</w:t>
            </w:r>
          </w:p>
        </w:tc>
        <w:tc>
          <w:tcPr>
            <w:tcW w:w="935" w:type="dxa"/>
            <w:shd w:val="clear" w:color="auto" w:fill="D9D9D9" w:themeFill="background1" w:themeFillShade="D9"/>
            <w:vAlign w:val="center"/>
          </w:tcPr>
          <w:p w14:paraId="3A3747E2" w14:textId="77777777" w:rsidR="00D5062F" w:rsidRDefault="00D5062F" w:rsidP="003A3C66">
            <w:pPr>
              <w:spacing w:line="240" w:lineRule="exact"/>
              <w:jc w:val="center"/>
              <w:rPr>
                <w:rFonts w:ascii="BIZ UDゴシック" w:eastAsia="BIZ UDゴシック" w:hAnsi="BIZ UDゴシック"/>
                <w:spacing w:val="-4"/>
                <w:sz w:val="16"/>
                <w:szCs w:val="16"/>
              </w:rPr>
            </w:pPr>
            <w:r w:rsidRPr="0096144C">
              <w:rPr>
                <w:rFonts w:ascii="BIZ UDゴシック" w:eastAsia="BIZ UDゴシック" w:hAnsi="BIZ UDゴシック" w:hint="eastAsia"/>
                <w:spacing w:val="-4"/>
                <w:sz w:val="16"/>
                <w:szCs w:val="16"/>
              </w:rPr>
              <w:t>平成22年</w:t>
            </w:r>
          </w:p>
          <w:p w14:paraId="30A0F2B1" w14:textId="0FAE48DA" w:rsidR="009A299C" w:rsidRPr="0096144C" w:rsidRDefault="009A299C" w:rsidP="003A3C66">
            <w:pPr>
              <w:spacing w:line="240" w:lineRule="exact"/>
              <w:jc w:val="center"/>
              <w:rPr>
                <w:rFonts w:ascii="BIZ UDゴシック" w:eastAsia="BIZ UDゴシック" w:hAnsi="BIZ UDゴシック"/>
                <w:spacing w:val="-4"/>
                <w:sz w:val="16"/>
                <w:szCs w:val="16"/>
              </w:rPr>
            </w:pPr>
            <w:r w:rsidRPr="003A3C66">
              <w:rPr>
                <w:rFonts w:ascii="BIZ UDゴシック" w:eastAsia="BIZ UDゴシック" w:hAnsi="BIZ UDゴシック" w:hint="eastAsia"/>
                <w:sz w:val="12"/>
                <w:szCs w:val="12"/>
              </w:rPr>
              <w:t>（2010年）</w:t>
            </w:r>
          </w:p>
        </w:tc>
        <w:tc>
          <w:tcPr>
            <w:tcW w:w="935" w:type="dxa"/>
            <w:shd w:val="clear" w:color="auto" w:fill="D9D9D9" w:themeFill="background1" w:themeFillShade="D9"/>
            <w:vAlign w:val="center"/>
          </w:tcPr>
          <w:p w14:paraId="6B3D2961" w14:textId="77777777" w:rsidR="00D5062F" w:rsidRDefault="00D5062F" w:rsidP="003A3C66">
            <w:pPr>
              <w:spacing w:line="240" w:lineRule="exact"/>
              <w:jc w:val="center"/>
              <w:rPr>
                <w:rFonts w:ascii="BIZ UDゴシック" w:eastAsia="BIZ UDゴシック" w:hAnsi="BIZ UDゴシック"/>
                <w:spacing w:val="-4"/>
                <w:sz w:val="16"/>
                <w:szCs w:val="16"/>
              </w:rPr>
            </w:pPr>
            <w:r w:rsidRPr="0096144C">
              <w:rPr>
                <w:rFonts w:ascii="BIZ UDゴシック" w:eastAsia="BIZ UDゴシック" w:hAnsi="BIZ UDゴシック" w:hint="eastAsia"/>
                <w:spacing w:val="-4"/>
                <w:sz w:val="16"/>
                <w:szCs w:val="16"/>
              </w:rPr>
              <w:t>平成27年</w:t>
            </w:r>
          </w:p>
          <w:p w14:paraId="298B4ABE" w14:textId="66A7177B" w:rsidR="009A299C" w:rsidRPr="0096144C" w:rsidRDefault="009A299C" w:rsidP="003A3C66">
            <w:pPr>
              <w:spacing w:line="240" w:lineRule="exact"/>
              <w:jc w:val="center"/>
              <w:rPr>
                <w:rFonts w:ascii="BIZ UDゴシック" w:eastAsia="BIZ UDゴシック" w:hAnsi="BIZ UDゴシック"/>
                <w:spacing w:val="-4"/>
                <w:sz w:val="16"/>
                <w:szCs w:val="16"/>
              </w:rPr>
            </w:pPr>
            <w:r w:rsidRPr="003A3C66">
              <w:rPr>
                <w:rFonts w:ascii="BIZ UDゴシック" w:eastAsia="BIZ UDゴシック" w:hAnsi="BIZ UDゴシック" w:hint="eastAsia"/>
                <w:sz w:val="12"/>
                <w:szCs w:val="12"/>
              </w:rPr>
              <w:t>（2015年）</w:t>
            </w:r>
          </w:p>
        </w:tc>
        <w:tc>
          <w:tcPr>
            <w:tcW w:w="936" w:type="dxa"/>
            <w:shd w:val="clear" w:color="auto" w:fill="D9D9D9" w:themeFill="background1" w:themeFillShade="D9"/>
            <w:vAlign w:val="center"/>
          </w:tcPr>
          <w:p w14:paraId="540E9B63" w14:textId="77777777" w:rsidR="00D5062F" w:rsidRDefault="00D5062F" w:rsidP="003A3C66">
            <w:pPr>
              <w:spacing w:line="240" w:lineRule="exact"/>
              <w:jc w:val="center"/>
              <w:rPr>
                <w:rFonts w:ascii="BIZ UDゴシック" w:eastAsia="BIZ UDゴシック" w:hAnsi="BIZ UDゴシック"/>
                <w:sz w:val="16"/>
                <w:szCs w:val="16"/>
              </w:rPr>
            </w:pPr>
            <w:r w:rsidRPr="00D5062F">
              <w:rPr>
                <w:rFonts w:ascii="BIZ UDゴシック" w:eastAsia="BIZ UDゴシック" w:hAnsi="BIZ UDゴシック" w:hint="eastAsia"/>
                <w:sz w:val="16"/>
                <w:szCs w:val="16"/>
              </w:rPr>
              <w:t>令和２年</w:t>
            </w:r>
          </w:p>
          <w:p w14:paraId="1C0149F7" w14:textId="39C2C941" w:rsidR="009A299C" w:rsidRPr="00D5062F" w:rsidRDefault="009A299C" w:rsidP="003A3C66">
            <w:pPr>
              <w:spacing w:line="240" w:lineRule="exact"/>
              <w:jc w:val="center"/>
              <w:rPr>
                <w:rFonts w:ascii="BIZ UDゴシック" w:eastAsia="BIZ UDゴシック" w:hAnsi="BIZ UDゴシック"/>
                <w:sz w:val="16"/>
                <w:szCs w:val="16"/>
              </w:rPr>
            </w:pPr>
            <w:r w:rsidRPr="003A3C66">
              <w:rPr>
                <w:rFonts w:ascii="BIZ UDゴシック" w:eastAsia="BIZ UDゴシック" w:hAnsi="BIZ UDゴシック" w:hint="eastAsia"/>
                <w:sz w:val="12"/>
                <w:szCs w:val="12"/>
              </w:rPr>
              <w:t>（2020年）</w:t>
            </w:r>
          </w:p>
        </w:tc>
      </w:tr>
      <w:tr w:rsidR="009A299C" w14:paraId="3DF9AE2B" w14:textId="77777777" w:rsidTr="0096144C">
        <w:tc>
          <w:tcPr>
            <w:tcW w:w="2520" w:type="dxa"/>
            <w:gridSpan w:val="2"/>
            <w:shd w:val="clear" w:color="auto" w:fill="D9D9D9" w:themeFill="background1" w:themeFillShade="D9"/>
            <w:vAlign w:val="center"/>
          </w:tcPr>
          <w:p w14:paraId="72FAFF15" w14:textId="27F3E021" w:rsidR="00D5062F" w:rsidRPr="00D5062F" w:rsidRDefault="00D5062F" w:rsidP="0096144C">
            <w:pPr>
              <w:spacing w:line="320" w:lineRule="exact"/>
              <w:rPr>
                <w:rFonts w:ascii="BIZ UDゴシック" w:eastAsia="BIZ UDゴシック" w:hAnsi="BIZ UDゴシック"/>
                <w:sz w:val="18"/>
                <w:szCs w:val="18"/>
              </w:rPr>
            </w:pPr>
            <w:r w:rsidRPr="00D5062F">
              <w:rPr>
                <w:rFonts w:ascii="BIZ UDゴシック" w:eastAsia="BIZ UDゴシック" w:hAnsi="BIZ UDゴシック" w:hint="eastAsia"/>
                <w:sz w:val="18"/>
                <w:szCs w:val="18"/>
              </w:rPr>
              <w:t>総人口（人）</w:t>
            </w:r>
          </w:p>
        </w:tc>
        <w:tc>
          <w:tcPr>
            <w:tcW w:w="935" w:type="dxa"/>
            <w:vAlign w:val="center"/>
          </w:tcPr>
          <w:p w14:paraId="2218CF0D" w14:textId="5A65D5B0"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13,313</w:t>
            </w:r>
          </w:p>
        </w:tc>
        <w:tc>
          <w:tcPr>
            <w:tcW w:w="935" w:type="dxa"/>
            <w:vAlign w:val="center"/>
          </w:tcPr>
          <w:p w14:paraId="2CCBFA78" w14:textId="11C70BE5"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12,781</w:t>
            </w:r>
          </w:p>
        </w:tc>
        <w:tc>
          <w:tcPr>
            <w:tcW w:w="935" w:type="dxa"/>
            <w:vAlign w:val="center"/>
          </w:tcPr>
          <w:p w14:paraId="285491C8" w14:textId="654AE20F"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11,887</w:t>
            </w:r>
          </w:p>
        </w:tc>
        <w:tc>
          <w:tcPr>
            <w:tcW w:w="936" w:type="dxa"/>
            <w:vAlign w:val="center"/>
          </w:tcPr>
          <w:p w14:paraId="4F69645F" w14:textId="0DDF8F55"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10,946</w:t>
            </w:r>
          </w:p>
        </w:tc>
        <w:tc>
          <w:tcPr>
            <w:tcW w:w="935" w:type="dxa"/>
            <w:vAlign w:val="center"/>
          </w:tcPr>
          <w:p w14:paraId="341145DF" w14:textId="01270F40"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9,644</w:t>
            </w:r>
          </w:p>
        </w:tc>
        <w:tc>
          <w:tcPr>
            <w:tcW w:w="935" w:type="dxa"/>
            <w:vAlign w:val="center"/>
          </w:tcPr>
          <w:p w14:paraId="15B2509C" w14:textId="7EDB8D3F"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8,</w:t>
            </w:r>
            <w:r w:rsidR="00D57616">
              <w:rPr>
                <w:rFonts w:ascii="ＭＳ ゴシック" w:eastAsia="ＭＳ ゴシック" w:hAnsi="ＭＳ ゴシック" w:hint="eastAsia"/>
                <w:sz w:val="20"/>
                <w:szCs w:val="20"/>
              </w:rPr>
              <w:t>447</w:t>
            </w:r>
          </w:p>
        </w:tc>
        <w:tc>
          <w:tcPr>
            <w:tcW w:w="936" w:type="dxa"/>
            <w:vAlign w:val="center"/>
          </w:tcPr>
          <w:p w14:paraId="193C6BA1" w14:textId="097AB4CD"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7,404</w:t>
            </w:r>
          </w:p>
        </w:tc>
      </w:tr>
      <w:tr w:rsidR="009A299C" w14:paraId="20BA46B5" w14:textId="77777777" w:rsidTr="0096144C">
        <w:tc>
          <w:tcPr>
            <w:tcW w:w="2520" w:type="dxa"/>
            <w:gridSpan w:val="2"/>
            <w:shd w:val="clear" w:color="auto" w:fill="D9D9D9" w:themeFill="background1" w:themeFillShade="D9"/>
            <w:vAlign w:val="center"/>
          </w:tcPr>
          <w:p w14:paraId="1FB0F2CF" w14:textId="0FAF1060" w:rsidR="00D5062F" w:rsidRPr="00D5062F" w:rsidRDefault="00D5062F" w:rsidP="0096144C">
            <w:pPr>
              <w:spacing w:line="320" w:lineRule="exact"/>
              <w:rPr>
                <w:rFonts w:ascii="BIZ UDゴシック" w:eastAsia="BIZ UDゴシック" w:hAnsi="BIZ UDゴシック"/>
                <w:sz w:val="18"/>
                <w:szCs w:val="18"/>
              </w:rPr>
            </w:pPr>
            <w:r w:rsidRPr="00D5062F">
              <w:rPr>
                <w:rFonts w:ascii="BIZ UDゴシック" w:eastAsia="BIZ UDゴシック" w:hAnsi="BIZ UDゴシック" w:hint="eastAsia"/>
                <w:sz w:val="18"/>
                <w:szCs w:val="18"/>
              </w:rPr>
              <w:t>世帯数（戸）</w:t>
            </w:r>
          </w:p>
        </w:tc>
        <w:tc>
          <w:tcPr>
            <w:tcW w:w="935" w:type="dxa"/>
            <w:vAlign w:val="center"/>
          </w:tcPr>
          <w:p w14:paraId="625FA572" w14:textId="05B4FF1B"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5,342</w:t>
            </w:r>
          </w:p>
        </w:tc>
        <w:tc>
          <w:tcPr>
            <w:tcW w:w="935" w:type="dxa"/>
            <w:vAlign w:val="center"/>
          </w:tcPr>
          <w:p w14:paraId="0A5AF3BD" w14:textId="41AA728D"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5,277</w:t>
            </w:r>
          </w:p>
        </w:tc>
        <w:tc>
          <w:tcPr>
            <w:tcW w:w="935" w:type="dxa"/>
            <w:vAlign w:val="center"/>
          </w:tcPr>
          <w:p w14:paraId="5E454DA9" w14:textId="5B6C7799"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5、146</w:t>
            </w:r>
          </w:p>
        </w:tc>
        <w:tc>
          <w:tcPr>
            <w:tcW w:w="936" w:type="dxa"/>
            <w:vAlign w:val="center"/>
          </w:tcPr>
          <w:p w14:paraId="23C1287C" w14:textId="1EFEEF36"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4,891</w:t>
            </w:r>
          </w:p>
        </w:tc>
        <w:tc>
          <w:tcPr>
            <w:tcW w:w="935" w:type="dxa"/>
            <w:vAlign w:val="center"/>
          </w:tcPr>
          <w:p w14:paraId="746D53BD" w14:textId="62620D2A"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4,454</w:t>
            </w:r>
          </w:p>
        </w:tc>
        <w:tc>
          <w:tcPr>
            <w:tcW w:w="935" w:type="dxa"/>
            <w:vAlign w:val="center"/>
          </w:tcPr>
          <w:p w14:paraId="21327CC9" w14:textId="2904CF99"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4,052</w:t>
            </w:r>
          </w:p>
        </w:tc>
        <w:tc>
          <w:tcPr>
            <w:tcW w:w="936" w:type="dxa"/>
            <w:vAlign w:val="center"/>
          </w:tcPr>
          <w:p w14:paraId="443AD997" w14:textId="41E35772"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3,638</w:t>
            </w:r>
          </w:p>
        </w:tc>
      </w:tr>
      <w:tr w:rsidR="009A299C" w14:paraId="0DCB5BA2" w14:textId="77777777" w:rsidTr="0096144C">
        <w:tc>
          <w:tcPr>
            <w:tcW w:w="2520" w:type="dxa"/>
            <w:gridSpan w:val="2"/>
            <w:shd w:val="clear" w:color="auto" w:fill="D9D9D9" w:themeFill="background1" w:themeFillShade="D9"/>
            <w:vAlign w:val="center"/>
          </w:tcPr>
          <w:p w14:paraId="53BFE6C0" w14:textId="44A7115A" w:rsidR="00D5062F" w:rsidRPr="00D5062F" w:rsidRDefault="00D5062F" w:rsidP="0096144C">
            <w:pPr>
              <w:spacing w:line="320" w:lineRule="exact"/>
              <w:rPr>
                <w:rFonts w:ascii="BIZ UDゴシック" w:eastAsia="BIZ UDゴシック" w:hAnsi="BIZ UDゴシック"/>
                <w:sz w:val="18"/>
                <w:szCs w:val="18"/>
              </w:rPr>
            </w:pPr>
            <w:r w:rsidRPr="00D5062F">
              <w:rPr>
                <w:rFonts w:ascii="BIZ UDゴシック" w:eastAsia="BIZ UDゴシック" w:hAnsi="BIZ UDゴシック" w:hint="eastAsia"/>
                <w:sz w:val="18"/>
                <w:szCs w:val="18"/>
              </w:rPr>
              <w:t>１世帯あたりの人員（人）</w:t>
            </w:r>
          </w:p>
        </w:tc>
        <w:tc>
          <w:tcPr>
            <w:tcW w:w="935" w:type="dxa"/>
            <w:vAlign w:val="center"/>
          </w:tcPr>
          <w:p w14:paraId="040441C0" w14:textId="2EC2041C"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2.49</w:t>
            </w:r>
          </w:p>
        </w:tc>
        <w:tc>
          <w:tcPr>
            <w:tcW w:w="935" w:type="dxa"/>
            <w:vAlign w:val="center"/>
          </w:tcPr>
          <w:p w14:paraId="325B08BD" w14:textId="7CF2F468"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2.42</w:t>
            </w:r>
          </w:p>
        </w:tc>
        <w:tc>
          <w:tcPr>
            <w:tcW w:w="935" w:type="dxa"/>
            <w:vAlign w:val="center"/>
          </w:tcPr>
          <w:p w14:paraId="696B1805" w14:textId="78871964"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2.31</w:t>
            </w:r>
          </w:p>
        </w:tc>
        <w:tc>
          <w:tcPr>
            <w:tcW w:w="936" w:type="dxa"/>
            <w:vAlign w:val="center"/>
          </w:tcPr>
          <w:p w14:paraId="4C855E18" w14:textId="27067D79"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2.24</w:t>
            </w:r>
          </w:p>
        </w:tc>
        <w:tc>
          <w:tcPr>
            <w:tcW w:w="935" w:type="dxa"/>
            <w:vAlign w:val="center"/>
          </w:tcPr>
          <w:p w14:paraId="071A0D96" w14:textId="1C2AC530"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2.17</w:t>
            </w:r>
          </w:p>
        </w:tc>
        <w:tc>
          <w:tcPr>
            <w:tcW w:w="935" w:type="dxa"/>
            <w:vAlign w:val="center"/>
          </w:tcPr>
          <w:p w14:paraId="0D87DA89" w14:textId="0F4DB666"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2.08</w:t>
            </w:r>
          </w:p>
        </w:tc>
        <w:tc>
          <w:tcPr>
            <w:tcW w:w="936" w:type="dxa"/>
            <w:vAlign w:val="center"/>
          </w:tcPr>
          <w:p w14:paraId="3377963C" w14:textId="75B7E151" w:rsidR="00D5062F"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2.04</w:t>
            </w:r>
          </w:p>
        </w:tc>
      </w:tr>
      <w:tr w:rsidR="0096144C" w14:paraId="4ADFF7C3" w14:textId="77777777" w:rsidTr="0096144C">
        <w:tc>
          <w:tcPr>
            <w:tcW w:w="1323" w:type="dxa"/>
            <w:vMerge w:val="restart"/>
            <w:shd w:val="clear" w:color="auto" w:fill="D9D9D9" w:themeFill="background1" w:themeFillShade="D9"/>
            <w:vAlign w:val="center"/>
          </w:tcPr>
          <w:p w14:paraId="1CD9B914" w14:textId="77777777" w:rsidR="0096144C" w:rsidRPr="00D5062F" w:rsidRDefault="0096144C" w:rsidP="0096144C">
            <w:pPr>
              <w:spacing w:line="320" w:lineRule="exact"/>
              <w:rPr>
                <w:rFonts w:ascii="BIZ UDゴシック" w:eastAsia="BIZ UDゴシック" w:hAnsi="BIZ UDゴシック"/>
                <w:sz w:val="18"/>
                <w:szCs w:val="18"/>
              </w:rPr>
            </w:pPr>
            <w:r w:rsidRPr="00D5062F">
              <w:rPr>
                <w:rFonts w:ascii="BIZ UDゴシック" w:eastAsia="BIZ UDゴシック" w:hAnsi="BIZ UDゴシック" w:hint="eastAsia"/>
                <w:sz w:val="18"/>
                <w:szCs w:val="18"/>
              </w:rPr>
              <w:t>老年人口</w:t>
            </w:r>
          </w:p>
          <w:p w14:paraId="4D87158A" w14:textId="679DEDA9" w:rsidR="0096144C" w:rsidRPr="00D5062F" w:rsidRDefault="0096144C" w:rsidP="0096144C">
            <w:pPr>
              <w:spacing w:line="320" w:lineRule="exact"/>
              <w:rPr>
                <w:rFonts w:ascii="BIZ UDゴシック" w:eastAsia="BIZ UDゴシック" w:hAnsi="BIZ UDゴシック"/>
                <w:sz w:val="18"/>
                <w:szCs w:val="18"/>
              </w:rPr>
            </w:pPr>
            <w:r w:rsidRPr="00D5062F">
              <w:rPr>
                <w:rFonts w:ascii="BIZ UDゴシック" w:eastAsia="BIZ UDゴシック" w:hAnsi="BIZ UDゴシック" w:hint="eastAsia"/>
                <w:sz w:val="18"/>
                <w:szCs w:val="18"/>
              </w:rPr>
              <w:t>（65歳以上）</w:t>
            </w:r>
          </w:p>
        </w:tc>
        <w:tc>
          <w:tcPr>
            <w:tcW w:w="1197" w:type="dxa"/>
            <w:shd w:val="clear" w:color="auto" w:fill="D9D9D9" w:themeFill="background1" w:themeFillShade="D9"/>
            <w:vAlign w:val="center"/>
          </w:tcPr>
          <w:p w14:paraId="5252381B" w14:textId="30F8A7BF" w:rsidR="0096144C" w:rsidRPr="00D5062F" w:rsidRDefault="0096144C" w:rsidP="0096144C">
            <w:pPr>
              <w:spacing w:line="320" w:lineRule="exact"/>
              <w:rPr>
                <w:rFonts w:ascii="BIZ UDゴシック" w:eastAsia="BIZ UDゴシック" w:hAnsi="BIZ UDゴシック"/>
                <w:sz w:val="18"/>
                <w:szCs w:val="18"/>
              </w:rPr>
            </w:pPr>
            <w:r w:rsidRPr="00D5062F">
              <w:rPr>
                <w:rFonts w:ascii="BIZ UDゴシック" w:eastAsia="BIZ UDゴシック" w:hAnsi="BIZ UDゴシック" w:hint="eastAsia"/>
                <w:sz w:val="18"/>
                <w:szCs w:val="18"/>
              </w:rPr>
              <w:t>人口（人）</w:t>
            </w:r>
          </w:p>
        </w:tc>
        <w:tc>
          <w:tcPr>
            <w:tcW w:w="935" w:type="dxa"/>
            <w:vAlign w:val="center"/>
          </w:tcPr>
          <w:p w14:paraId="373F5002" w14:textId="5DB579D4"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3,437</w:t>
            </w:r>
          </w:p>
        </w:tc>
        <w:tc>
          <w:tcPr>
            <w:tcW w:w="935" w:type="dxa"/>
            <w:vAlign w:val="center"/>
          </w:tcPr>
          <w:p w14:paraId="12ED1B4B" w14:textId="7CDC6D65"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4,177</w:t>
            </w:r>
          </w:p>
        </w:tc>
        <w:tc>
          <w:tcPr>
            <w:tcW w:w="935" w:type="dxa"/>
            <w:vAlign w:val="center"/>
          </w:tcPr>
          <w:p w14:paraId="2D3CD96C" w14:textId="58B0EF01"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4,539</w:t>
            </w:r>
          </w:p>
        </w:tc>
        <w:tc>
          <w:tcPr>
            <w:tcW w:w="936" w:type="dxa"/>
            <w:vAlign w:val="center"/>
          </w:tcPr>
          <w:p w14:paraId="126DE186" w14:textId="422A6F6E"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4,678</w:t>
            </w:r>
          </w:p>
        </w:tc>
        <w:tc>
          <w:tcPr>
            <w:tcW w:w="935" w:type="dxa"/>
            <w:vAlign w:val="center"/>
          </w:tcPr>
          <w:p w14:paraId="559A2573" w14:textId="23140E4B"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4,329</w:t>
            </w:r>
          </w:p>
        </w:tc>
        <w:tc>
          <w:tcPr>
            <w:tcW w:w="935" w:type="dxa"/>
            <w:vAlign w:val="center"/>
          </w:tcPr>
          <w:p w14:paraId="159B9D79" w14:textId="58AE263F"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3,984</w:t>
            </w:r>
          </w:p>
        </w:tc>
        <w:tc>
          <w:tcPr>
            <w:tcW w:w="936" w:type="dxa"/>
            <w:vAlign w:val="center"/>
          </w:tcPr>
          <w:p w14:paraId="1C718AA1" w14:textId="0AAD48F2"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3,655</w:t>
            </w:r>
          </w:p>
        </w:tc>
      </w:tr>
      <w:tr w:rsidR="0096144C" w14:paraId="310167EA" w14:textId="77777777" w:rsidTr="0096144C">
        <w:tc>
          <w:tcPr>
            <w:tcW w:w="1323" w:type="dxa"/>
            <w:vMerge/>
            <w:shd w:val="clear" w:color="auto" w:fill="D9D9D9" w:themeFill="background1" w:themeFillShade="D9"/>
            <w:vAlign w:val="center"/>
          </w:tcPr>
          <w:p w14:paraId="0D30D34D" w14:textId="10515FED" w:rsidR="0096144C" w:rsidRPr="00D5062F" w:rsidRDefault="0096144C" w:rsidP="0096144C">
            <w:pPr>
              <w:spacing w:line="320" w:lineRule="exact"/>
              <w:rPr>
                <w:rFonts w:ascii="BIZ UDゴシック" w:eastAsia="BIZ UDゴシック" w:hAnsi="BIZ UDゴシック"/>
                <w:sz w:val="18"/>
                <w:szCs w:val="18"/>
              </w:rPr>
            </w:pPr>
          </w:p>
        </w:tc>
        <w:tc>
          <w:tcPr>
            <w:tcW w:w="1197" w:type="dxa"/>
            <w:shd w:val="clear" w:color="auto" w:fill="D9D9D9" w:themeFill="background1" w:themeFillShade="D9"/>
            <w:vAlign w:val="center"/>
          </w:tcPr>
          <w:p w14:paraId="2526F42F" w14:textId="26DE4738" w:rsidR="0096144C" w:rsidRPr="00D5062F" w:rsidRDefault="0096144C" w:rsidP="0096144C">
            <w:pPr>
              <w:spacing w:line="320" w:lineRule="exact"/>
              <w:rPr>
                <w:rFonts w:ascii="BIZ UDゴシック" w:eastAsia="BIZ UDゴシック" w:hAnsi="BIZ UDゴシック"/>
                <w:sz w:val="18"/>
                <w:szCs w:val="18"/>
              </w:rPr>
            </w:pPr>
            <w:r w:rsidRPr="00D5062F">
              <w:rPr>
                <w:rFonts w:ascii="BIZ UDゴシック" w:eastAsia="BIZ UDゴシック" w:hAnsi="BIZ UDゴシック" w:hint="eastAsia"/>
                <w:sz w:val="18"/>
                <w:szCs w:val="18"/>
              </w:rPr>
              <w:t>割合（％）</w:t>
            </w:r>
          </w:p>
        </w:tc>
        <w:tc>
          <w:tcPr>
            <w:tcW w:w="935" w:type="dxa"/>
            <w:vAlign w:val="center"/>
          </w:tcPr>
          <w:p w14:paraId="6272864A" w14:textId="77FAE31E"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25.8</w:t>
            </w:r>
          </w:p>
        </w:tc>
        <w:tc>
          <w:tcPr>
            <w:tcW w:w="935" w:type="dxa"/>
            <w:vAlign w:val="center"/>
          </w:tcPr>
          <w:p w14:paraId="5E96AF34" w14:textId="76054E6D"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31.9</w:t>
            </w:r>
          </w:p>
        </w:tc>
        <w:tc>
          <w:tcPr>
            <w:tcW w:w="935" w:type="dxa"/>
            <w:vAlign w:val="center"/>
          </w:tcPr>
          <w:p w14:paraId="55CC546D" w14:textId="6843B701"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38.2</w:t>
            </w:r>
          </w:p>
        </w:tc>
        <w:tc>
          <w:tcPr>
            <w:tcW w:w="936" w:type="dxa"/>
            <w:vAlign w:val="center"/>
          </w:tcPr>
          <w:p w14:paraId="1ACFC114" w14:textId="60126507"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42.7</w:t>
            </w:r>
          </w:p>
        </w:tc>
        <w:tc>
          <w:tcPr>
            <w:tcW w:w="935" w:type="dxa"/>
            <w:vAlign w:val="center"/>
          </w:tcPr>
          <w:p w14:paraId="4CEFBAC4" w14:textId="174E28F4"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44.9</w:t>
            </w:r>
          </w:p>
        </w:tc>
        <w:tc>
          <w:tcPr>
            <w:tcW w:w="935" w:type="dxa"/>
            <w:vAlign w:val="center"/>
          </w:tcPr>
          <w:p w14:paraId="23DCD1F0" w14:textId="28F48D82" w:rsidR="0096144C" w:rsidRPr="0096144C" w:rsidRDefault="0096144C" w:rsidP="0096144C">
            <w:pPr>
              <w:spacing w:line="320" w:lineRule="exact"/>
              <w:jc w:val="right"/>
              <w:rPr>
                <w:rFonts w:ascii="ＭＳ ゴシック" w:eastAsia="ＭＳ ゴシック" w:hAnsi="ＭＳ ゴシック"/>
                <w:sz w:val="20"/>
                <w:szCs w:val="20"/>
              </w:rPr>
            </w:pPr>
            <w:r>
              <w:rPr>
                <w:rFonts w:ascii="メイリオ" w:eastAsia="メイリオ" w:hAnsi="メイリオ"/>
                <w:noProof/>
                <w:sz w:val="22"/>
              </w:rPr>
              <mc:AlternateContent>
                <mc:Choice Requires="wps">
                  <w:drawing>
                    <wp:anchor distT="0" distB="0" distL="114300" distR="114300" simplePos="0" relativeHeight="251697152" behindDoc="0" locked="0" layoutInCell="1" allowOverlap="1" wp14:anchorId="0DF50A52" wp14:editId="32552F99">
                      <wp:simplePos x="0" y="0"/>
                      <wp:positionH relativeFrom="column">
                        <wp:posOffset>213360</wp:posOffset>
                      </wp:positionH>
                      <wp:positionV relativeFrom="paragraph">
                        <wp:posOffset>179070</wp:posOffset>
                      </wp:positionV>
                      <wp:extent cx="1070610" cy="247650"/>
                      <wp:effectExtent l="0" t="0" r="0" b="0"/>
                      <wp:wrapNone/>
                      <wp:docPr id="654377753" name="正方形/長方形 12"/>
                      <wp:cNvGraphicFramePr/>
                      <a:graphic xmlns:a="http://schemas.openxmlformats.org/drawingml/2006/main">
                        <a:graphicData uri="http://schemas.microsoft.com/office/word/2010/wordprocessingShape">
                          <wps:wsp>
                            <wps:cNvSpPr/>
                            <wps:spPr>
                              <a:xfrm>
                                <a:off x="0" y="0"/>
                                <a:ext cx="1070610" cy="247650"/>
                              </a:xfrm>
                              <a:prstGeom prst="rect">
                                <a:avLst/>
                              </a:prstGeom>
                              <a:noFill/>
                              <a:ln w="12700" cap="flat" cmpd="sng" algn="ctr">
                                <a:noFill/>
                                <a:prstDash val="solid"/>
                                <a:miter lim="800000"/>
                              </a:ln>
                              <a:effectLst/>
                            </wps:spPr>
                            <wps:txbx>
                              <w:txbxContent>
                                <w:p w14:paraId="18D25C19" w14:textId="0EA62F0C" w:rsidR="0096144C" w:rsidRPr="00564C0F" w:rsidRDefault="0096144C" w:rsidP="0096144C">
                                  <w:pPr>
                                    <w:autoSpaceDE w:val="0"/>
                                    <w:autoSpaceDN w:val="0"/>
                                    <w:spacing w:line="240" w:lineRule="exact"/>
                                    <w:jc w:val="left"/>
                                    <w:rPr>
                                      <w:rFonts w:ascii="ＭＳ ゴシック" w:eastAsia="ＭＳ ゴシック" w:hAnsi="ＭＳ ゴシック" w:cs="Times New Roman"/>
                                      <w:color w:val="000000" w:themeColor="text1"/>
                                      <w:sz w:val="16"/>
                                      <w:szCs w:val="16"/>
                                      <w14:ligatures w14:val="none"/>
                                    </w:rPr>
                                  </w:pPr>
                                  <w:r w:rsidRPr="004F6FEF">
                                    <w:rPr>
                                      <w:rFonts w:ascii="ＭＳ ゴシック" w:eastAsia="ＭＳ ゴシック" w:hAnsi="ＭＳ ゴシック" w:cs="Times New Roman" w:hint="eastAsia"/>
                                      <w:color w:val="000000" w:themeColor="text1"/>
                                      <w:sz w:val="18"/>
                                      <w:szCs w:val="18"/>
                                      <w14:ligatures w14:val="none"/>
                                    </w:rPr>
                                    <w:t>出典：</w:t>
                                  </w:r>
                                  <w:r>
                                    <w:rPr>
                                      <w:rFonts w:ascii="ＭＳ ゴシック" w:eastAsia="ＭＳ ゴシック" w:hAnsi="ＭＳ ゴシック" w:cs="Times New Roman" w:hint="eastAsia"/>
                                      <w:color w:val="000000" w:themeColor="text1"/>
                                      <w:sz w:val="18"/>
                                      <w:szCs w:val="18"/>
                                      <w14:ligatures w14:val="none"/>
                                    </w:rPr>
                                    <w:t>国勢調査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50A52" id="_x0000_s1036" style="position:absolute;left:0;text-align:left;margin-left:16.8pt;margin-top:14.1pt;width:84.3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" filled="f" stroked="f" strokeweight="1pt">
                      <v:textbox>
                        <w:txbxContent>
                          <w:p w14:paraId="18D25C19" w14:textId="0EA62F0C" w:rsidR="0096144C" w:rsidRPr="00564C0F" w:rsidRDefault="0096144C" w:rsidP="0096144C">
                            <w:pPr>
                              <w:autoSpaceDE w:val="0"/>
                              <w:autoSpaceDN w:val="0"/>
                              <w:spacing w:line="240" w:lineRule="exact"/>
                              <w:jc w:val="left"/>
                              <w:rPr>
                                <w:rFonts w:ascii="ＭＳ ゴシック" w:eastAsia="ＭＳ ゴシック" w:hAnsi="ＭＳ ゴシック" w:cs="Times New Roman"/>
                                <w:color w:val="000000" w:themeColor="text1"/>
                                <w:sz w:val="16"/>
                                <w:szCs w:val="16"/>
                                <w14:ligatures w14:val="none"/>
                              </w:rPr>
                            </w:pPr>
                            <w:r w:rsidRPr="004F6FEF">
                              <w:rPr>
                                <w:rFonts w:ascii="ＭＳ ゴシック" w:eastAsia="ＭＳ ゴシック" w:hAnsi="ＭＳ ゴシック" w:cs="Times New Roman" w:hint="eastAsia"/>
                                <w:color w:val="000000" w:themeColor="text1"/>
                                <w:sz w:val="18"/>
                                <w:szCs w:val="18"/>
                                <w14:ligatures w14:val="none"/>
                              </w:rPr>
                              <w:t>出典：</w:t>
                            </w:r>
                            <w:r>
                              <w:rPr>
                                <w:rFonts w:ascii="ＭＳ ゴシック" w:eastAsia="ＭＳ ゴシック" w:hAnsi="ＭＳ ゴシック" w:cs="Times New Roman" w:hint="eastAsia"/>
                                <w:color w:val="000000" w:themeColor="text1"/>
                                <w:sz w:val="18"/>
                                <w:szCs w:val="18"/>
                                <w14:ligatures w14:val="none"/>
                              </w:rPr>
                              <w:t>国勢調査</w:t>
                            </w:r>
                          </w:p>
                        </w:txbxContent>
                      </v:textbox>
                    </v:rect>
                  </w:pict>
                </mc:Fallback>
              </mc:AlternateContent>
            </w:r>
            <w:r w:rsidRPr="0096144C">
              <w:rPr>
                <w:rFonts w:ascii="ＭＳ ゴシック" w:eastAsia="ＭＳ ゴシック" w:hAnsi="ＭＳ ゴシック" w:hint="eastAsia"/>
                <w:sz w:val="20"/>
                <w:szCs w:val="20"/>
              </w:rPr>
              <w:t>47.3</w:t>
            </w:r>
          </w:p>
        </w:tc>
        <w:tc>
          <w:tcPr>
            <w:tcW w:w="936" w:type="dxa"/>
            <w:vAlign w:val="center"/>
          </w:tcPr>
          <w:p w14:paraId="2F2EC9D3" w14:textId="24FFBCBA" w:rsidR="0096144C" w:rsidRPr="0096144C" w:rsidRDefault="0096144C" w:rsidP="0096144C">
            <w:pPr>
              <w:spacing w:line="320" w:lineRule="exact"/>
              <w:jc w:val="right"/>
              <w:rPr>
                <w:rFonts w:ascii="ＭＳ ゴシック" w:eastAsia="ＭＳ ゴシック" w:hAnsi="ＭＳ ゴシック"/>
                <w:sz w:val="20"/>
                <w:szCs w:val="20"/>
              </w:rPr>
            </w:pPr>
            <w:r w:rsidRPr="0096144C">
              <w:rPr>
                <w:rFonts w:ascii="ＭＳ ゴシック" w:eastAsia="ＭＳ ゴシック" w:hAnsi="ＭＳ ゴシック" w:hint="eastAsia"/>
                <w:sz w:val="20"/>
                <w:szCs w:val="20"/>
              </w:rPr>
              <w:t>49.4</w:t>
            </w:r>
          </w:p>
        </w:tc>
      </w:tr>
    </w:tbl>
    <w:p w14:paraId="56ACB220" w14:textId="239E54B9" w:rsidR="00D5062F" w:rsidRDefault="00D5062F" w:rsidP="001D0A23">
      <w:pPr>
        <w:spacing w:line="320" w:lineRule="exact"/>
        <w:rPr>
          <w:rFonts w:ascii="メイリオ" w:eastAsia="メイリオ" w:hAnsi="メイリオ"/>
          <w:sz w:val="22"/>
        </w:rPr>
      </w:pPr>
    </w:p>
    <w:p w14:paraId="6A82F457" w14:textId="1802CEC1" w:rsidR="00D5062F" w:rsidRDefault="00D5062F" w:rsidP="001D0A23">
      <w:pPr>
        <w:spacing w:line="320" w:lineRule="exact"/>
        <w:rPr>
          <w:rFonts w:ascii="メイリオ" w:eastAsia="メイリオ" w:hAnsi="メイリオ"/>
          <w:sz w:val="22"/>
        </w:rPr>
      </w:pPr>
    </w:p>
    <w:p w14:paraId="5A20A2C1" w14:textId="5A100E2A" w:rsidR="0096144C" w:rsidRPr="00B91562" w:rsidRDefault="0096144C" w:rsidP="0096144C">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また、国立社会保障・人口問題研究所が令和５年に推計した日本の地域別将来推計人口によると、本町の総人口は、令和７年に</w:t>
      </w:r>
      <w:r w:rsidR="003363D0" w:rsidRPr="00B91562">
        <w:rPr>
          <w:rFonts w:ascii="メイリオ" w:eastAsia="メイリオ" w:hAnsi="メイリオ" w:cs="Times New Roman" w:hint="eastAsia"/>
          <w:color w:val="000000" w:themeColor="text1"/>
          <w:sz w:val="24"/>
          <w:szCs w:val="24"/>
          <w14:ligatures w14:val="none"/>
        </w:rPr>
        <w:t>6</w:t>
      </w:r>
      <w:r w:rsidRPr="00B91562">
        <w:rPr>
          <w:rFonts w:ascii="メイリオ" w:eastAsia="メイリオ" w:hAnsi="メイリオ" w:cs="Times New Roman" w:hint="eastAsia"/>
          <w:color w:val="000000" w:themeColor="text1"/>
          <w:sz w:val="24"/>
          <w:szCs w:val="24"/>
          <w14:ligatures w14:val="none"/>
        </w:rPr>
        <w:t>,</w:t>
      </w:r>
      <w:r w:rsidR="003363D0" w:rsidRPr="00B91562">
        <w:rPr>
          <w:rFonts w:ascii="メイリオ" w:eastAsia="メイリオ" w:hAnsi="メイリオ" w:cs="Times New Roman" w:hint="eastAsia"/>
          <w:color w:val="000000" w:themeColor="text1"/>
          <w:sz w:val="24"/>
          <w:szCs w:val="24"/>
          <w14:ligatures w14:val="none"/>
        </w:rPr>
        <w:t>378</w:t>
      </w:r>
      <w:r w:rsidRPr="00B91562">
        <w:rPr>
          <w:rFonts w:ascii="メイリオ" w:eastAsia="メイリオ" w:hAnsi="メイリオ" w:cs="Times New Roman" w:hint="eastAsia"/>
          <w:color w:val="000000" w:themeColor="text1"/>
          <w:sz w:val="24"/>
          <w:szCs w:val="24"/>
          <w14:ligatures w14:val="none"/>
        </w:rPr>
        <w:t>人、令和12年に</w:t>
      </w:r>
      <w:r w:rsidR="003363D0" w:rsidRPr="00B91562">
        <w:rPr>
          <w:rFonts w:ascii="メイリオ" w:eastAsia="メイリオ" w:hAnsi="メイリオ" w:cs="Times New Roman" w:hint="eastAsia"/>
          <w:color w:val="000000" w:themeColor="text1"/>
          <w:sz w:val="24"/>
          <w:szCs w:val="24"/>
          <w14:ligatures w14:val="none"/>
        </w:rPr>
        <w:t>5</w:t>
      </w:r>
      <w:r w:rsidRPr="00B91562">
        <w:rPr>
          <w:rFonts w:ascii="メイリオ" w:eastAsia="メイリオ" w:hAnsi="メイリオ" w:cs="Times New Roman" w:hint="eastAsia"/>
          <w:color w:val="000000" w:themeColor="text1"/>
          <w:sz w:val="24"/>
          <w:szCs w:val="24"/>
          <w14:ligatures w14:val="none"/>
        </w:rPr>
        <w:t>,</w:t>
      </w:r>
      <w:r w:rsidR="003363D0" w:rsidRPr="00B91562">
        <w:rPr>
          <w:rFonts w:ascii="メイリオ" w:eastAsia="メイリオ" w:hAnsi="メイリオ" w:cs="Times New Roman" w:hint="eastAsia"/>
          <w:color w:val="000000" w:themeColor="text1"/>
          <w:sz w:val="24"/>
          <w:szCs w:val="24"/>
          <w14:ligatures w14:val="none"/>
        </w:rPr>
        <w:t>537</w:t>
      </w:r>
      <w:r w:rsidRPr="00B91562">
        <w:rPr>
          <w:rFonts w:ascii="メイリオ" w:eastAsia="メイリオ" w:hAnsi="メイリオ" w:cs="Times New Roman" w:hint="eastAsia"/>
          <w:color w:val="000000" w:themeColor="text1"/>
          <w:sz w:val="24"/>
          <w:szCs w:val="24"/>
          <w14:ligatures w14:val="none"/>
        </w:rPr>
        <w:t>人となり、令和22年には</w:t>
      </w:r>
      <w:r w:rsidR="003363D0" w:rsidRPr="00B91562">
        <w:rPr>
          <w:rFonts w:ascii="メイリオ" w:eastAsia="メイリオ" w:hAnsi="メイリオ" w:cs="Times New Roman" w:hint="eastAsia"/>
          <w:color w:val="000000" w:themeColor="text1"/>
          <w:sz w:val="24"/>
          <w:szCs w:val="24"/>
          <w14:ligatures w14:val="none"/>
        </w:rPr>
        <w:t>4,800</w:t>
      </w:r>
      <w:r w:rsidRPr="00B91562">
        <w:rPr>
          <w:rFonts w:ascii="メイリオ" w:eastAsia="メイリオ" w:hAnsi="メイリオ" w:cs="Times New Roman" w:hint="eastAsia"/>
          <w:color w:val="000000" w:themeColor="text1"/>
          <w:sz w:val="24"/>
          <w:szCs w:val="24"/>
          <w14:ligatures w14:val="none"/>
        </w:rPr>
        <w:t>人と</w:t>
      </w:r>
      <w:r w:rsidR="003363D0" w:rsidRPr="00B91562">
        <w:rPr>
          <w:rFonts w:ascii="メイリオ" w:eastAsia="メイリオ" w:hAnsi="メイリオ" w:cs="Times New Roman" w:hint="eastAsia"/>
          <w:color w:val="000000" w:themeColor="text1"/>
          <w:sz w:val="24"/>
          <w:szCs w:val="24"/>
          <w14:ligatures w14:val="none"/>
        </w:rPr>
        <w:t>５</w:t>
      </w:r>
      <w:r w:rsidRPr="00B91562">
        <w:rPr>
          <w:rFonts w:ascii="メイリオ" w:eastAsia="メイリオ" w:hAnsi="メイリオ" w:cs="Times New Roman" w:hint="eastAsia"/>
          <w:color w:val="000000" w:themeColor="text1"/>
          <w:sz w:val="24"/>
          <w:szCs w:val="24"/>
          <w14:ligatures w14:val="none"/>
        </w:rPr>
        <w:t>千人を割り込み、令和27年には</w:t>
      </w:r>
      <w:r w:rsidR="003363D0" w:rsidRPr="00B91562">
        <w:rPr>
          <w:rFonts w:ascii="メイリオ" w:eastAsia="メイリオ" w:hAnsi="メイリオ" w:cs="Times New Roman" w:hint="eastAsia"/>
          <w:color w:val="000000" w:themeColor="text1"/>
          <w:sz w:val="24"/>
          <w:szCs w:val="24"/>
          <w14:ligatures w14:val="none"/>
        </w:rPr>
        <w:t>3,597</w:t>
      </w:r>
      <w:r w:rsidRPr="00B91562">
        <w:rPr>
          <w:rFonts w:ascii="メイリオ" w:eastAsia="メイリオ" w:hAnsi="メイリオ" w:cs="Times New Roman" w:hint="eastAsia"/>
          <w:color w:val="000000" w:themeColor="text1"/>
          <w:sz w:val="24"/>
          <w:szCs w:val="24"/>
          <w14:ligatures w14:val="none"/>
        </w:rPr>
        <w:t>人、令和32年には</w:t>
      </w:r>
      <w:r w:rsidR="003363D0" w:rsidRPr="00B91562">
        <w:rPr>
          <w:rFonts w:ascii="メイリオ" w:eastAsia="メイリオ" w:hAnsi="メイリオ" w:cs="Times New Roman" w:hint="eastAsia"/>
          <w:color w:val="000000" w:themeColor="text1"/>
          <w:sz w:val="24"/>
          <w:szCs w:val="24"/>
          <w14:ligatures w14:val="none"/>
        </w:rPr>
        <w:t>3,065</w:t>
      </w:r>
      <w:r w:rsidRPr="00B91562">
        <w:rPr>
          <w:rFonts w:ascii="メイリオ" w:eastAsia="メイリオ" w:hAnsi="メイリオ" w:cs="Times New Roman" w:hint="eastAsia"/>
          <w:color w:val="000000" w:themeColor="text1"/>
          <w:sz w:val="24"/>
          <w:szCs w:val="24"/>
          <w14:ligatures w14:val="none"/>
        </w:rPr>
        <w:t>人まで減少することが推計されています。</w:t>
      </w:r>
    </w:p>
    <w:p w14:paraId="494DCA6F" w14:textId="09C62221" w:rsidR="003363D0" w:rsidRPr="00B91562" w:rsidRDefault="003363D0" w:rsidP="0096144C">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そのため、災害発生時において対応する住民一人ひとりの役割</w:t>
      </w:r>
      <w:r w:rsidR="00673D20" w:rsidRPr="00B91562">
        <w:rPr>
          <w:rFonts w:ascii="メイリオ" w:eastAsia="メイリオ" w:hAnsi="メイリオ" w:cs="Times New Roman" w:hint="eastAsia"/>
          <w:color w:val="000000" w:themeColor="text1"/>
          <w:sz w:val="24"/>
          <w:szCs w:val="24"/>
          <w14:ligatures w14:val="none"/>
        </w:rPr>
        <w:t>や負担</w:t>
      </w:r>
      <w:r w:rsidRPr="00B91562">
        <w:rPr>
          <w:rFonts w:ascii="メイリオ" w:eastAsia="メイリオ" w:hAnsi="メイリオ" w:cs="Times New Roman" w:hint="eastAsia"/>
          <w:color w:val="000000" w:themeColor="text1"/>
          <w:sz w:val="24"/>
          <w:szCs w:val="24"/>
          <w14:ligatures w14:val="none"/>
        </w:rPr>
        <w:t>も相対的に大きくなること</w:t>
      </w:r>
      <w:r w:rsidR="00673D20" w:rsidRPr="00B91562">
        <w:rPr>
          <w:rFonts w:ascii="メイリオ" w:eastAsia="メイリオ" w:hAnsi="メイリオ" w:cs="Times New Roman" w:hint="eastAsia"/>
          <w:color w:val="000000" w:themeColor="text1"/>
          <w:sz w:val="24"/>
          <w:szCs w:val="24"/>
          <w14:ligatures w14:val="none"/>
        </w:rPr>
        <w:t>が想定され、更に災害に強い環境づくりを進める必要があります。</w:t>
      </w:r>
    </w:p>
    <w:p w14:paraId="55BDDA27" w14:textId="77777777" w:rsidR="0096144C" w:rsidRPr="0096144C" w:rsidRDefault="0096144C" w:rsidP="0096144C">
      <w:pPr>
        <w:wordWrap w:val="0"/>
        <w:autoSpaceDE w:val="0"/>
        <w:autoSpaceDN w:val="0"/>
        <w:rPr>
          <w:rFonts w:ascii="ＭＳ 明朝" w:eastAsia="ＭＳ 明朝" w:hAnsi="ＭＳ 明朝" w:cs="Times New Roman"/>
          <w:color w:val="CC00FF"/>
          <w:sz w:val="24"/>
          <w:szCs w:val="24"/>
          <w14:ligatures w14:val="none"/>
        </w:rPr>
      </w:pPr>
    </w:p>
    <w:p w14:paraId="2F314BF6" w14:textId="1190F90D" w:rsidR="0096144C" w:rsidRPr="00E95BF4" w:rsidRDefault="009410E8" w:rsidP="0096144C">
      <w:pPr>
        <w:wordWrap w:val="0"/>
        <w:autoSpaceDE w:val="0"/>
        <w:autoSpaceDN w:val="0"/>
        <w:spacing w:line="360" w:lineRule="exact"/>
        <w:ind w:leftChars="210" w:left="441"/>
        <w:rPr>
          <w:rFonts w:ascii="BIZ UDゴシック" w:eastAsia="BIZ UDゴシック" w:hAnsi="BIZ UDゴシック" w:cs="Times New Roman"/>
          <w:color w:val="000000" w:themeColor="text1"/>
          <w:sz w:val="20"/>
          <w:szCs w:val="20"/>
          <w14:ligatures w14:val="none"/>
        </w:rPr>
      </w:pPr>
      <w:r>
        <w:rPr>
          <w:rFonts w:ascii="メイリオ" w:eastAsia="メイリオ" w:hAnsi="メイリオ"/>
          <w:noProof/>
          <w:sz w:val="22"/>
        </w:rPr>
        <mc:AlternateContent>
          <mc:Choice Requires="wps">
            <w:drawing>
              <wp:anchor distT="0" distB="0" distL="114300" distR="114300" simplePos="0" relativeHeight="251699200" behindDoc="0" locked="0" layoutInCell="1" allowOverlap="1" wp14:anchorId="248D4D41" wp14:editId="090FC8D1">
                <wp:simplePos x="0" y="0"/>
                <wp:positionH relativeFrom="column">
                  <wp:posOffset>1360170</wp:posOffset>
                </wp:positionH>
                <wp:positionV relativeFrom="paragraph">
                  <wp:posOffset>1754505</wp:posOffset>
                </wp:positionV>
                <wp:extent cx="4773930" cy="461010"/>
                <wp:effectExtent l="0" t="0" r="0" b="0"/>
                <wp:wrapNone/>
                <wp:docPr id="150501211" name="正方形/長方形 12"/>
                <wp:cNvGraphicFramePr/>
                <a:graphic xmlns:a="http://schemas.openxmlformats.org/drawingml/2006/main">
                  <a:graphicData uri="http://schemas.microsoft.com/office/word/2010/wordprocessingShape">
                    <wps:wsp>
                      <wps:cNvSpPr/>
                      <wps:spPr>
                        <a:xfrm>
                          <a:off x="0" y="0"/>
                          <a:ext cx="4773930" cy="461010"/>
                        </a:xfrm>
                        <a:prstGeom prst="rect">
                          <a:avLst/>
                        </a:prstGeom>
                        <a:noFill/>
                        <a:ln w="12700" cap="flat" cmpd="sng" algn="ctr">
                          <a:noFill/>
                          <a:prstDash val="solid"/>
                          <a:miter lim="800000"/>
                        </a:ln>
                        <a:effectLst/>
                      </wps:spPr>
                      <wps:txbx>
                        <w:txbxContent>
                          <w:p w14:paraId="1E2C13F5" w14:textId="1CD3CED3" w:rsidR="009410E8" w:rsidRPr="009410E8" w:rsidRDefault="009410E8" w:rsidP="009410E8">
                            <w:pPr>
                              <w:autoSpaceDE w:val="0"/>
                              <w:autoSpaceDN w:val="0"/>
                              <w:spacing w:line="240" w:lineRule="exact"/>
                              <w:jc w:val="left"/>
                              <w:rPr>
                                <w:rFonts w:ascii="ＭＳ ゴシック" w:eastAsia="ＭＳ ゴシック" w:hAnsi="ＭＳ ゴシック" w:cs="Times New Roman"/>
                                <w:color w:val="000000" w:themeColor="text1"/>
                                <w:sz w:val="18"/>
                                <w:szCs w:val="18"/>
                                <w14:ligatures w14:val="none"/>
                              </w:rPr>
                            </w:pPr>
                            <w:r w:rsidRPr="009410E8">
                              <w:rPr>
                                <w:rFonts w:ascii="ＭＳ ゴシック" w:eastAsia="ＭＳ ゴシック" w:hAnsi="ＭＳ ゴシック" w:cs="Times New Roman" w:hint="eastAsia"/>
                                <w:color w:val="000000" w:themeColor="text1"/>
                                <w:sz w:val="18"/>
                                <w:szCs w:val="18"/>
                                <w14:ligatures w14:val="none"/>
                              </w:rPr>
                              <w:t>出典：国立社会保障・人口問題研究所、日本の地域別将来推計人口　令和５</w:t>
                            </w:r>
                            <w:r w:rsidRPr="009410E8">
                              <w:rPr>
                                <w:rFonts w:ascii="ＭＳ ゴシック" w:eastAsia="ＭＳ ゴシック" w:hAnsi="ＭＳ ゴシック" w:cs="Times New Roman"/>
                                <w:color w:val="000000" w:themeColor="text1"/>
                                <w:sz w:val="18"/>
                                <w:szCs w:val="18"/>
                                <w14:ligatures w14:val="none"/>
                              </w:rPr>
                              <w:t>(2023)年推計</w:t>
                            </w:r>
                          </w:p>
                          <w:p w14:paraId="48BFA05F" w14:textId="5EBA3DA8" w:rsidR="009410E8" w:rsidRPr="009410E8" w:rsidRDefault="009410E8" w:rsidP="009410E8">
                            <w:pPr>
                              <w:autoSpaceDE w:val="0"/>
                              <w:autoSpaceDN w:val="0"/>
                              <w:spacing w:line="240" w:lineRule="exact"/>
                              <w:ind w:leftChars="260" w:left="546"/>
                              <w:jc w:val="left"/>
                              <w:rPr>
                                <w:rFonts w:ascii="ＭＳ ゴシック" w:eastAsia="ＭＳ ゴシック" w:hAnsi="ＭＳ ゴシック" w:cs="Times New Roman"/>
                                <w:color w:val="000000" w:themeColor="text1"/>
                                <w:sz w:val="18"/>
                                <w:szCs w:val="18"/>
                                <w14:ligatures w14:val="none"/>
                              </w:rPr>
                            </w:pPr>
                            <w:r w:rsidRPr="009410E8">
                              <w:rPr>
                                <w:rFonts w:ascii="ＭＳ ゴシック" w:eastAsia="ＭＳ ゴシック" w:hAnsi="ＭＳ ゴシック" w:cs="Times New Roman" w:hint="eastAsia"/>
                                <w:color w:val="000000" w:themeColor="text1"/>
                                <w:sz w:val="18"/>
                                <w:szCs w:val="18"/>
                                <w14:ligatures w14:val="none"/>
                              </w:rPr>
                              <w:t>都道府県・市区町村の男女･年齢（</w:t>
                            </w:r>
                            <w:r w:rsidRPr="009410E8">
                              <w:rPr>
                                <w:rFonts w:ascii="ＭＳ ゴシック" w:eastAsia="ＭＳ ゴシック" w:hAnsi="ＭＳ ゴシック" w:cs="Times New Roman"/>
                                <w:color w:val="000000" w:themeColor="text1"/>
                                <w:sz w:val="18"/>
                                <w:szCs w:val="18"/>
                                <w14:ligatures w14:val="none"/>
                              </w:rPr>
                              <w:t>5歳）階級別将来推計人口</w:t>
                            </w:r>
                            <w:r>
                              <w:rPr>
                                <w:rFonts w:ascii="ＭＳ ゴシック" w:eastAsia="ＭＳ ゴシック" w:hAnsi="ＭＳ ゴシック" w:cs="Times New Roman" w:hint="eastAsia"/>
                                <w:color w:val="000000" w:themeColor="text1"/>
                                <w:sz w:val="18"/>
                                <w:szCs w:val="18"/>
                                <w14:ligatures w14:val="none"/>
                              </w:rPr>
                              <w:t>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D4D41" id="_x0000_s1037" style="position:absolute;left:0;text-align:left;margin-left:107.1pt;margin-top:138.15pt;width:375.9pt;height:3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" filled="f" stroked="f" strokeweight="1pt">
                <v:textbox>
                  <w:txbxContent>
                    <w:p w14:paraId="1E2C13F5" w14:textId="1CD3CED3" w:rsidR="009410E8" w:rsidRPr="009410E8" w:rsidRDefault="009410E8" w:rsidP="009410E8">
                      <w:pPr>
                        <w:autoSpaceDE w:val="0"/>
                        <w:autoSpaceDN w:val="0"/>
                        <w:spacing w:line="240" w:lineRule="exact"/>
                        <w:jc w:val="left"/>
                        <w:rPr>
                          <w:rFonts w:ascii="ＭＳ ゴシック" w:eastAsia="ＭＳ ゴシック" w:hAnsi="ＭＳ ゴシック" w:cs="Times New Roman"/>
                          <w:color w:val="000000" w:themeColor="text1"/>
                          <w:sz w:val="18"/>
                          <w:szCs w:val="18"/>
                          <w14:ligatures w14:val="none"/>
                        </w:rPr>
                      </w:pPr>
                      <w:r w:rsidRPr="009410E8">
                        <w:rPr>
                          <w:rFonts w:ascii="ＭＳ ゴシック" w:eastAsia="ＭＳ ゴシック" w:hAnsi="ＭＳ ゴシック" w:cs="Times New Roman" w:hint="eastAsia"/>
                          <w:color w:val="000000" w:themeColor="text1"/>
                          <w:sz w:val="18"/>
                          <w:szCs w:val="18"/>
                          <w14:ligatures w14:val="none"/>
                        </w:rPr>
                        <w:t>出典：国立社会保障・人口問題研究所、日本の地域別将来推計人口　令和５</w:t>
                      </w:r>
                      <w:r w:rsidRPr="009410E8">
                        <w:rPr>
                          <w:rFonts w:ascii="ＭＳ ゴシック" w:eastAsia="ＭＳ ゴシック" w:hAnsi="ＭＳ ゴシック" w:cs="Times New Roman"/>
                          <w:color w:val="000000" w:themeColor="text1"/>
                          <w:sz w:val="18"/>
                          <w:szCs w:val="18"/>
                          <w14:ligatures w14:val="none"/>
                        </w:rPr>
                        <w:t>(2023)年推計</w:t>
                      </w:r>
                    </w:p>
                    <w:p w14:paraId="48BFA05F" w14:textId="5EBA3DA8" w:rsidR="009410E8" w:rsidRPr="009410E8" w:rsidRDefault="009410E8" w:rsidP="009410E8">
                      <w:pPr>
                        <w:autoSpaceDE w:val="0"/>
                        <w:autoSpaceDN w:val="0"/>
                        <w:spacing w:line="240" w:lineRule="exact"/>
                        <w:ind w:leftChars="260" w:left="546"/>
                        <w:jc w:val="left"/>
                        <w:rPr>
                          <w:rFonts w:ascii="ＭＳ ゴシック" w:eastAsia="ＭＳ ゴシック" w:hAnsi="ＭＳ ゴシック" w:cs="Times New Roman"/>
                          <w:color w:val="000000" w:themeColor="text1"/>
                          <w:sz w:val="18"/>
                          <w:szCs w:val="18"/>
                          <w14:ligatures w14:val="none"/>
                        </w:rPr>
                      </w:pPr>
                      <w:r w:rsidRPr="009410E8">
                        <w:rPr>
                          <w:rFonts w:ascii="ＭＳ ゴシック" w:eastAsia="ＭＳ ゴシック" w:hAnsi="ＭＳ ゴシック" w:cs="Times New Roman" w:hint="eastAsia"/>
                          <w:color w:val="000000" w:themeColor="text1"/>
                          <w:sz w:val="18"/>
                          <w:szCs w:val="18"/>
                          <w14:ligatures w14:val="none"/>
                        </w:rPr>
                        <w:t>都道府県・市区町村の男女･年齢（</w:t>
                      </w:r>
                      <w:r w:rsidRPr="009410E8">
                        <w:rPr>
                          <w:rFonts w:ascii="ＭＳ ゴシック" w:eastAsia="ＭＳ ゴシック" w:hAnsi="ＭＳ ゴシック" w:cs="Times New Roman"/>
                          <w:color w:val="000000" w:themeColor="text1"/>
                          <w:sz w:val="18"/>
                          <w:szCs w:val="18"/>
                          <w14:ligatures w14:val="none"/>
                        </w:rPr>
                        <w:t>5歳）階級別将来推計人口</w:t>
                      </w:r>
                      <w:r>
                        <w:rPr>
                          <w:rFonts w:ascii="ＭＳ ゴシック" w:eastAsia="ＭＳ ゴシック" w:hAnsi="ＭＳ ゴシック" w:cs="Times New Roman" w:hint="eastAsia"/>
                          <w:color w:val="000000" w:themeColor="text1"/>
                          <w:sz w:val="18"/>
                          <w:szCs w:val="18"/>
                          <w14:ligatures w14:val="none"/>
                        </w:rPr>
                        <w:t>より</w:t>
                      </w:r>
                    </w:p>
                  </w:txbxContent>
                </v:textbox>
              </v:rect>
            </w:pict>
          </mc:Fallback>
        </mc:AlternateContent>
      </w:r>
      <w:r w:rsidR="0096144C">
        <w:rPr>
          <w:rFonts w:ascii="BIZ UDゴシック" w:eastAsia="BIZ UDゴシック" w:hAnsi="BIZ UDゴシック" w:cs="Times New Roman" w:hint="eastAsia"/>
          <w:color w:val="000000" w:themeColor="text1"/>
          <w:sz w:val="20"/>
          <w:szCs w:val="20"/>
          <w14:ligatures w14:val="none"/>
        </w:rPr>
        <w:t xml:space="preserve">〔久万高原町　将来人口の推計〕　　　　　　　　　　　　　　　　　　　　　　　　　　　　</w:t>
      </w:r>
      <w:r w:rsidR="0096144C" w:rsidRPr="0096144C">
        <w:rPr>
          <w:rFonts w:ascii="BIZ UDゴシック" w:eastAsia="BIZ UDゴシック" w:hAnsi="BIZ UDゴシック" w:cs="Times New Roman" w:hint="eastAsia"/>
          <w:color w:val="000000" w:themeColor="text1"/>
          <w:sz w:val="18"/>
          <w:szCs w:val="18"/>
          <w14:ligatures w14:val="none"/>
        </w:rPr>
        <w:t>（人）</w:t>
      </w:r>
    </w:p>
    <w:tbl>
      <w:tblPr>
        <w:tblStyle w:val="26"/>
        <w:tblW w:w="9093" w:type="dxa"/>
        <w:tblInd w:w="541" w:type="dxa"/>
        <w:tblLook w:val="04A0" w:firstRow="1" w:lastRow="0" w:firstColumn="1" w:lastColumn="0" w:noHBand="0" w:noVBand="1"/>
      </w:tblPr>
      <w:tblGrid>
        <w:gridCol w:w="2532"/>
        <w:gridCol w:w="1093"/>
        <w:gridCol w:w="1094"/>
        <w:gridCol w:w="1093"/>
        <w:gridCol w:w="1094"/>
        <w:gridCol w:w="1093"/>
        <w:gridCol w:w="1094"/>
      </w:tblGrid>
      <w:tr w:rsidR="0096144C" w:rsidRPr="0096144C" w14:paraId="25E81EE8" w14:textId="77777777" w:rsidTr="003A3C66">
        <w:tc>
          <w:tcPr>
            <w:tcW w:w="2532" w:type="dxa"/>
            <w:shd w:val="clear" w:color="auto" w:fill="D9D9D9"/>
          </w:tcPr>
          <w:p w14:paraId="596E3096" w14:textId="77777777" w:rsidR="0096144C" w:rsidRPr="0096144C" w:rsidRDefault="0096144C" w:rsidP="0096144C">
            <w:pPr>
              <w:wordWrap w:val="0"/>
              <w:autoSpaceDE w:val="0"/>
              <w:autoSpaceDN w:val="0"/>
              <w:rPr>
                <w:rFonts w:ascii="BIZ UDゴシック" w:eastAsia="BIZ UDゴシック" w:hAnsi="BIZ UDゴシック" w:cs="Times New Roman"/>
                <w:color w:val="CC00FF"/>
                <w:sz w:val="20"/>
                <w:szCs w:val="20"/>
              </w:rPr>
            </w:pPr>
          </w:p>
        </w:tc>
        <w:tc>
          <w:tcPr>
            <w:tcW w:w="1093" w:type="dxa"/>
            <w:shd w:val="clear" w:color="auto" w:fill="D9D9D9"/>
            <w:vAlign w:val="center"/>
          </w:tcPr>
          <w:p w14:paraId="734AD6E9" w14:textId="77777777" w:rsidR="0096144C" w:rsidRPr="0096144C" w:rsidRDefault="0096144C" w:rsidP="0096144C">
            <w:pPr>
              <w:wordWrap w:val="0"/>
              <w:autoSpaceDE w:val="0"/>
              <w:autoSpaceDN w:val="0"/>
              <w:jc w:val="center"/>
              <w:rPr>
                <w:rFonts w:ascii="BIZ UDゴシック" w:eastAsia="BIZ UDゴシック" w:hAnsi="BIZ UDゴシック" w:cs="Times New Roman"/>
                <w:color w:val="000000" w:themeColor="text1"/>
                <w:sz w:val="18"/>
                <w:szCs w:val="18"/>
              </w:rPr>
            </w:pPr>
            <w:r w:rsidRPr="0096144C">
              <w:rPr>
                <w:rFonts w:ascii="BIZ UDゴシック" w:eastAsia="BIZ UDゴシック" w:hAnsi="BIZ UDゴシック" w:cs="Times New Roman" w:hint="eastAsia"/>
                <w:color w:val="000000" w:themeColor="text1"/>
                <w:sz w:val="18"/>
                <w:szCs w:val="18"/>
              </w:rPr>
              <w:t>総人口</w:t>
            </w:r>
          </w:p>
        </w:tc>
        <w:tc>
          <w:tcPr>
            <w:tcW w:w="1094" w:type="dxa"/>
            <w:shd w:val="clear" w:color="auto" w:fill="D9D9D9"/>
            <w:vAlign w:val="center"/>
          </w:tcPr>
          <w:p w14:paraId="1923A27B" w14:textId="77777777" w:rsidR="0096144C" w:rsidRPr="0096144C" w:rsidRDefault="0096144C" w:rsidP="003A3C66">
            <w:pPr>
              <w:autoSpaceDE w:val="0"/>
              <w:autoSpaceDN w:val="0"/>
              <w:spacing w:line="240" w:lineRule="exact"/>
              <w:jc w:val="center"/>
              <w:rPr>
                <w:rFonts w:ascii="BIZ UDゴシック" w:eastAsia="BIZ UDゴシック" w:hAnsi="BIZ UDゴシック" w:cs="Times New Roman"/>
                <w:color w:val="000000" w:themeColor="text1"/>
                <w:sz w:val="18"/>
                <w:szCs w:val="18"/>
              </w:rPr>
            </w:pPr>
            <w:r w:rsidRPr="0096144C">
              <w:rPr>
                <w:rFonts w:ascii="BIZ UDゴシック" w:eastAsia="BIZ UDゴシック" w:hAnsi="BIZ UDゴシック" w:cs="Times New Roman" w:hint="eastAsia"/>
                <w:color w:val="000000" w:themeColor="text1"/>
                <w:sz w:val="18"/>
                <w:szCs w:val="18"/>
              </w:rPr>
              <w:t>年少人口</w:t>
            </w:r>
          </w:p>
          <w:p w14:paraId="071D09A6" w14:textId="77777777" w:rsidR="0096144C" w:rsidRPr="0096144C" w:rsidRDefault="0096144C" w:rsidP="003A3C66">
            <w:pPr>
              <w:spacing w:line="240" w:lineRule="exact"/>
              <w:jc w:val="center"/>
              <w:rPr>
                <w:rFonts w:ascii="BIZ UDゴシック" w:eastAsia="BIZ UDゴシック" w:hAnsi="BIZ UDゴシック" w:cs="Times New Roman"/>
                <w:color w:val="000000" w:themeColor="text1"/>
                <w:sz w:val="16"/>
                <w:szCs w:val="16"/>
              </w:rPr>
            </w:pPr>
            <w:r w:rsidRPr="003A3C66">
              <w:rPr>
                <w:rFonts w:ascii="BIZ UDゴシック" w:eastAsia="BIZ UDゴシック" w:hAnsi="BIZ UDゴシック" w:hint="eastAsia"/>
                <w:sz w:val="12"/>
                <w:szCs w:val="12"/>
              </w:rPr>
              <w:t>（0～14歳）</w:t>
            </w:r>
          </w:p>
        </w:tc>
        <w:tc>
          <w:tcPr>
            <w:tcW w:w="1093" w:type="dxa"/>
            <w:shd w:val="clear" w:color="auto" w:fill="D9D9D9"/>
            <w:vAlign w:val="center"/>
          </w:tcPr>
          <w:p w14:paraId="0007EB4B" w14:textId="77777777" w:rsidR="0096144C" w:rsidRPr="0096144C" w:rsidRDefault="0096144C" w:rsidP="003A3C66">
            <w:pPr>
              <w:autoSpaceDE w:val="0"/>
              <w:autoSpaceDN w:val="0"/>
              <w:spacing w:line="240" w:lineRule="exact"/>
              <w:jc w:val="center"/>
              <w:rPr>
                <w:rFonts w:ascii="BIZ UDゴシック" w:eastAsia="BIZ UDゴシック" w:hAnsi="BIZ UDゴシック" w:cs="Times New Roman"/>
                <w:color w:val="000000" w:themeColor="text1"/>
                <w:spacing w:val="-40"/>
                <w:sz w:val="18"/>
                <w:szCs w:val="18"/>
              </w:rPr>
            </w:pPr>
            <w:r w:rsidRPr="0096144C">
              <w:rPr>
                <w:rFonts w:ascii="BIZ UDゴシック" w:eastAsia="BIZ UDゴシック" w:hAnsi="BIZ UDゴシック" w:cs="Times New Roman" w:hint="eastAsia"/>
                <w:color w:val="000000" w:themeColor="text1"/>
                <w:spacing w:val="-40"/>
                <w:sz w:val="18"/>
                <w:szCs w:val="18"/>
              </w:rPr>
              <w:t>生産年齢人口</w:t>
            </w:r>
          </w:p>
          <w:p w14:paraId="4ADA4262" w14:textId="77777777" w:rsidR="0096144C" w:rsidRPr="0096144C" w:rsidRDefault="0096144C" w:rsidP="003A3C66">
            <w:pPr>
              <w:spacing w:line="240" w:lineRule="exact"/>
              <w:jc w:val="center"/>
              <w:rPr>
                <w:rFonts w:ascii="BIZ UDゴシック" w:eastAsia="BIZ UDゴシック" w:hAnsi="BIZ UDゴシック" w:cs="Times New Roman"/>
                <w:color w:val="000000" w:themeColor="text1"/>
                <w:sz w:val="18"/>
                <w:szCs w:val="18"/>
              </w:rPr>
            </w:pPr>
            <w:r w:rsidRPr="003A3C66">
              <w:rPr>
                <w:rFonts w:ascii="BIZ UDゴシック" w:eastAsia="BIZ UDゴシック" w:hAnsi="BIZ UDゴシック" w:hint="eastAsia"/>
                <w:sz w:val="12"/>
                <w:szCs w:val="12"/>
              </w:rPr>
              <w:t>（15～64歳）</w:t>
            </w:r>
          </w:p>
        </w:tc>
        <w:tc>
          <w:tcPr>
            <w:tcW w:w="1094" w:type="dxa"/>
            <w:shd w:val="clear" w:color="auto" w:fill="D9D9D9"/>
            <w:vAlign w:val="center"/>
          </w:tcPr>
          <w:p w14:paraId="323194E7" w14:textId="77777777" w:rsidR="0096144C" w:rsidRPr="0096144C" w:rsidRDefault="0096144C" w:rsidP="003A3C66">
            <w:pPr>
              <w:autoSpaceDE w:val="0"/>
              <w:autoSpaceDN w:val="0"/>
              <w:spacing w:line="240" w:lineRule="exact"/>
              <w:jc w:val="center"/>
              <w:rPr>
                <w:rFonts w:ascii="BIZ UDゴシック" w:eastAsia="BIZ UDゴシック" w:hAnsi="BIZ UDゴシック" w:cs="Times New Roman"/>
                <w:color w:val="000000" w:themeColor="text1"/>
                <w:sz w:val="18"/>
                <w:szCs w:val="18"/>
              </w:rPr>
            </w:pPr>
            <w:r w:rsidRPr="0096144C">
              <w:rPr>
                <w:rFonts w:ascii="BIZ UDゴシック" w:eastAsia="BIZ UDゴシック" w:hAnsi="BIZ UDゴシック" w:cs="Times New Roman" w:hint="eastAsia"/>
                <w:color w:val="000000" w:themeColor="text1"/>
                <w:sz w:val="18"/>
                <w:szCs w:val="18"/>
              </w:rPr>
              <w:t>老年人口</w:t>
            </w:r>
          </w:p>
          <w:p w14:paraId="332A273A" w14:textId="77777777" w:rsidR="0096144C" w:rsidRPr="0096144C" w:rsidRDefault="0096144C" w:rsidP="003A3C66">
            <w:pPr>
              <w:spacing w:line="240" w:lineRule="exact"/>
              <w:jc w:val="center"/>
              <w:rPr>
                <w:rFonts w:ascii="BIZ UDゴシック" w:eastAsia="BIZ UDゴシック" w:hAnsi="BIZ UDゴシック" w:cs="Times New Roman"/>
                <w:color w:val="000000" w:themeColor="text1"/>
                <w:sz w:val="16"/>
                <w:szCs w:val="16"/>
              </w:rPr>
            </w:pPr>
            <w:r w:rsidRPr="003A3C66">
              <w:rPr>
                <w:rFonts w:ascii="BIZ UDゴシック" w:eastAsia="BIZ UDゴシック" w:hAnsi="BIZ UDゴシック" w:hint="eastAsia"/>
                <w:sz w:val="12"/>
                <w:szCs w:val="12"/>
              </w:rPr>
              <w:t>（65歳以上）</w:t>
            </w:r>
          </w:p>
        </w:tc>
        <w:tc>
          <w:tcPr>
            <w:tcW w:w="1093" w:type="dxa"/>
            <w:shd w:val="clear" w:color="auto" w:fill="D9D9D9"/>
            <w:vAlign w:val="center"/>
          </w:tcPr>
          <w:p w14:paraId="732FB695" w14:textId="77777777" w:rsidR="0096144C" w:rsidRPr="0096144C" w:rsidRDefault="0096144C" w:rsidP="0096144C">
            <w:pPr>
              <w:wordWrap w:val="0"/>
              <w:autoSpaceDE w:val="0"/>
              <w:autoSpaceDN w:val="0"/>
              <w:jc w:val="center"/>
              <w:rPr>
                <w:rFonts w:ascii="BIZ UDゴシック" w:eastAsia="BIZ UDゴシック" w:hAnsi="BIZ UDゴシック" w:cs="Times New Roman"/>
                <w:color w:val="000000" w:themeColor="text1"/>
                <w:sz w:val="18"/>
                <w:szCs w:val="18"/>
              </w:rPr>
            </w:pPr>
            <w:r w:rsidRPr="0096144C">
              <w:rPr>
                <w:rFonts w:ascii="BIZ UDゴシック" w:eastAsia="BIZ UDゴシック" w:hAnsi="BIZ UDゴシック" w:cs="Times New Roman"/>
                <w:color w:val="000000" w:themeColor="text1"/>
                <w:sz w:val="18"/>
                <w:szCs w:val="18"/>
              </w:rPr>
              <w:t>65～74歳</w:t>
            </w:r>
          </w:p>
        </w:tc>
        <w:tc>
          <w:tcPr>
            <w:tcW w:w="1094" w:type="dxa"/>
            <w:shd w:val="clear" w:color="auto" w:fill="D9D9D9"/>
            <w:vAlign w:val="center"/>
          </w:tcPr>
          <w:p w14:paraId="087C5C28" w14:textId="77777777" w:rsidR="0096144C" w:rsidRPr="0096144C" w:rsidRDefault="0096144C" w:rsidP="0096144C">
            <w:pPr>
              <w:wordWrap w:val="0"/>
              <w:autoSpaceDE w:val="0"/>
              <w:autoSpaceDN w:val="0"/>
              <w:jc w:val="center"/>
              <w:rPr>
                <w:rFonts w:ascii="BIZ UDゴシック" w:eastAsia="BIZ UDゴシック" w:hAnsi="BIZ UDゴシック" w:cs="Times New Roman"/>
                <w:color w:val="000000" w:themeColor="text1"/>
                <w:sz w:val="18"/>
                <w:szCs w:val="18"/>
              </w:rPr>
            </w:pPr>
            <w:r w:rsidRPr="0096144C">
              <w:rPr>
                <w:rFonts w:ascii="BIZ UDゴシック" w:eastAsia="BIZ UDゴシック" w:hAnsi="BIZ UDゴシック" w:cs="Times New Roman"/>
                <w:color w:val="000000" w:themeColor="text1"/>
                <w:sz w:val="18"/>
                <w:szCs w:val="18"/>
              </w:rPr>
              <w:t>75歳以上</w:t>
            </w:r>
          </w:p>
        </w:tc>
      </w:tr>
      <w:tr w:rsidR="003363D0" w:rsidRPr="0096144C" w14:paraId="6A334473" w14:textId="77777777" w:rsidTr="003A3C66">
        <w:tc>
          <w:tcPr>
            <w:tcW w:w="2532" w:type="dxa"/>
            <w:shd w:val="clear" w:color="auto" w:fill="D9D9D9"/>
          </w:tcPr>
          <w:p w14:paraId="6E29C16E" w14:textId="77777777" w:rsidR="003363D0" w:rsidRPr="0096144C" w:rsidRDefault="003363D0" w:rsidP="003363D0">
            <w:pPr>
              <w:spacing w:line="320" w:lineRule="exact"/>
              <w:rPr>
                <w:rFonts w:ascii="BIZ UDゴシック" w:eastAsia="BIZ UDゴシック" w:hAnsi="BIZ UDゴシック"/>
                <w:sz w:val="18"/>
                <w:szCs w:val="18"/>
                <w14:ligatures w14:val="standardContextual"/>
              </w:rPr>
            </w:pPr>
            <w:r w:rsidRPr="0096144C">
              <w:rPr>
                <w:rFonts w:ascii="BIZ UDゴシック" w:eastAsia="BIZ UDゴシック" w:hAnsi="BIZ UDゴシック" w:hint="eastAsia"/>
                <w:sz w:val="18"/>
                <w:szCs w:val="18"/>
                <w14:ligatures w14:val="standardContextual"/>
              </w:rPr>
              <w:t>令和７年（2025年）</w:t>
            </w:r>
          </w:p>
        </w:tc>
        <w:tc>
          <w:tcPr>
            <w:tcW w:w="1093" w:type="dxa"/>
          </w:tcPr>
          <w:p w14:paraId="52EE8BAD" w14:textId="01CFDD11"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6,378</w:t>
            </w:r>
          </w:p>
        </w:tc>
        <w:tc>
          <w:tcPr>
            <w:tcW w:w="1094" w:type="dxa"/>
          </w:tcPr>
          <w:p w14:paraId="24714949" w14:textId="34130D2F"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436</w:t>
            </w:r>
          </w:p>
        </w:tc>
        <w:tc>
          <w:tcPr>
            <w:tcW w:w="1093" w:type="dxa"/>
          </w:tcPr>
          <w:p w14:paraId="29153C67" w14:textId="00506B0E"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2,641</w:t>
            </w:r>
          </w:p>
        </w:tc>
        <w:tc>
          <w:tcPr>
            <w:tcW w:w="1094" w:type="dxa"/>
          </w:tcPr>
          <w:p w14:paraId="2EBB0ED1" w14:textId="00053926"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3,301</w:t>
            </w:r>
          </w:p>
        </w:tc>
        <w:tc>
          <w:tcPr>
            <w:tcW w:w="1093" w:type="dxa"/>
          </w:tcPr>
          <w:p w14:paraId="593421C5" w14:textId="5AD1DD0A"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1,237</w:t>
            </w:r>
          </w:p>
        </w:tc>
        <w:tc>
          <w:tcPr>
            <w:tcW w:w="1094" w:type="dxa"/>
          </w:tcPr>
          <w:p w14:paraId="40006519" w14:textId="62566EA8"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2,064</w:t>
            </w:r>
          </w:p>
        </w:tc>
      </w:tr>
      <w:tr w:rsidR="003363D0" w:rsidRPr="0096144C" w14:paraId="5339DA9B" w14:textId="77777777" w:rsidTr="003A3C66">
        <w:tc>
          <w:tcPr>
            <w:tcW w:w="2532" w:type="dxa"/>
            <w:shd w:val="clear" w:color="auto" w:fill="D9D9D9"/>
          </w:tcPr>
          <w:p w14:paraId="4BD5DDD9" w14:textId="77777777" w:rsidR="003363D0" w:rsidRPr="0096144C" w:rsidRDefault="003363D0" w:rsidP="003363D0">
            <w:pPr>
              <w:spacing w:line="320" w:lineRule="exact"/>
              <w:rPr>
                <w:rFonts w:ascii="BIZ UDゴシック" w:eastAsia="BIZ UDゴシック" w:hAnsi="BIZ UDゴシック"/>
                <w:sz w:val="18"/>
                <w:szCs w:val="18"/>
                <w14:ligatures w14:val="standardContextual"/>
              </w:rPr>
            </w:pPr>
            <w:r w:rsidRPr="0096144C">
              <w:rPr>
                <w:rFonts w:ascii="BIZ UDゴシック" w:eastAsia="BIZ UDゴシック" w:hAnsi="BIZ UDゴシック" w:hint="eastAsia"/>
                <w:sz w:val="18"/>
                <w:szCs w:val="18"/>
                <w14:ligatures w14:val="standardContextual"/>
              </w:rPr>
              <w:t>令和12年（2030年）</w:t>
            </w:r>
          </w:p>
        </w:tc>
        <w:tc>
          <w:tcPr>
            <w:tcW w:w="1093" w:type="dxa"/>
          </w:tcPr>
          <w:p w14:paraId="66ACA126" w14:textId="1E609624"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5,537</w:t>
            </w:r>
          </w:p>
        </w:tc>
        <w:tc>
          <w:tcPr>
            <w:tcW w:w="1094" w:type="dxa"/>
          </w:tcPr>
          <w:p w14:paraId="07AF2E69" w14:textId="59ED87F5"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342</w:t>
            </w:r>
          </w:p>
        </w:tc>
        <w:tc>
          <w:tcPr>
            <w:tcW w:w="1093" w:type="dxa"/>
          </w:tcPr>
          <w:p w14:paraId="6694326E" w14:textId="2827A6D8"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2,224</w:t>
            </w:r>
          </w:p>
        </w:tc>
        <w:tc>
          <w:tcPr>
            <w:tcW w:w="1094" w:type="dxa"/>
          </w:tcPr>
          <w:p w14:paraId="5E5FA051" w14:textId="636E066C"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2,971</w:t>
            </w:r>
          </w:p>
        </w:tc>
        <w:tc>
          <w:tcPr>
            <w:tcW w:w="1093" w:type="dxa"/>
          </w:tcPr>
          <w:p w14:paraId="15963505" w14:textId="4019B37B"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1,066</w:t>
            </w:r>
          </w:p>
        </w:tc>
        <w:tc>
          <w:tcPr>
            <w:tcW w:w="1094" w:type="dxa"/>
          </w:tcPr>
          <w:p w14:paraId="3E7CC261" w14:textId="28E00304"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1,905</w:t>
            </w:r>
          </w:p>
        </w:tc>
      </w:tr>
      <w:tr w:rsidR="003363D0" w:rsidRPr="0096144C" w14:paraId="3BF20EAD" w14:textId="77777777" w:rsidTr="003A3C66">
        <w:tc>
          <w:tcPr>
            <w:tcW w:w="2532" w:type="dxa"/>
            <w:shd w:val="clear" w:color="auto" w:fill="D9D9D9"/>
          </w:tcPr>
          <w:p w14:paraId="6D843E34" w14:textId="77777777" w:rsidR="003363D0" w:rsidRPr="0096144C" w:rsidRDefault="003363D0" w:rsidP="003363D0">
            <w:pPr>
              <w:spacing w:line="320" w:lineRule="exact"/>
              <w:rPr>
                <w:rFonts w:ascii="BIZ UDゴシック" w:eastAsia="BIZ UDゴシック" w:hAnsi="BIZ UDゴシック"/>
                <w:sz w:val="18"/>
                <w:szCs w:val="18"/>
                <w14:ligatures w14:val="standardContextual"/>
              </w:rPr>
            </w:pPr>
            <w:r w:rsidRPr="0096144C">
              <w:rPr>
                <w:rFonts w:ascii="BIZ UDゴシック" w:eastAsia="BIZ UDゴシック" w:hAnsi="BIZ UDゴシック" w:hint="eastAsia"/>
                <w:sz w:val="18"/>
                <w:szCs w:val="18"/>
                <w14:ligatures w14:val="standardContextual"/>
              </w:rPr>
              <w:t>令和17年（2035年）</w:t>
            </w:r>
          </w:p>
        </w:tc>
        <w:tc>
          <w:tcPr>
            <w:tcW w:w="1093" w:type="dxa"/>
          </w:tcPr>
          <w:p w14:paraId="05533F30" w14:textId="7A6CA90F"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4,800</w:t>
            </w:r>
          </w:p>
        </w:tc>
        <w:tc>
          <w:tcPr>
            <w:tcW w:w="1094" w:type="dxa"/>
          </w:tcPr>
          <w:p w14:paraId="65ABD64C" w14:textId="0885B193"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267</w:t>
            </w:r>
          </w:p>
        </w:tc>
        <w:tc>
          <w:tcPr>
            <w:tcW w:w="1093" w:type="dxa"/>
          </w:tcPr>
          <w:p w14:paraId="0C4914DA" w14:textId="14386D23"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1,917</w:t>
            </w:r>
          </w:p>
        </w:tc>
        <w:tc>
          <w:tcPr>
            <w:tcW w:w="1094" w:type="dxa"/>
          </w:tcPr>
          <w:p w14:paraId="6AB1B09B" w14:textId="0EF9501B"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2,616</w:t>
            </w:r>
          </w:p>
        </w:tc>
        <w:tc>
          <w:tcPr>
            <w:tcW w:w="1093" w:type="dxa"/>
          </w:tcPr>
          <w:p w14:paraId="3DD11A1A" w14:textId="35075046"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849</w:t>
            </w:r>
          </w:p>
        </w:tc>
        <w:tc>
          <w:tcPr>
            <w:tcW w:w="1094" w:type="dxa"/>
          </w:tcPr>
          <w:p w14:paraId="19E33196" w14:textId="34E07E14"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1,767</w:t>
            </w:r>
          </w:p>
        </w:tc>
      </w:tr>
      <w:tr w:rsidR="003363D0" w:rsidRPr="0096144C" w14:paraId="2695D689" w14:textId="77777777" w:rsidTr="003A3C66">
        <w:tc>
          <w:tcPr>
            <w:tcW w:w="2532" w:type="dxa"/>
            <w:shd w:val="clear" w:color="auto" w:fill="D9D9D9"/>
          </w:tcPr>
          <w:p w14:paraId="5029CBC1" w14:textId="77777777" w:rsidR="003363D0" w:rsidRPr="0096144C" w:rsidRDefault="003363D0" w:rsidP="003363D0">
            <w:pPr>
              <w:spacing w:line="320" w:lineRule="exact"/>
              <w:rPr>
                <w:rFonts w:ascii="BIZ UDゴシック" w:eastAsia="BIZ UDゴシック" w:hAnsi="BIZ UDゴシック"/>
                <w:sz w:val="18"/>
                <w:szCs w:val="18"/>
                <w14:ligatures w14:val="standardContextual"/>
              </w:rPr>
            </w:pPr>
            <w:r w:rsidRPr="0096144C">
              <w:rPr>
                <w:rFonts w:ascii="BIZ UDゴシック" w:eastAsia="BIZ UDゴシック" w:hAnsi="BIZ UDゴシック" w:hint="eastAsia"/>
                <w:sz w:val="18"/>
                <w:szCs w:val="18"/>
                <w14:ligatures w14:val="standardContextual"/>
              </w:rPr>
              <w:t>令和22年（2040年）</w:t>
            </w:r>
          </w:p>
        </w:tc>
        <w:tc>
          <w:tcPr>
            <w:tcW w:w="1093" w:type="dxa"/>
          </w:tcPr>
          <w:p w14:paraId="6E7A7AD6" w14:textId="359EAE51"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4,164</w:t>
            </w:r>
          </w:p>
        </w:tc>
        <w:tc>
          <w:tcPr>
            <w:tcW w:w="1094" w:type="dxa"/>
          </w:tcPr>
          <w:p w14:paraId="6BC747C5" w14:textId="0BFA19A4"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224</w:t>
            </w:r>
          </w:p>
        </w:tc>
        <w:tc>
          <w:tcPr>
            <w:tcW w:w="1093" w:type="dxa"/>
          </w:tcPr>
          <w:p w14:paraId="57193D49" w14:textId="53BF9036"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1,568</w:t>
            </w:r>
          </w:p>
        </w:tc>
        <w:tc>
          <w:tcPr>
            <w:tcW w:w="1094" w:type="dxa"/>
          </w:tcPr>
          <w:p w14:paraId="7E5108EF" w14:textId="0D82C83F"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2,372</w:t>
            </w:r>
          </w:p>
        </w:tc>
        <w:tc>
          <w:tcPr>
            <w:tcW w:w="1093" w:type="dxa"/>
          </w:tcPr>
          <w:p w14:paraId="05D0BCDA" w14:textId="749F580E"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745</w:t>
            </w:r>
          </w:p>
        </w:tc>
        <w:tc>
          <w:tcPr>
            <w:tcW w:w="1094" w:type="dxa"/>
          </w:tcPr>
          <w:p w14:paraId="33E9ACC5" w14:textId="2351A600"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1,627</w:t>
            </w:r>
          </w:p>
        </w:tc>
      </w:tr>
      <w:tr w:rsidR="003363D0" w:rsidRPr="0096144C" w14:paraId="599BFF57" w14:textId="77777777" w:rsidTr="003A3C66">
        <w:tc>
          <w:tcPr>
            <w:tcW w:w="2532" w:type="dxa"/>
            <w:shd w:val="clear" w:color="auto" w:fill="D9D9D9"/>
          </w:tcPr>
          <w:p w14:paraId="5D541EDC" w14:textId="77777777" w:rsidR="003363D0" w:rsidRPr="0096144C" w:rsidRDefault="003363D0" w:rsidP="003363D0">
            <w:pPr>
              <w:spacing w:line="320" w:lineRule="exact"/>
              <w:rPr>
                <w:rFonts w:ascii="BIZ UDゴシック" w:eastAsia="BIZ UDゴシック" w:hAnsi="BIZ UDゴシック"/>
                <w:sz w:val="18"/>
                <w:szCs w:val="18"/>
                <w14:ligatures w14:val="standardContextual"/>
              </w:rPr>
            </w:pPr>
            <w:r w:rsidRPr="0096144C">
              <w:rPr>
                <w:rFonts w:ascii="BIZ UDゴシック" w:eastAsia="BIZ UDゴシック" w:hAnsi="BIZ UDゴシック" w:hint="eastAsia"/>
                <w:sz w:val="18"/>
                <w:szCs w:val="18"/>
                <w14:ligatures w14:val="standardContextual"/>
              </w:rPr>
              <w:t>令和27年（2045年）</w:t>
            </w:r>
          </w:p>
        </w:tc>
        <w:tc>
          <w:tcPr>
            <w:tcW w:w="1093" w:type="dxa"/>
          </w:tcPr>
          <w:p w14:paraId="7F30B6A2" w14:textId="23923BA9"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3,597</w:t>
            </w:r>
          </w:p>
        </w:tc>
        <w:tc>
          <w:tcPr>
            <w:tcW w:w="1094" w:type="dxa"/>
          </w:tcPr>
          <w:p w14:paraId="0ADB6775" w14:textId="14B655C3"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188</w:t>
            </w:r>
          </w:p>
        </w:tc>
        <w:tc>
          <w:tcPr>
            <w:tcW w:w="1093" w:type="dxa"/>
          </w:tcPr>
          <w:p w14:paraId="1E1C97B2" w14:textId="770C3FCE"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1,280</w:t>
            </w:r>
          </w:p>
        </w:tc>
        <w:tc>
          <w:tcPr>
            <w:tcW w:w="1094" w:type="dxa"/>
          </w:tcPr>
          <w:p w14:paraId="49F4573D" w14:textId="6D48C158"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2,129</w:t>
            </w:r>
          </w:p>
        </w:tc>
        <w:tc>
          <w:tcPr>
            <w:tcW w:w="1093" w:type="dxa"/>
          </w:tcPr>
          <w:p w14:paraId="3DC39541" w14:textId="20020DFE"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708</w:t>
            </w:r>
          </w:p>
        </w:tc>
        <w:tc>
          <w:tcPr>
            <w:tcW w:w="1094" w:type="dxa"/>
          </w:tcPr>
          <w:p w14:paraId="1341AD24" w14:textId="0E5A1496"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1,421</w:t>
            </w:r>
          </w:p>
        </w:tc>
      </w:tr>
      <w:tr w:rsidR="003363D0" w:rsidRPr="0096144C" w14:paraId="0C10A988" w14:textId="77777777" w:rsidTr="003A3C66">
        <w:tc>
          <w:tcPr>
            <w:tcW w:w="2532" w:type="dxa"/>
            <w:shd w:val="clear" w:color="auto" w:fill="D9D9D9"/>
          </w:tcPr>
          <w:p w14:paraId="509F8E76" w14:textId="708DF8DC" w:rsidR="003363D0" w:rsidRPr="0096144C" w:rsidRDefault="003363D0" w:rsidP="003363D0">
            <w:pPr>
              <w:spacing w:line="320" w:lineRule="exact"/>
              <w:rPr>
                <w:rFonts w:ascii="BIZ UDゴシック" w:eastAsia="BIZ UDゴシック" w:hAnsi="BIZ UDゴシック"/>
                <w:sz w:val="18"/>
                <w:szCs w:val="18"/>
                <w14:ligatures w14:val="standardContextual"/>
              </w:rPr>
            </w:pPr>
            <w:r w:rsidRPr="0096144C">
              <w:rPr>
                <w:rFonts w:ascii="BIZ UDゴシック" w:eastAsia="BIZ UDゴシック" w:hAnsi="BIZ UDゴシック" w:hint="eastAsia"/>
                <w:sz w:val="18"/>
                <w:szCs w:val="18"/>
                <w14:ligatures w14:val="standardContextual"/>
              </w:rPr>
              <w:t>令和32年（2050年）</w:t>
            </w:r>
          </w:p>
        </w:tc>
        <w:tc>
          <w:tcPr>
            <w:tcW w:w="1093" w:type="dxa"/>
          </w:tcPr>
          <w:p w14:paraId="14292740" w14:textId="3C077AE4"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3,065</w:t>
            </w:r>
          </w:p>
        </w:tc>
        <w:tc>
          <w:tcPr>
            <w:tcW w:w="1094" w:type="dxa"/>
          </w:tcPr>
          <w:p w14:paraId="09D388B0" w14:textId="3204E19F"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153</w:t>
            </w:r>
          </w:p>
        </w:tc>
        <w:tc>
          <w:tcPr>
            <w:tcW w:w="1093" w:type="dxa"/>
          </w:tcPr>
          <w:p w14:paraId="132F7187" w14:textId="2BF8BA06"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1,066</w:t>
            </w:r>
          </w:p>
        </w:tc>
        <w:tc>
          <w:tcPr>
            <w:tcW w:w="1094" w:type="dxa"/>
          </w:tcPr>
          <w:p w14:paraId="1E22F441" w14:textId="1B2E5078"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1,846</w:t>
            </w:r>
          </w:p>
        </w:tc>
        <w:tc>
          <w:tcPr>
            <w:tcW w:w="1093" w:type="dxa"/>
          </w:tcPr>
          <w:p w14:paraId="3E011B89" w14:textId="09DF9B53"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568</w:t>
            </w:r>
          </w:p>
        </w:tc>
        <w:tc>
          <w:tcPr>
            <w:tcW w:w="1094" w:type="dxa"/>
          </w:tcPr>
          <w:p w14:paraId="4B8A19E8" w14:textId="30D47604" w:rsidR="003363D0" w:rsidRPr="003363D0" w:rsidRDefault="003363D0" w:rsidP="003363D0">
            <w:pPr>
              <w:spacing w:line="320" w:lineRule="exact"/>
              <w:jc w:val="right"/>
              <w:rPr>
                <w:rFonts w:ascii="ＭＳ ゴシック" w:eastAsia="ＭＳ ゴシック" w:hAnsi="ＭＳ ゴシック"/>
                <w:sz w:val="20"/>
                <w:szCs w:val="20"/>
              </w:rPr>
            </w:pPr>
            <w:r w:rsidRPr="003363D0">
              <w:rPr>
                <w:rFonts w:ascii="ＭＳ ゴシック" w:eastAsia="ＭＳ ゴシック" w:hAnsi="ＭＳ ゴシック"/>
                <w:sz w:val="20"/>
                <w:szCs w:val="20"/>
              </w:rPr>
              <w:t>1,278</w:t>
            </w:r>
          </w:p>
        </w:tc>
      </w:tr>
    </w:tbl>
    <w:p w14:paraId="284C39A5" w14:textId="2A7A4904" w:rsidR="00D5062F" w:rsidRPr="0096144C" w:rsidRDefault="00D5062F" w:rsidP="001D0A23">
      <w:pPr>
        <w:spacing w:line="320" w:lineRule="exact"/>
        <w:rPr>
          <w:rFonts w:ascii="メイリオ" w:eastAsia="メイリオ" w:hAnsi="メイリオ"/>
          <w:sz w:val="22"/>
        </w:rPr>
      </w:pPr>
    </w:p>
    <w:p w14:paraId="0FB2A221" w14:textId="06403C1F" w:rsidR="00206834" w:rsidRDefault="00206834" w:rsidP="00206834">
      <w:pPr>
        <w:spacing w:line="320" w:lineRule="exact"/>
        <w:rPr>
          <w:rFonts w:ascii="メイリオ" w:eastAsia="メイリオ" w:hAnsi="メイリオ"/>
          <w:sz w:val="22"/>
        </w:rPr>
      </w:pPr>
      <w:r>
        <w:rPr>
          <w:rFonts w:ascii="メイリオ" w:eastAsia="メイリオ" w:hAnsi="メイリオ"/>
          <w:sz w:val="22"/>
        </w:rPr>
        <w:br w:type="page"/>
      </w:r>
    </w:p>
    <w:p w14:paraId="694F372B" w14:textId="3070913A" w:rsidR="00D67192" w:rsidRDefault="00D67192" w:rsidP="001D0A23">
      <w:pPr>
        <w:spacing w:line="320" w:lineRule="exact"/>
        <w:rPr>
          <w:rFonts w:ascii="メイリオ" w:eastAsia="メイリオ" w:hAnsi="メイリオ"/>
          <w:sz w:val="22"/>
        </w:rPr>
      </w:pPr>
    </w:p>
    <w:p w14:paraId="029E637C" w14:textId="541254C7" w:rsidR="00D67192" w:rsidRPr="00D67192" w:rsidRDefault="00D67192" w:rsidP="00F92FCA">
      <w:pPr>
        <w:pStyle w:val="3"/>
        <w:spacing w:before="0" w:after="0"/>
        <w:ind w:leftChars="210" w:left="441"/>
        <w:rPr>
          <w:rFonts w:ascii="BIZ UDPゴシック" w:eastAsia="BIZ UDPゴシック" w:hAnsi="BIZ UDPゴシック"/>
        </w:rPr>
      </w:pPr>
      <w:bookmarkStart w:id="21" w:name="_Toc221880557"/>
      <w:r w:rsidRPr="00D67192">
        <w:rPr>
          <w:rFonts w:ascii="BIZ UDPゴシック" w:eastAsia="BIZ UDPゴシック" w:hAnsi="BIZ UDPゴシック" w:hint="eastAsia"/>
        </w:rPr>
        <w:t xml:space="preserve">５　</w:t>
      </w:r>
      <w:r w:rsidRPr="00D67192">
        <w:rPr>
          <w:rFonts w:ascii="BIZ UDPゴシック" w:eastAsia="BIZ UDPゴシック" w:hAnsi="BIZ UDPゴシック"/>
        </w:rPr>
        <w:t>産業、経済</w:t>
      </w:r>
      <w:bookmarkEnd w:id="21"/>
    </w:p>
    <w:p w14:paraId="3F5DBB51" w14:textId="77777777" w:rsidR="00837939" w:rsidRDefault="00837939" w:rsidP="001D0A23">
      <w:pPr>
        <w:spacing w:line="320" w:lineRule="exact"/>
        <w:rPr>
          <w:rFonts w:ascii="メイリオ" w:eastAsia="メイリオ" w:hAnsi="メイリオ"/>
          <w:sz w:val="22"/>
        </w:rPr>
      </w:pPr>
    </w:p>
    <w:p w14:paraId="072A0D77" w14:textId="0C98999D" w:rsidR="00D67192" w:rsidRPr="00D67192" w:rsidRDefault="00D67192" w:rsidP="00E00668">
      <w:pPr>
        <w:pStyle w:val="4"/>
        <w:spacing w:before="0" w:after="0"/>
        <w:ind w:leftChars="280" w:left="588"/>
        <w:rPr>
          <w:rFonts w:ascii="BIZ UDPゴシック" w:eastAsia="BIZ UDPゴシック" w:hAnsi="BIZ UDPゴシック"/>
          <w:sz w:val="22"/>
        </w:rPr>
      </w:pPr>
      <w:bookmarkStart w:id="22" w:name="_Toc221880558"/>
      <w:r w:rsidRPr="00D67192">
        <w:rPr>
          <w:rFonts w:ascii="BIZ UDPゴシック" w:eastAsia="BIZ UDPゴシック" w:hAnsi="BIZ UDPゴシック" w:hint="eastAsia"/>
          <w:sz w:val="22"/>
        </w:rPr>
        <w:t>（1）農林業</w:t>
      </w:r>
      <w:bookmarkEnd w:id="22"/>
    </w:p>
    <w:p w14:paraId="36AFC79A" w14:textId="64540B82" w:rsidR="00837939" w:rsidRPr="00B91562" w:rsidRDefault="00837939" w:rsidP="008379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本町の総面積のうち森林が約90％を占めており、その地形的特性から農林業を基幹産業として発展してき</w:t>
      </w:r>
      <w:r w:rsidR="0056436E" w:rsidRPr="00B91562">
        <w:rPr>
          <w:rFonts w:ascii="メイリオ" w:eastAsia="メイリオ" w:hAnsi="メイリオ" w:cs="Times New Roman" w:hint="eastAsia"/>
          <w:color w:val="000000" w:themeColor="text1"/>
          <w:sz w:val="24"/>
          <w:szCs w:val="24"/>
          <w14:ligatures w14:val="none"/>
        </w:rPr>
        <w:t>ました</w:t>
      </w:r>
      <w:r w:rsidRPr="00B91562">
        <w:rPr>
          <w:rFonts w:ascii="メイリオ" w:eastAsia="メイリオ" w:hAnsi="メイリオ" w:cs="Times New Roman" w:hint="eastAsia"/>
          <w:color w:val="000000" w:themeColor="text1"/>
          <w:sz w:val="24"/>
          <w:szCs w:val="24"/>
          <w14:ligatures w14:val="none"/>
        </w:rPr>
        <w:t>が、農林家のほとんどが兼業で零細であり、</w:t>
      </w:r>
      <w:r w:rsidR="0056436E" w:rsidRPr="00B91562">
        <w:rPr>
          <w:rFonts w:ascii="メイリオ" w:eastAsia="メイリオ" w:hAnsi="メイリオ" w:cs="Times New Roman" w:hint="eastAsia"/>
          <w:color w:val="000000" w:themeColor="text1"/>
          <w:sz w:val="24"/>
          <w:szCs w:val="24"/>
          <w14:ligatures w14:val="none"/>
        </w:rPr>
        <w:t>経営耕地面積が少なく大規模な営農が困難な地域です。</w:t>
      </w:r>
      <w:r w:rsidRPr="00B91562">
        <w:rPr>
          <w:rFonts w:ascii="メイリオ" w:eastAsia="メイリオ" w:hAnsi="メイリオ" w:cs="Times New Roman" w:hint="eastAsia"/>
          <w:color w:val="000000" w:themeColor="text1"/>
          <w:sz w:val="24"/>
          <w:szCs w:val="24"/>
          <w14:ligatures w14:val="none"/>
        </w:rPr>
        <w:t>現在では就業人口、純生産額において、第三次産業の占める割合が大きくなっています。</w:t>
      </w:r>
    </w:p>
    <w:p w14:paraId="138905FB" w14:textId="0A13E4F3" w:rsidR="0056436E" w:rsidRPr="00B91562" w:rsidRDefault="00837939" w:rsidP="008379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農業については、</w:t>
      </w:r>
      <w:r w:rsidR="0056436E" w:rsidRPr="00B91562">
        <w:rPr>
          <w:rFonts w:ascii="メイリオ" w:eastAsia="メイリオ" w:hAnsi="メイリオ" w:cs="Times New Roman" w:hint="eastAsia"/>
          <w:color w:val="000000" w:themeColor="text1"/>
          <w:sz w:val="24"/>
          <w:szCs w:val="24"/>
          <w14:ligatures w14:val="none"/>
        </w:rPr>
        <w:t>四国山地に囲まれた山間の町であるため、経営耕地規模別の農家戸数の構成は、全体で1.0ha未満の小規模農家が76.2％（県63.6％）を占めています。基盤整備の進んでいない傾斜地にある耕作地では、大雨による水害、干ばつ等による水不足が発生するため、農業用の用排水路等の整備が必要となっています。</w:t>
      </w:r>
    </w:p>
    <w:p w14:paraId="10893E8F" w14:textId="3D50BDC8" w:rsidR="00837939" w:rsidRPr="00B91562" w:rsidRDefault="0056436E" w:rsidP="008379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また、</w:t>
      </w:r>
      <w:r w:rsidR="00837939" w:rsidRPr="00B91562">
        <w:rPr>
          <w:rFonts w:ascii="メイリオ" w:eastAsia="メイリオ" w:hAnsi="メイリオ" w:cs="Times New Roman" w:hint="eastAsia"/>
          <w:color w:val="000000" w:themeColor="text1"/>
          <w:sz w:val="24"/>
          <w:szCs w:val="24"/>
          <w14:ligatures w14:val="none"/>
        </w:rPr>
        <w:t>稲作の省力化と減反政策の実施に伴い、稲作中心から自然条件を活かした高原野菜の生産へと移行し、団地化と流通市場での銘柄化が図られてい</w:t>
      </w:r>
      <w:r w:rsidRPr="00B91562">
        <w:rPr>
          <w:rFonts w:ascii="メイリオ" w:eastAsia="メイリオ" w:hAnsi="メイリオ" w:cs="Times New Roman" w:hint="eastAsia"/>
          <w:color w:val="000000" w:themeColor="text1"/>
          <w:sz w:val="24"/>
          <w:szCs w:val="24"/>
          <w14:ligatures w14:val="none"/>
        </w:rPr>
        <w:t>るとともに、</w:t>
      </w:r>
      <w:r w:rsidR="00837939" w:rsidRPr="00B91562">
        <w:rPr>
          <w:rFonts w:ascii="メイリオ" w:eastAsia="メイリオ" w:hAnsi="メイリオ" w:cs="Times New Roman" w:hint="eastAsia"/>
          <w:color w:val="000000" w:themeColor="text1"/>
          <w:sz w:val="24"/>
          <w:szCs w:val="24"/>
          <w14:ligatures w14:val="none"/>
        </w:rPr>
        <w:t>観光産業の発展とともに農家所得の向上を目指した観光農園や農産物の加工・販売にも取り組んでいます。</w:t>
      </w:r>
    </w:p>
    <w:p w14:paraId="15E77E69" w14:textId="6E8E79F6" w:rsidR="0056436E" w:rsidRPr="00B91562" w:rsidRDefault="0056436E" w:rsidP="00171BE2">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本町の森林面積は、</w:t>
      </w:r>
      <w:r w:rsidR="00171BE2" w:rsidRPr="00B91562">
        <w:rPr>
          <w:rFonts w:ascii="メイリオ" w:eastAsia="メイリオ" w:hAnsi="メイリオ" w:cs="Times New Roman" w:hint="eastAsia"/>
          <w:color w:val="000000" w:themeColor="text1"/>
          <w:sz w:val="24"/>
          <w:szCs w:val="24"/>
          <w14:ligatures w14:val="none"/>
        </w:rPr>
        <w:t>52,477</w:t>
      </w:r>
      <w:r w:rsidRPr="00B91562">
        <w:rPr>
          <w:rFonts w:ascii="メイリオ" w:eastAsia="メイリオ" w:hAnsi="メイリオ" w:cs="Times New Roman"/>
          <w:color w:val="000000" w:themeColor="text1"/>
          <w:sz w:val="24"/>
          <w:szCs w:val="24"/>
          <w14:ligatures w14:val="none"/>
        </w:rPr>
        <w:t>haと</w:t>
      </w:r>
      <w:r w:rsidR="00171BE2" w:rsidRPr="00B91562">
        <w:rPr>
          <w:rFonts w:ascii="メイリオ" w:eastAsia="メイリオ" w:hAnsi="メイリオ" w:cs="Times New Roman" w:hint="eastAsia"/>
          <w:color w:val="000000" w:themeColor="text1"/>
          <w:sz w:val="24"/>
          <w:szCs w:val="24"/>
          <w14:ligatures w14:val="none"/>
        </w:rPr>
        <w:t>町総</w:t>
      </w:r>
      <w:r w:rsidRPr="00B91562">
        <w:rPr>
          <w:rFonts w:ascii="メイリオ" w:eastAsia="メイリオ" w:hAnsi="メイリオ" w:cs="Times New Roman"/>
          <w:color w:val="000000" w:themeColor="text1"/>
          <w:sz w:val="24"/>
          <w:szCs w:val="24"/>
          <w14:ligatures w14:val="none"/>
        </w:rPr>
        <w:t>面積の約</w:t>
      </w:r>
      <w:r w:rsidR="00171BE2" w:rsidRPr="00B91562">
        <w:rPr>
          <w:rFonts w:ascii="メイリオ" w:eastAsia="メイリオ" w:hAnsi="メイリオ" w:cs="Times New Roman" w:hint="eastAsia"/>
          <w:color w:val="000000" w:themeColor="text1"/>
          <w:sz w:val="24"/>
          <w:szCs w:val="24"/>
          <w14:ligatures w14:val="none"/>
        </w:rPr>
        <w:t>90</w:t>
      </w:r>
      <w:r w:rsidRPr="00B91562">
        <w:rPr>
          <w:rFonts w:ascii="メイリオ" w:eastAsia="メイリオ" w:hAnsi="メイリオ" w:cs="Times New Roman"/>
          <w:color w:val="000000" w:themeColor="text1"/>
          <w:sz w:val="24"/>
          <w:szCs w:val="24"/>
          <w14:ligatures w14:val="none"/>
        </w:rPr>
        <w:t>％を占めて</w:t>
      </w:r>
      <w:r w:rsidR="00171BE2" w:rsidRPr="00B91562">
        <w:rPr>
          <w:rFonts w:ascii="メイリオ" w:eastAsia="メイリオ" w:hAnsi="メイリオ" w:cs="Times New Roman" w:hint="eastAsia"/>
          <w:color w:val="000000" w:themeColor="text1"/>
          <w:sz w:val="24"/>
          <w:szCs w:val="24"/>
          <w14:ligatures w14:val="none"/>
        </w:rPr>
        <w:t>おり、</w:t>
      </w:r>
      <w:r w:rsidRPr="00B91562">
        <w:rPr>
          <w:rFonts w:ascii="メイリオ" w:eastAsia="メイリオ" w:hAnsi="メイリオ" w:cs="Times New Roman"/>
          <w:color w:val="000000" w:themeColor="text1"/>
          <w:sz w:val="24"/>
          <w:szCs w:val="24"/>
          <w14:ligatures w14:val="none"/>
        </w:rPr>
        <w:t>特にスギを中心とする民有林の人工林率は</w:t>
      </w:r>
      <w:r w:rsidR="00171BE2" w:rsidRPr="00B91562">
        <w:rPr>
          <w:rFonts w:ascii="メイリオ" w:eastAsia="メイリオ" w:hAnsi="メイリオ" w:cs="Times New Roman" w:hint="eastAsia"/>
          <w:color w:val="000000" w:themeColor="text1"/>
          <w:sz w:val="24"/>
          <w:szCs w:val="24"/>
          <w14:ligatures w14:val="none"/>
        </w:rPr>
        <w:t>82</w:t>
      </w:r>
      <w:r w:rsidRPr="00B91562">
        <w:rPr>
          <w:rFonts w:ascii="メイリオ" w:eastAsia="メイリオ" w:hAnsi="メイリオ" w:cs="Times New Roman"/>
          <w:color w:val="000000" w:themeColor="text1"/>
          <w:sz w:val="24"/>
          <w:szCs w:val="24"/>
          <w14:ligatures w14:val="none"/>
        </w:rPr>
        <w:t>％に達して</w:t>
      </w:r>
      <w:r w:rsidR="00171BE2" w:rsidRPr="00B91562">
        <w:rPr>
          <w:rFonts w:ascii="メイリオ" w:eastAsia="メイリオ" w:hAnsi="メイリオ" w:cs="Times New Roman" w:hint="eastAsia"/>
          <w:color w:val="000000" w:themeColor="text1"/>
          <w:sz w:val="24"/>
          <w:szCs w:val="24"/>
          <w14:ligatures w14:val="none"/>
        </w:rPr>
        <w:t>います。</w:t>
      </w:r>
      <w:r w:rsidRPr="00B91562">
        <w:rPr>
          <w:rFonts w:ascii="メイリオ" w:eastAsia="メイリオ" w:hAnsi="メイリオ" w:cs="Times New Roman"/>
          <w:color w:val="000000" w:themeColor="text1"/>
          <w:sz w:val="24"/>
          <w:szCs w:val="24"/>
          <w14:ligatures w14:val="none"/>
        </w:rPr>
        <w:t>戦後の積極的な造林事業の展開により経済林としての基礎を確立した森林は、地域において最大の資源となってい</w:t>
      </w:r>
      <w:r w:rsidR="00171BE2" w:rsidRPr="00B91562">
        <w:rPr>
          <w:rFonts w:ascii="メイリオ" w:eastAsia="メイリオ" w:hAnsi="メイリオ" w:cs="Times New Roman" w:hint="eastAsia"/>
          <w:color w:val="000000" w:themeColor="text1"/>
          <w:sz w:val="24"/>
          <w:szCs w:val="24"/>
          <w14:ligatures w14:val="none"/>
        </w:rPr>
        <w:t>ますが、輸入材の増加等による木材価格の低迷により、地域林業を取り巻く情勢は非常に厳しく、</w:t>
      </w:r>
      <w:r w:rsidRPr="00B91562">
        <w:rPr>
          <w:rFonts w:ascii="メイリオ" w:eastAsia="メイリオ" w:hAnsi="メイリオ" w:cs="Times New Roman" w:hint="eastAsia"/>
          <w:color w:val="000000" w:themeColor="text1"/>
          <w:sz w:val="24"/>
          <w:szCs w:val="24"/>
          <w14:ligatures w14:val="none"/>
        </w:rPr>
        <w:t>林業の採算性は著しく低下し</w:t>
      </w:r>
      <w:r w:rsidR="00171BE2" w:rsidRPr="00B91562">
        <w:rPr>
          <w:rFonts w:ascii="メイリオ" w:eastAsia="メイリオ" w:hAnsi="メイリオ" w:cs="Times New Roman" w:hint="eastAsia"/>
          <w:color w:val="000000" w:themeColor="text1"/>
          <w:sz w:val="24"/>
          <w:szCs w:val="24"/>
          <w14:ligatures w14:val="none"/>
        </w:rPr>
        <w:t>ており</w:t>
      </w:r>
      <w:r w:rsidRPr="00B91562">
        <w:rPr>
          <w:rFonts w:ascii="メイリオ" w:eastAsia="メイリオ" w:hAnsi="メイリオ" w:cs="Times New Roman" w:hint="eastAsia"/>
          <w:color w:val="000000" w:themeColor="text1"/>
          <w:sz w:val="24"/>
          <w:szCs w:val="24"/>
          <w14:ligatures w14:val="none"/>
        </w:rPr>
        <w:t>、林業経営は一段と厳しい状況にある</w:t>
      </w:r>
      <w:r w:rsidR="00171BE2" w:rsidRPr="00B91562">
        <w:rPr>
          <w:rFonts w:ascii="メイリオ" w:eastAsia="メイリオ" w:hAnsi="メイリオ" w:cs="Times New Roman" w:hint="eastAsia"/>
          <w:color w:val="000000" w:themeColor="text1"/>
          <w:sz w:val="24"/>
          <w:szCs w:val="24"/>
          <w14:ligatures w14:val="none"/>
        </w:rPr>
        <w:t>ことから、</w:t>
      </w:r>
      <w:r w:rsidRPr="00B91562">
        <w:rPr>
          <w:rFonts w:ascii="メイリオ" w:eastAsia="メイリオ" w:hAnsi="メイリオ" w:cs="Times New Roman" w:hint="eastAsia"/>
          <w:color w:val="000000" w:themeColor="text1"/>
          <w:sz w:val="24"/>
          <w:szCs w:val="24"/>
          <w14:ligatures w14:val="none"/>
        </w:rPr>
        <w:t>林業の維持</w:t>
      </w:r>
      <w:r w:rsidR="00171BE2" w:rsidRPr="00B91562">
        <w:rPr>
          <w:rFonts w:ascii="メイリオ" w:eastAsia="メイリオ" w:hAnsi="メイリオ" w:cs="Times New Roman" w:hint="eastAsia"/>
          <w:color w:val="000000" w:themeColor="text1"/>
          <w:sz w:val="24"/>
          <w:szCs w:val="24"/>
          <w14:ligatures w14:val="none"/>
        </w:rPr>
        <w:t>や</w:t>
      </w:r>
      <w:r w:rsidRPr="00B91562">
        <w:rPr>
          <w:rFonts w:ascii="メイリオ" w:eastAsia="メイリオ" w:hAnsi="メイリオ" w:cs="Times New Roman" w:hint="eastAsia"/>
          <w:color w:val="000000" w:themeColor="text1"/>
          <w:sz w:val="24"/>
          <w:szCs w:val="24"/>
          <w14:ligatures w14:val="none"/>
        </w:rPr>
        <w:t>森林のもつ多面的機能の維持すら困難になる恐れがあ</w:t>
      </w:r>
      <w:r w:rsidR="00171BE2" w:rsidRPr="00B91562">
        <w:rPr>
          <w:rFonts w:ascii="メイリオ" w:eastAsia="メイリオ" w:hAnsi="メイリオ" w:cs="Times New Roman" w:hint="eastAsia"/>
          <w:color w:val="000000" w:themeColor="text1"/>
          <w:sz w:val="24"/>
          <w:szCs w:val="24"/>
          <w14:ligatures w14:val="none"/>
        </w:rPr>
        <w:t>ります。</w:t>
      </w:r>
    </w:p>
    <w:p w14:paraId="2F68CAA0" w14:textId="78364900" w:rsidR="00E00668" w:rsidRPr="00B91562" w:rsidRDefault="00171BE2" w:rsidP="00171BE2">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そのため</w:t>
      </w:r>
      <w:r w:rsidR="00837939" w:rsidRPr="00B91562">
        <w:rPr>
          <w:rFonts w:ascii="メイリオ" w:eastAsia="メイリオ" w:hAnsi="メイリオ" w:cs="Times New Roman" w:hint="eastAsia"/>
          <w:color w:val="000000" w:themeColor="text1"/>
          <w:sz w:val="24"/>
          <w:szCs w:val="24"/>
          <w14:ligatures w14:val="none"/>
        </w:rPr>
        <w:t>近年では、環境の観点からも積極的な森林整備に取り組んでおり、中でも久万広域森林組合の取り組む森林施業の団地化「久万林業活性化プロジェクト」により、未整備森林の減少や素材生産の増加に一定の成果をあげています。</w:t>
      </w:r>
    </w:p>
    <w:p w14:paraId="121E767B" w14:textId="77777777" w:rsidR="0056436E" w:rsidRDefault="0056436E" w:rsidP="00E00668">
      <w:pPr>
        <w:spacing w:line="320" w:lineRule="exact"/>
        <w:rPr>
          <w:rFonts w:ascii="メイリオ" w:eastAsia="メイリオ" w:hAnsi="メイリオ"/>
          <w:sz w:val="22"/>
        </w:rPr>
      </w:pPr>
    </w:p>
    <w:p w14:paraId="601715B8" w14:textId="62321691" w:rsidR="00D67192" w:rsidRPr="00E00668" w:rsidRDefault="00D67192" w:rsidP="00E00668">
      <w:pPr>
        <w:pStyle w:val="4"/>
        <w:spacing w:before="0" w:after="0"/>
        <w:ind w:leftChars="280" w:left="588"/>
        <w:rPr>
          <w:rFonts w:ascii="BIZ UDPゴシック" w:eastAsia="BIZ UDPゴシック" w:hAnsi="BIZ UDPゴシック"/>
          <w:sz w:val="22"/>
        </w:rPr>
      </w:pPr>
      <w:bookmarkStart w:id="23" w:name="_Toc221880559"/>
      <w:r w:rsidRPr="00E00668">
        <w:rPr>
          <w:rFonts w:ascii="BIZ UDPゴシック" w:eastAsia="BIZ UDPゴシック" w:hAnsi="BIZ UDPゴシック" w:hint="eastAsia"/>
          <w:sz w:val="22"/>
        </w:rPr>
        <w:t>（2）商工業</w:t>
      </w:r>
      <w:bookmarkEnd w:id="23"/>
    </w:p>
    <w:p w14:paraId="5746F21B" w14:textId="705D56B0" w:rsidR="00837939" w:rsidRPr="00B91562" w:rsidRDefault="00837939" w:rsidP="008379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bookmarkStart w:id="24" w:name="_Hlk214178711"/>
      <w:r w:rsidRPr="00B91562">
        <w:rPr>
          <w:rFonts w:ascii="メイリオ" w:eastAsia="メイリオ" w:hAnsi="メイリオ" w:cs="Times New Roman" w:hint="eastAsia"/>
          <w:color w:val="000000" w:themeColor="text1"/>
          <w:sz w:val="24"/>
          <w:szCs w:val="24"/>
          <w14:ligatures w14:val="none"/>
        </w:rPr>
        <w:t xml:space="preserve">　</w:t>
      </w:r>
      <w:r w:rsidR="00F352B0" w:rsidRPr="00B91562">
        <w:rPr>
          <w:rFonts w:ascii="メイリオ" w:eastAsia="メイリオ" w:hAnsi="メイリオ" w:cs="Times New Roman" w:hint="eastAsia"/>
          <w:color w:val="000000" w:themeColor="text1"/>
          <w:sz w:val="24"/>
          <w:szCs w:val="24"/>
          <w14:ligatures w14:val="none"/>
        </w:rPr>
        <w:t>本町の商業は、消費者の購買力が松山市へ流出し、また、ほとんどが家族</w:t>
      </w:r>
      <w:r w:rsidR="00F352B0" w:rsidRPr="00B91562">
        <w:rPr>
          <w:rFonts w:ascii="メイリオ" w:eastAsia="メイリオ" w:hAnsi="メイリオ" w:cs="Times New Roman"/>
          <w:color w:val="000000" w:themeColor="text1"/>
          <w:sz w:val="24"/>
          <w:szCs w:val="24"/>
          <w14:ligatures w14:val="none"/>
        </w:rPr>
        <w:t>経営の零細な商店であり、一部大型店等を除き、後継者不足、顧客・</w:t>
      </w:r>
      <w:r w:rsidR="00F352B0" w:rsidRPr="00B91562">
        <w:rPr>
          <w:rFonts w:ascii="メイリオ" w:eastAsia="メイリオ" w:hAnsi="メイリオ" w:cs="Times New Roman" w:hint="eastAsia"/>
          <w:color w:val="000000" w:themeColor="text1"/>
          <w:sz w:val="24"/>
          <w:szCs w:val="24"/>
          <w14:ligatures w14:val="none"/>
        </w:rPr>
        <w:t>販</w:t>
      </w:r>
      <w:r w:rsidR="00F352B0" w:rsidRPr="00B91562">
        <w:rPr>
          <w:rFonts w:ascii="メイリオ" w:eastAsia="メイリオ" w:hAnsi="メイリオ" w:cs="Times New Roman"/>
          <w:color w:val="000000" w:themeColor="text1"/>
          <w:sz w:val="24"/>
          <w:szCs w:val="24"/>
          <w14:ligatures w14:val="none"/>
        </w:rPr>
        <w:t>売額の減少等の問題が生じている</w:t>
      </w:r>
      <w:r w:rsidR="00F352B0" w:rsidRPr="00B91562">
        <w:rPr>
          <w:rFonts w:ascii="メイリオ" w:eastAsia="メイリオ" w:hAnsi="メイリオ" w:cs="Times New Roman" w:hint="eastAsia"/>
          <w:color w:val="000000" w:themeColor="text1"/>
          <w:sz w:val="24"/>
          <w:szCs w:val="24"/>
          <w14:ligatures w14:val="none"/>
        </w:rPr>
        <w:t>など、</w:t>
      </w:r>
      <w:r w:rsidRPr="00B91562">
        <w:rPr>
          <w:rFonts w:ascii="メイリオ" w:eastAsia="メイリオ" w:hAnsi="メイリオ" w:cs="Times New Roman" w:hint="eastAsia"/>
          <w:color w:val="000000" w:themeColor="text1"/>
          <w:sz w:val="24"/>
          <w:szCs w:val="24"/>
          <w14:ligatures w14:val="none"/>
        </w:rPr>
        <w:t>個人商店</w:t>
      </w:r>
      <w:r w:rsidR="00F352B0" w:rsidRPr="00B91562">
        <w:rPr>
          <w:rFonts w:ascii="メイリオ" w:eastAsia="メイリオ" w:hAnsi="メイリオ" w:cs="Times New Roman" w:hint="eastAsia"/>
          <w:color w:val="000000" w:themeColor="text1"/>
          <w:sz w:val="24"/>
          <w:szCs w:val="24"/>
          <w14:ligatures w14:val="none"/>
        </w:rPr>
        <w:t>が</w:t>
      </w:r>
      <w:r w:rsidRPr="00B91562">
        <w:rPr>
          <w:rFonts w:ascii="メイリオ" w:eastAsia="メイリオ" w:hAnsi="メイリオ" w:cs="Times New Roman" w:hint="eastAsia"/>
          <w:color w:val="000000" w:themeColor="text1"/>
          <w:sz w:val="24"/>
          <w:szCs w:val="24"/>
          <w14:ligatures w14:val="none"/>
        </w:rPr>
        <w:t>衰退傾向にあるため、商店街の再開発及び活性化に取り組んでいます。</w:t>
      </w:r>
    </w:p>
    <w:p w14:paraId="23FEFC78" w14:textId="70967F57" w:rsidR="00E00668" w:rsidRPr="00B91562" w:rsidRDefault="00837939" w:rsidP="008379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w:t>
      </w:r>
      <w:r w:rsidR="00F352B0" w:rsidRPr="00B91562">
        <w:rPr>
          <w:rFonts w:ascii="メイリオ" w:eastAsia="メイリオ" w:hAnsi="メイリオ" w:cs="Times New Roman" w:hint="eastAsia"/>
          <w:color w:val="000000" w:themeColor="text1"/>
          <w:sz w:val="24"/>
          <w:szCs w:val="24"/>
          <w14:ligatures w14:val="none"/>
        </w:rPr>
        <w:t>本町の</w:t>
      </w:r>
      <w:r w:rsidRPr="00B91562">
        <w:rPr>
          <w:rFonts w:ascii="メイリオ" w:eastAsia="メイリオ" w:hAnsi="メイリオ" w:cs="Times New Roman" w:hint="eastAsia"/>
          <w:color w:val="000000" w:themeColor="text1"/>
          <w:sz w:val="24"/>
          <w:szCs w:val="24"/>
          <w14:ligatures w14:val="none"/>
        </w:rPr>
        <w:t>工業は、</w:t>
      </w:r>
      <w:r w:rsidR="00F352B0" w:rsidRPr="00B91562">
        <w:rPr>
          <w:rFonts w:ascii="メイリオ" w:eastAsia="メイリオ" w:hAnsi="メイリオ" w:cs="Times New Roman" w:hint="eastAsia"/>
          <w:color w:val="000000" w:themeColor="text1"/>
          <w:sz w:val="24"/>
          <w:szCs w:val="24"/>
          <w14:ligatures w14:val="none"/>
        </w:rPr>
        <w:t>食品加工、木材加工、縫製、生コンなどの零細な事業所が中心であるものの、</w:t>
      </w:r>
      <w:r w:rsidRPr="00B91562">
        <w:rPr>
          <w:rFonts w:ascii="メイリオ" w:eastAsia="メイリオ" w:hAnsi="メイリオ" w:cs="Times New Roman" w:hint="eastAsia"/>
          <w:color w:val="000000" w:themeColor="text1"/>
          <w:sz w:val="24"/>
          <w:szCs w:val="24"/>
          <w14:ligatures w14:val="none"/>
        </w:rPr>
        <w:t>製材業、木材関連産業を主に、一次産品に付加価値を加える開発により、町内雇用に努めています。</w:t>
      </w:r>
    </w:p>
    <w:p w14:paraId="42CE9A41" w14:textId="2006628E" w:rsidR="00171BE2" w:rsidRPr="00B91562" w:rsidRDefault="00F352B0" w:rsidP="00F352B0">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また、</w:t>
      </w:r>
      <w:bookmarkEnd w:id="24"/>
      <w:r w:rsidRPr="00B91562">
        <w:rPr>
          <w:rFonts w:ascii="メイリオ" w:eastAsia="メイリオ" w:hAnsi="メイリオ" w:cs="Times New Roman"/>
          <w:color w:val="000000" w:themeColor="text1"/>
          <w:sz w:val="24"/>
          <w:szCs w:val="24"/>
          <w14:ligatures w14:val="none"/>
        </w:rPr>
        <w:t>地</w:t>
      </w:r>
      <w:r w:rsidRPr="00B91562">
        <w:rPr>
          <w:rFonts w:ascii="メイリオ" w:eastAsia="メイリオ" w:hAnsi="メイリオ" w:cs="Times New Roman" w:hint="eastAsia"/>
          <w:color w:val="000000" w:themeColor="text1"/>
          <w:sz w:val="24"/>
          <w:szCs w:val="24"/>
          <w14:ligatures w14:val="none"/>
        </w:rPr>
        <w:t>域資源を活か</w:t>
      </w:r>
      <w:r w:rsidRPr="00B91562">
        <w:rPr>
          <w:rFonts w:ascii="メイリオ" w:eastAsia="メイリオ" w:hAnsi="メイリオ" w:cs="Times New Roman"/>
          <w:color w:val="000000" w:themeColor="text1"/>
          <w:sz w:val="24"/>
          <w:szCs w:val="24"/>
          <w14:ligatures w14:val="none"/>
        </w:rPr>
        <w:t>した企業</w:t>
      </w:r>
      <w:r w:rsidRPr="00B91562">
        <w:rPr>
          <w:rFonts w:ascii="メイリオ" w:eastAsia="メイリオ" w:hAnsi="メイリオ" w:cs="Times New Roman" w:hint="eastAsia"/>
          <w:color w:val="000000" w:themeColor="text1"/>
          <w:sz w:val="24"/>
          <w:szCs w:val="24"/>
          <w14:ligatures w14:val="none"/>
        </w:rPr>
        <w:t>や事業者</w:t>
      </w:r>
      <w:r w:rsidRPr="00B91562">
        <w:rPr>
          <w:rFonts w:ascii="メイリオ" w:eastAsia="メイリオ" w:hAnsi="メイリオ" w:cs="Times New Roman"/>
          <w:color w:val="000000" w:themeColor="text1"/>
          <w:sz w:val="24"/>
          <w:szCs w:val="24"/>
          <w14:ligatures w14:val="none"/>
        </w:rPr>
        <w:t>の育成を図るとともに、高度情報通信網を活用して立地的条件を克服し</w:t>
      </w:r>
      <w:r w:rsidRPr="00B91562">
        <w:rPr>
          <w:rFonts w:ascii="メイリオ" w:eastAsia="メイリオ" w:hAnsi="メイリオ" w:cs="Times New Roman" w:hint="eastAsia"/>
          <w:color w:val="000000" w:themeColor="text1"/>
          <w:sz w:val="24"/>
          <w:szCs w:val="24"/>
          <w14:ligatures w14:val="none"/>
        </w:rPr>
        <w:t>た起業の促進を図ることが求められています。</w:t>
      </w:r>
    </w:p>
    <w:p w14:paraId="4A5D0118" w14:textId="306AC09E" w:rsidR="00F352B0" w:rsidRDefault="00F352B0" w:rsidP="00D67192">
      <w:pPr>
        <w:spacing w:line="320" w:lineRule="exact"/>
        <w:rPr>
          <w:rFonts w:ascii="メイリオ" w:eastAsia="メイリオ" w:hAnsi="メイリオ"/>
          <w:sz w:val="22"/>
        </w:rPr>
      </w:pPr>
    </w:p>
    <w:p w14:paraId="5665F600" w14:textId="6C693257" w:rsidR="00F352B0" w:rsidRDefault="00F352B0" w:rsidP="00D67192">
      <w:pPr>
        <w:spacing w:line="320" w:lineRule="exact"/>
        <w:rPr>
          <w:rFonts w:ascii="メイリオ" w:eastAsia="メイリオ" w:hAnsi="メイリオ"/>
          <w:sz w:val="22"/>
        </w:rPr>
      </w:pPr>
    </w:p>
    <w:p w14:paraId="2E9D5934" w14:textId="599E24B9" w:rsidR="00171BE2" w:rsidRDefault="00171BE2" w:rsidP="00F352B0">
      <w:pPr>
        <w:spacing w:line="320" w:lineRule="exact"/>
        <w:rPr>
          <w:rFonts w:ascii="メイリオ" w:eastAsia="メイリオ" w:hAnsi="メイリオ"/>
          <w:sz w:val="22"/>
        </w:rPr>
      </w:pPr>
      <w:r>
        <w:rPr>
          <w:rFonts w:ascii="メイリオ" w:eastAsia="メイリオ" w:hAnsi="メイリオ"/>
          <w:sz w:val="22"/>
        </w:rPr>
        <w:br w:type="page"/>
      </w:r>
    </w:p>
    <w:p w14:paraId="22F3C0AC" w14:textId="77777777" w:rsidR="00171BE2" w:rsidRDefault="00171BE2" w:rsidP="00D67192">
      <w:pPr>
        <w:spacing w:line="320" w:lineRule="exact"/>
        <w:rPr>
          <w:rFonts w:ascii="メイリオ" w:eastAsia="メイリオ" w:hAnsi="メイリオ"/>
          <w:sz w:val="22"/>
        </w:rPr>
      </w:pPr>
    </w:p>
    <w:p w14:paraId="122A0881" w14:textId="08283EBF" w:rsidR="00D67192" w:rsidRPr="00E00668" w:rsidRDefault="00D67192" w:rsidP="00E00668">
      <w:pPr>
        <w:pStyle w:val="4"/>
        <w:spacing w:before="0" w:after="0"/>
        <w:ind w:leftChars="280" w:left="588"/>
        <w:rPr>
          <w:rFonts w:ascii="BIZ UDPゴシック" w:eastAsia="BIZ UDPゴシック" w:hAnsi="BIZ UDPゴシック"/>
          <w:sz w:val="22"/>
        </w:rPr>
      </w:pPr>
      <w:bookmarkStart w:id="25" w:name="_Toc221880560"/>
      <w:r w:rsidRPr="00E00668">
        <w:rPr>
          <w:rFonts w:ascii="BIZ UDPゴシック" w:eastAsia="BIZ UDPゴシック" w:hAnsi="BIZ UDPゴシック" w:hint="eastAsia"/>
          <w:sz w:val="22"/>
        </w:rPr>
        <w:t>（3）観光等</w:t>
      </w:r>
      <w:bookmarkEnd w:id="25"/>
    </w:p>
    <w:p w14:paraId="10F6B36D" w14:textId="5F756712" w:rsidR="00BA1201" w:rsidRDefault="00837939" w:rsidP="00BA1201">
      <w:pPr>
        <w:wordWrap w:val="0"/>
        <w:autoSpaceDE w:val="0"/>
        <w:autoSpaceDN w:val="0"/>
        <w:spacing w:line="360" w:lineRule="exact"/>
        <w:ind w:leftChars="270" w:left="567"/>
        <w:rPr>
          <w:rFonts w:ascii="メイリオ" w:eastAsia="メイリオ" w:hAnsi="メイリオ" w:cs="Times New Roman"/>
          <w:sz w:val="24"/>
          <w:szCs w:val="24"/>
          <w14:ligatures w14:val="none"/>
        </w:rPr>
      </w:pPr>
      <w:r w:rsidRPr="00837939">
        <w:rPr>
          <w:rFonts w:ascii="メイリオ" w:eastAsia="メイリオ" w:hAnsi="メイリオ" w:cs="Times New Roman" w:hint="eastAsia"/>
          <w:sz w:val="24"/>
          <w:szCs w:val="24"/>
          <w14:ligatures w14:val="none"/>
        </w:rPr>
        <w:t xml:space="preserve">　</w:t>
      </w:r>
      <w:r w:rsidR="00BA1201" w:rsidRPr="00BA1201">
        <w:rPr>
          <w:rFonts w:ascii="メイリオ" w:eastAsia="メイリオ" w:hAnsi="メイリオ" w:cs="Times New Roman" w:hint="eastAsia"/>
          <w:sz w:val="24"/>
          <w:szCs w:val="24"/>
          <w14:ligatures w14:val="none"/>
        </w:rPr>
        <w:t>観光面では、西日本最高峰の石鎚山をはじめ、日本三大カルストの一つ四国カルスト、国定公園内の面河渓、名勝地古岩屋、国指定特別天然記念物八釜の甌穴群など豊かな自然資源のほか、観光ハブ機能と広域的な防災拠点として役割を果たすため「防災道の駅」として選定を受けた道の駅「天空の郷</w:t>
      </w:r>
      <w:r w:rsidR="00BA1201" w:rsidRPr="00BA1201">
        <w:rPr>
          <w:rFonts w:ascii="メイリオ" w:eastAsia="メイリオ" w:hAnsi="メイリオ" w:cs="Times New Roman"/>
          <w:sz w:val="24"/>
          <w:szCs w:val="24"/>
          <w14:ligatures w14:val="none"/>
        </w:rPr>
        <w:t xml:space="preserve"> さんさん」が整備されており、各観光地及び観光施設への集客を促進してい</w:t>
      </w:r>
      <w:r w:rsidR="00BA1201">
        <w:rPr>
          <w:rFonts w:ascii="メイリオ" w:eastAsia="メイリオ" w:hAnsi="メイリオ" w:cs="Times New Roman" w:hint="eastAsia"/>
          <w:sz w:val="24"/>
          <w:szCs w:val="24"/>
          <w14:ligatures w14:val="none"/>
        </w:rPr>
        <w:t>ます</w:t>
      </w:r>
      <w:r w:rsidR="00BA1201" w:rsidRPr="00BA1201">
        <w:rPr>
          <w:rFonts w:ascii="メイリオ" w:eastAsia="メイリオ" w:hAnsi="メイリオ" w:cs="Times New Roman"/>
          <w:sz w:val="24"/>
          <w:szCs w:val="24"/>
          <w14:ligatures w14:val="none"/>
        </w:rPr>
        <w:t>。さらに、基幹産業である農林業の体験型施設として、農業公園アグリピア等の整備を行ってい</w:t>
      </w:r>
      <w:r w:rsidR="00BA1201">
        <w:rPr>
          <w:rFonts w:ascii="メイリオ" w:eastAsia="メイリオ" w:hAnsi="メイリオ" w:cs="Times New Roman" w:hint="eastAsia"/>
          <w:sz w:val="24"/>
          <w:szCs w:val="24"/>
          <w14:ligatures w14:val="none"/>
        </w:rPr>
        <w:t>ます</w:t>
      </w:r>
      <w:r w:rsidR="00BA1201" w:rsidRPr="00BA1201">
        <w:rPr>
          <w:rFonts w:ascii="メイリオ" w:eastAsia="メイリオ" w:hAnsi="メイリオ" w:cs="Times New Roman"/>
          <w:sz w:val="24"/>
          <w:szCs w:val="24"/>
          <w14:ligatures w14:val="none"/>
        </w:rPr>
        <w:t>。</w:t>
      </w:r>
    </w:p>
    <w:p w14:paraId="24128A54" w14:textId="0A6C490A" w:rsidR="00837939" w:rsidRPr="00837939" w:rsidRDefault="00BA1201" w:rsidP="00BA1201">
      <w:pPr>
        <w:wordWrap w:val="0"/>
        <w:autoSpaceDE w:val="0"/>
        <w:autoSpaceDN w:val="0"/>
        <w:spacing w:line="360" w:lineRule="exact"/>
        <w:ind w:leftChars="270" w:left="567"/>
        <w:rPr>
          <w:rFonts w:ascii="メイリオ" w:eastAsia="メイリオ" w:hAnsi="メイリオ" w:cs="Times New Roman"/>
          <w:sz w:val="24"/>
          <w:szCs w:val="24"/>
          <w14:ligatures w14:val="none"/>
        </w:rPr>
      </w:pPr>
      <w:r>
        <w:rPr>
          <w:rFonts w:ascii="メイリオ" w:eastAsia="メイリオ" w:hAnsi="メイリオ" w:cs="Times New Roman" w:hint="eastAsia"/>
          <w:sz w:val="24"/>
          <w:szCs w:val="24"/>
          <w14:ligatures w14:val="none"/>
        </w:rPr>
        <w:t xml:space="preserve">　</w:t>
      </w:r>
      <w:r w:rsidRPr="00BA1201">
        <w:rPr>
          <w:rFonts w:ascii="メイリオ" w:eastAsia="メイリオ" w:hAnsi="メイリオ" w:cs="Times New Roman" w:hint="eastAsia"/>
          <w:sz w:val="24"/>
          <w:szCs w:val="24"/>
          <w14:ligatures w14:val="none"/>
        </w:rPr>
        <w:t>また、町内には上黒岩岩陰遺跡をはじめとする多くの遺跡・史跡や久万美術館、天体観測館、面河山岳博物館等の文化施設も整備しており、自然環境、地域資源を活用した都市との交流促進に努めてい</w:t>
      </w:r>
      <w:r>
        <w:rPr>
          <w:rFonts w:ascii="メイリオ" w:eastAsia="メイリオ" w:hAnsi="メイリオ" w:cs="Times New Roman" w:hint="eastAsia"/>
          <w:sz w:val="24"/>
          <w:szCs w:val="24"/>
          <w14:ligatures w14:val="none"/>
        </w:rPr>
        <w:t>ます</w:t>
      </w:r>
      <w:r w:rsidRPr="00BA1201">
        <w:rPr>
          <w:rFonts w:ascii="メイリオ" w:eastAsia="メイリオ" w:hAnsi="メイリオ" w:cs="Times New Roman" w:hint="eastAsia"/>
          <w:sz w:val="24"/>
          <w:szCs w:val="24"/>
          <w14:ligatures w14:val="none"/>
        </w:rPr>
        <w:t>。</w:t>
      </w:r>
    </w:p>
    <w:p w14:paraId="30E3F18A" w14:textId="56ED894F" w:rsidR="00206834" w:rsidRDefault="00206834" w:rsidP="001D0A23">
      <w:pPr>
        <w:spacing w:line="320" w:lineRule="exact"/>
        <w:rPr>
          <w:rFonts w:ascii="メイリオ" w:eastAsia="メイリオ" w:hAnsi="メイリオ"/>
          <w:sz w:val="22"/>
        </w:rPr>
      </w:pPr>
    </w:p>
    <w:p w14:paraId="436317C1" w14:textId="75EA3CBA" w:rsidR="00E00668" w:rsidRPr="00E00668" w:rsidRDefault="00E00668" w:rsidP="00F92FCA">
      <w:pPr>
        <w:pStyle w:val="3"/>
        <w:spacing w:before="0" w:after="0"/>
        <w:ind w:leftChars="210" w:left="441"/>
        <w:rPr>
          <w:rFonts w:ascii="BIZ UDPゴシック" w:eastAsia="BIZ UDPゴシック" w:hAnsi="BIZ UDPゴシック"/>
        </w:rPr>
      </w:pPr>
      <w:bookmarkStart w:id="26" w:name="_Toc221880561"/>
      <w:r w:rsidRPr="00E00668">
        <w:rPr>
          <w:rFonts w:ascii="BIZ UDPゴシック" w:eastAsia="BIZ UDPゴシック" w:hAnsi="BIZ UDPゴシック" w:hint="eastAsia"/>
        </w:rPr>
        <w:t xml:space="preserve">６　</w:t>
      </w:r>
      <w:r w:rsidRPr="00E00668">
        <w:rPr>
          <w:rFonts w:ascii="BIZ UDPゴシック" w:eastAsia="BIZ UDPゴシック" w:hAnsi="BIZ UDPゴシック"/>
        </w:rPr>
        <w:t>土地利用</w:t>
      </w:r>
      <w:bookmarkEnd w:id="26"/>
    </w:p>
    <w:p w14:paraId="2D0D64E2" w14:textId="50516D19" w:rsidR="00A215CB" w:rsidRPr="00A215CB" w:rsidRDefault="00A215CB" w:rsidP="00A215CB">
      <w:pPr>
        <w:wordWrap w:val="0"/>
        <w:autoSpaceDE w:val="0"/>
        <w:autoSpaceDN w:val="0"/>
        <w:spacing w:line="360" w:lineRule="exact"/>
        <w:ind w:leftChars="270" w:left="567"/>
        <w:rPr>
          <w:rFonts w:ascii="メイリオ" w:eastAsia="メイリオ" w:hAnsi="メイリオ" w:cs="Times New Roman"/>
          <w:sz w:val="24"/>
          <w:szCs w:val="24"/>
          <w14:ligatures w14:val="none"/>
        </w:rPr>
      </w:pPr>
      <w:r w:rsidRPr="00A215CB">
        <w:rPr>
          <w:rFonts w:ascii="メイリオ" w:eastAsia="メイリオ" w:hAnsi="メイリオ" w:cs="Times New Roman" w:hint="eastAsia"/>
          <w:sz w:val="24"/>
          <w:szCs w:val="24"/>
          <w14:ligatures w14:val="none"/>
        </w:rPr>
        <w:t xml:space="preserve">　町の行政区画面積は</w:t>
      </w:r>
      <w:r w:rsidRPr="00A215CB">
        <w:rPr>
          <w:rFonts w:ascii="メイリオ" w:eastAsia="メイリオ" w:hAnsi="メイリオ" w:cs="Times New Roman"/>
          <w:sz w:val="24"/>
          <w:szCs w:val="24"/>
          <w14:ligatures w14:val="none"/>
        </w:rPr>
        <w:t>583.69</w:t>
      </w:r>
      <w:r w:rsidRPr="00A215CB">
        <w:rPr>
          <w:rFonts w:ascii="メイリオ" w:eastAsia="メイリオ" w:hAnsi="メイリオ" w:cs="Times New Roman" w:hint="eastAsia"/>
          <w:sz w:val="24"/>
          <w:szCs w:val="24"/>
          <w14:ligatures w14:val="none"/>
        </w:rPr>
        <w:t>㎢で都市計画区域は</w:t>
      </w:r>
      <w:r w:rsidRPr="00A215CB">
        <w:rPr>
          <w:rFonts w:ascii="メイリオ" w:eastAsia="メイリオ" w:hAnsi="メイリオ" w:cs="Times New Roman"/>
          <w:sz w:val="24"/>
          <w:szCs w:val="24"/>
          <w14:ligatures w14:val="none"/>
        </w:rPr>
        <w:t>4,325haであり、そのうち用途地域は97.5haとなっています。（第1種低層住居専用地域8.5ha、第1種中高層住居専用地域14.0ha、第２種住居地域20.0ha、近隣商業地域25.0ha、準工業地域30.0ha）</w:t>
      </w:r>
    </w:p>
    <w:p w14:paraId="66965016" w14:textId="0F311223" w:rsidR="00E00668" w:rsidRPr="00A215CB" w:rsidRDefault="00A215CB" w:rsidP="00A215CB">
      <w:pPr>
        <w:wordWrap w:val="0"/>
        <w:autoSpaceDE w:val="0"/>
        <w:autoSpaceDN w:val="0"/>
        <w:spacing w:line="360" w:lineRule="exact"/>
        <w:ind w:leftChars="270" w:left="567"/>
        <w:rPr>
          <w:rFonts w:ascii="メイリオ" w:eastAsia="メイリオ" w:hAnsi="メイリオ" w:cs="Times New Roman"/>
          <w:sz w:val="24"/>
          <w:szCs w:val="24"/>
          <w14:ligatures w14:val="none"/>
        </w:rPr>
      </w:pPr>
      <w:r w:rsidRPr="00A215CB">
        <w:rPr>
          <w:rFonts w:ascii="メイリオ" w:eastAsia="メイリオ" w:hAnsi="メイリオ" w:cs="Times New Roman" w:hint="eastAsia"/>
          <w:sz w:val="24"/>
          <w:szCs w:val="24"/>
          <w14:ligatures w14:val="none"/>
        </w:rPr>
        <w:t xml:space="preserve">　今後の土地利用においては、自然的、社会的、経済的及び文化的な諸条件に十分配慮するとともに、避難路、避難場所、応急仮設住宅の建設予定地等防災対策の考慮が必要といえます。</w:t>
      </w:r>
    </w:p>
    <w:p w14:paraId="12B5ABCD" w14:textId="77777777" w:rsidR="00206834" w:rsidRDefault="00206834" w:rsidP="001D0A23">
      <w:pPr>
        <w:spacing w:line="320" w:lineRule="exact"/>
        <w:rPr>
          <w:rFonts w:ascii="メイリオ" w:eastAsia="メイリオ" w:hAnsi="メイリオ"/>
          <w:sz w:val="22"/>
        </w:rPr>
      </w:pPr>
    </w:p>
    <w:p w14:paraId="683C3409" w14:textId="77777777" w:rsidR="00206834" w:rsidRDefault="00206834" w:rsidP="001D0A23">
      <w:pPr>
        <w:spacing w:line="320" w:lineRule="exact"/>
        <w:rPr>
          <w:rFonts w:ascii="メイリオ" w:eastAsia="メイリオ" w:hAnsi="メイリオ"/>
          <w:sz w:val="22"/>
        </w:rPr>
      </w:pPr>
    </w:p>
    <w:p w14:paraId="4D7DC1C9" w14:textId="77777777" w:rsidR="00206834" w:rsidRDefault="00206834" w:rsidP="001D0A23">
      <w:pPr>
        <w:spacing w:line="320" w:lineRule="exact"/>
        <w:rPr>
          <w:rFonts w:ascii="メイリオ" w:eastAsia="メイリオ" w:hAnsi="メイリオ"/>
          <w:sz w:val="22"/>
        </w:rPr>
      </w:pPr>
    </w:p>
    <w:p w14:paraId="227B0303" w14:textId="77777777" w:rsidR="00206834" w:rsidRDefault="00206834" w:rsidP="001D0A23">
      <w:pPr>
        <w:spacing w:line="320" w:lineRule="exact"/>
        <w:rPr>
          <w:rFonts w:ascii="メイリオ" w:eastAsia="メイリオ" w:hAnsi="メイリオ"/>
          <w:sz w:val="22"/>
        </w:rPr>
      </w:pPr>
    </w:p>
    <w:p w14:paraId="3A1740B2" w14:textId="77777777" w:rsidR="00206834" w:rsidRDefault="00206834" w:rsidP="001D0A23">
      <w:pPr>
        <w:spacing w:line="320" w:lineRule="exact"/>
        <w:rPr>
          <w:rFonts w:ascii="メイリオ" w:eastAsia="メイリオ" w:hAnsi="メイリオ"/>
          <w:sz w:val="22"/>
        </w:rPr>
      </w:pPr>
    </w:p>
    <w:p w14:paraId="26AB15F6" w14:textId="77777777" w:rsidR="00206834" w:rsidRDefault="00206834" w:rsidP="001D0A23">
      <w:pPr>
        <w:spacing w:line="320" w:lineRule="exact"/>
        <w:rPr>
          <w:rFonts w:ascii="メイリオ" w:eastAsia="メイリオ" w:hAnsi="メイリオ"/>
          <w:sz w:val="22"/>
        </w:rPr>
      </w:pPr>
    </w:p>
    <w:p w14:paraId="58333E97" w14:textId="35393E43" w:rsidR="00206834" w:rsidRDefault="00206834" w:rsidP="00206834">
      <w:pPr>
        <w:spacing w:line="320" w:lineRule="exact"/>
        <w:rPr>
          <w:rFonts w:ascii="メイリオ" w:eastAsia="メイリオ" w:hAnsi="メイリオ"/>
          <w:sz w:val="22"/>
        </w:rPr>
      </w:pPr>
      <w:r>
        <w:rPr>
          <w:rFonts w:ascii="メイリオ" w:eastAsia="メイリオ" w:hAnsi="メイリオ"/>
          <w:sz w:val="22"/>
        </w:rPr>
        <w:br w:type="page"/>
      </w:r>
    </w:p>
    <w:p w14:paraId="70166DB3" w14:textId="773ABDBA" w:rsidR="00206834" w:rsidRPr="00B91562" w:rsidRDefault="00206834" w:rsidP="001D0A23">
      <w:pPr>
        <w:spacing w:line="320" w:lineRule="exact"/>
        <w:rPr>
          <w:rFonts w:ascii="メイリオ" w:eastAsia="メイリオ" w:hAnsi="メイリオ"/>
          <w:color w:val="000000" w:themeColor="text1"/>
          <w:sz w:val="22"/>
        </w:rPr>
      </w:pPr>
    </w:p>
    <w:p w14:paraId="487CAEFD" w14:textId="6F44437C" w:rsidR="00E00668" w:rsidRPr="00B91562" w:rsidRDefault="00E00668" w:rsidP="00F92FCA">
      <w:pPr>
        <w:pStyle w:val="3"/>
        <w:spacing w:before="0" w:after="0"/>
        <w:ind w:leftChars="210" w:left="441"/>
        <w:rPr>
          <w:rFonts w:ascii="BIZ UDPゴシック" w:eastAsia="BIZ UDPゴシック" w:hAnsi="BIZ UDPゴシック"/>
        </w:rPr>
      </w:pPr>
      <w:bookmarkStart w:id="27" w:name="_Toc221880562"/>
      <w:r w:rsidRPr="00B91562">
        <w:rPr>
          <w:rFonts w:ascii="BIZ UDPゴシック" w:eastAsia="BIZ UDPゴシック" w:hAnsi="BIZ UDPゴシック" w:hint="eastAsia"/>
        </w:rPr>
        <w:t xml:space="preserve">７　</w:t>
      </w:r>
      <w:r w:rsidR="00781394" w:rsidRPr="00B91562">
        <w:rPr>
          <w:rFonts w:ascii="BIZ UDPゴシック" w:eastAsia="BIZ UDPゴシック" w:hAnsi="BIZ UDPゴシック" w:hint="eastAsia"/>
        </w:rPr>
        <w:t>道路・</w:t>
      </w:r>
      <w:r w:rsidRPr="00B91562">
        <w:rPr>
          <w:rFonts w:ascii="BIZ UDPゴシック" w:eastAsia="BIZ UDPゴシック" w:hAnsi="BIZ UDPゴシック"/>
        </w:rPr>
        <w:t>交通</w:t>
      </w:r>
      <w:bookmarkEnd w:id="27"/>
    </w:p>
    <w:p w14:paraId="4A88EBDC" w14:textId="47DB1FD7" w:rsidR="00781394" w:rsidRPr="00B91562" w:rsidRDefault="00781394" w:rsidP="00781394">
      <w:pPr>
        <w:spacing w:line="320" w:lineRule="exact"/>
        <w:rPr>
          <w:rFonts w:ascii="メイリオ" w:eastAsia="メイリオ" w:hAnsi="メイリオ"/>
          <w:color w:val="000000" w:themeColor="text1"/>
          <w:sz w:val="22"/>
        </w:rPr>
      </w:pPr>
    </w:p>
    <w:p w14:paraId="01CD42BF" w14:textId="4793D9CF" w:rsidR="00781394" w:rsidRPr="00B91562" w:rsidRDefault="00781394" w:rsidP="00781394">
      <w:pPr>
        <w:pStyle w:val="4"/>
        <w:spacing w:before="0" w:after="0"/>
        <w:ind w:leftChars="280" w:left="588"/>
        <w:rPr>
          <w:rFonts w:ascii="BIZ UDPゴシック" w:eastAsia="BIZ UDPゴシック" w:hAnsi="BIZ UDPゴシック"/>
          <w:sz w:val="22"/>
        </w:rPr>
      </w:pPr>
      <w:bookmarkStart w:id="28" w:name="_Toc221880563"/>
      <w:r w:rsidRPr="00B91562">
        <w:rPr>
          <w:rFonts w:ascii="BIZ UDPゴシック" w:eastAsia="BIZ UDPゴシック" w:hAnsi="BIZ UDPゴシック" w:hint="eastAsia"/>
          <w:sz w:val="22"/>
        </w:rPr>
        <w:t>（1）道路</w:t>
      </w:r>
      <w:bookmarkEnd w:id="28"/>
    </w:p>
    <w:p w14:paraId="44A0B9CF" w14:textId="06849115" w:rsidR="002B3C7D" w:rsidRPr="00452139" w:rsidRDefault="002B3C7D" w:rsidP="002B3C7D">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452139">
        <w:rPr>
          <w:rFonts w:ascii="メイリオ" w:eastAsia="メイリオ" w:hAnsi="メイリオ" w:cs="Times New Roman" w:hint="eastAsia"/>
          <w:color w:val="000000" w:themeColor="text1"/>
          <w:sz w:val="24"/>
          <w:szCs w:val="24"/>
          <w14:ligatures w14:val="none"/>
        </w:rPr>
        <w:t xml:space="preserve">　本町の道路網は、松山と高知を結ぶ国道</w:t>
      </w:r>
      <w:r w:rsidRPr="00452139">
        <w:rPr>
          <w:rFonts w:ascii="メイリオ" w:eastAsia="メイリオ" w:hAnsi="メイリオ" w:cs="Times New Roman"/>
          <w:color w:val="000000" w:themeColor="text1"/>
          <w:sz w:val="24"/>
          <w:szCs w:val="24"/>
          <w14:ligatures w14:val="none"/>
        </w:rPr>
        <w:t>33号を基軸とした国道380号、440号、494号の</w:t>
      </w:r>
      <w:r w:rsidRPr="00452139">
        <w:rPr>
          <w:rFonts w:ascii="メイリオ" w:eastAsia="メイリオ" w:hAnsi="メイリオ" w:cs="Times New Roman" w:hint="eastAsia"/>
          <w:color w:val="000000" w:themeColor="text1"/>
          <w:sz w:val="24"/>
          <w:szCs w:val="24"/>
          <w14:ligatures w14:val="none"/>
        </w:rPr>
        <w:t>国道４路線、主要地方道４路線（西条久万線、野村柳谷線、久万中山線、小田柳谷線）、一般県道</w:t>
      </w:r>
      <w:r w:rsidRPr="00452139">
        <w:rPr>
          <w:rFonts w:ascii="メイリオ" w:eastAsia="メイリオ" w:hAnsi="メイリオ" w:cs="Times New Roman"/>
          <w:color w:val="000000" w:themeColor="text1"/>
          <w:sz w:val="24"/>
          <w:szCs w:val="24"/>
          <w14:ligatures w14:val="none"/>
        </w:rPr>
        <w:t>12路線を幹線道路として、それを補完する町道により形成されています。</w:t>
      </w:r>
    </w:p>
    <w:p w14:paraId="0A1F7D9A" w14:textId="2FF568AB" w:rsidR="007A7192" w:rsidRPr="007A7192" w:rsidRDefault="007A7192" w:rsidP="007A7192">
      <w:pPr>
        <w:wordWrap w:val="0"/>
        <w:autoSpaceDE w:val="0"/>
        <w:autoSpaceDN w:val="0"/>
        <w:spacing w:line="360" w:lineRule="exact"/>
        <w:ind w:leftChars="230" w:left="483"/>
        <w:rPr>
          <w:rFonts w:ascii="BIZ UDゴシック" w:eastAsia="BIZ UDゴシック" w:hAnsi="BIZ UDゴシック" w:cs="Times New Roman"/>
          <w:color w:val="000000" w:themeColor="text1"/>
          <w:sz w:val="20"/>
          <w:szCs w:val="20"/>
          <w14:ligatures w14:val="none"/>
        </w:rPr>
      </w:pPr>
      <w:r w:rsidRPr="007A7192">
        <w:rPr>
          <w:rFonts w:ascii="BIZ UDゴシック" w:eastAsia="BIZ UDゴシック" w:hAnsi="BIZ UDゴシック" w:cs="Times New Roman" w:hint="eastAsia"/>
          <w:color w:val="000000" w:themeColor="text1"/>
          <w:sz w:val="20"/>
          <w:szCs w:val="20"/>
          <w14:ligatures w14:val="none"/>
        </w:rPr>
        <w:t>〔久万高原町　道路網図〕</w:t>
      </w:r>
    </w:p>
    <w:p w14:paraId="5F0DEFC2" w14:textId="1893A607" w:rsidR="00781394" w:rsidRDefault="00DF4A1E" w:rsidP="00781394">
      <w:pPr>
        <w:wordWrap w:val="0"/>
        <w:autoSpaceDE w:val="0"/>
        <w:autoSpaceDN w:val="0"/>
        <w:spacing w:line="360" w:lineRule="exact"/>
        <w:rPr>
          <w:rFonts w:ascii="メイリオ" w:eastAsia="メイリオ" w:hAnsi="メイリオ" w:cs="Times New Roman"/>
          <w:color w:val="0000FF"/>
          <w:sz w:val="24"/>
          <w:szCs w:val="24"/>
          <w14:ligatures w14:val="none"/>
        </w:rPr>
      </w:pPr>
      <w:r>
        <w:rPr>
          <w:rFonts w:ascii="メイリオ" w:eastAsia="メイリオ" w:hAnsi="メイリオ" w:cs="Times New Roman"/>
          <w:noProof/>
          <w:color w:val="0000FF"/>
          <w:sz w:val="24"/>
          <w:szCs w:val="24"/>
        </w:rPr>
        <mc:AlternateContent>
          <mc:Choice Requires="wpg">
            <w:drawing>
              <wp:anchor distT="0" distB="0" distL="114300" distR="114300" simplePos="0" relativeHeight="251641856" behindDoc="0" locked="0" layoutInCell="1" allowOverlap="1" wp14:anchorId="7355282A" wp14:editId="6DC28E28">
                <wp:simplePos x="0" y="0"/>
                <wp:positionH relativeFrom="column">
                  <wp:posOffset>392430</wp:posOffset>
                </wp:positionH>
                <wp:positionV relativeFrom="paragraph">
                  <wp:posOffset>41275</wp:posOffset>
                </wp:positionV>
                <wp:extent cx="5730240" cy="3229610"/>
                <wp:effectExtent l="0" t="0" r="0" b="0"/>
                <wp:wrapNone/>
                <wp:docPr id="552606509" name="グループ化 6"/>
                <wp:cNvGraphicFramePr/>
                <a:graphic xmlns:a="http://schemas.openxmlformats.org/drawingml/2006/main">
                  <a:graphicData uri="http://schemas.microsoft.com/office/word/2010/wordprocessingGroup">
                    <wpg:wgp>
                      <wpg:cNvGrpSpPr/>
                      <wpg:grpSpPr>
                        <a:xfrm>
                          <a:off x="0" y="0"/>
                          <a:ext cx="5730240" cy="3229610"/>
                          <a:chOff x="0" y="0"/>
                          <a:chExt cx="5730240" cy="3229610"/>
                        </a:xfrm>
                      </wpg:grpSpPr>
                      <pic:pic xmlns:pic="http://schemas.openxmlformats.org/drawingml/2006/picture">
                        <pic:nvPicPr>
                          <pic:cNvPr id="1827482816" name="図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72740" y="7620"/>
                            <a:ext cx="2759710" cy="3004185"/>
                          </a:xfrm>
                          <a:prstGeom prst="rect">
                            <a:avLst/>
                          </a:prstGeom>
                          <a:noFill/>
                          <a:ln>
                            <a:noFill/>
                          </a:ln>
                        </pic:spPr>
                      </pic:pic>
                      <pic:pic xmlns:pic="http://schemas.openxmlformats.org/drawingml/2006/picture">
                        <pic:nvPicPr>
                          <pic:cNvPr id="1671468389" name="図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045" cy="2999740"/>
                          </a:xfrm>
                          <a:prstGeom prst="rect">
                            <a:avLst/>
                          </a:prstGeom>
                          <a:noFill/>
                          <a:ln>
                            <a:noFill/>
                          </a:ln>
                        </pic:spPr>
                      </pic:pic>
                      <wps:wsp>
                        <wps:cNvPr id="2129257282" name="正方形/長方形 4"/>
                        <wps:cNvSpPr/>
                        <wps:spPr>
                          <a:xfrm>
                            <a:off x="2118360" y="2705100"/>
                            <a:ext cx="596265" cy="2413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B50406" w14:textId="7C5DB770" w:rsidR="007A7192" w:rsidRPr="007A7192" w:rsidRDefault="007A7192" w:rsidP="007A7192">
                              <w:pPr>
                                <w:spacing w:line="240" w:lineRule="exact"/>
                                <w:jc w:val="center"/>
                                <w:rPr>
                                  <w:rFonts w:ascii="ＭＳ ゴシック" w:eastAsia="ＭＳ ゴシック" w:hAnsi="ＭＳ ゴシック"/>
                                  <w:color w:val="000000" w:themeColor="text1"/>
                                  <w:sz w:val="18"/>
                                  <w:szCs w:val="18"/>
                                </w:rPr>
                              </w:pPr>
                              <w:r w:rsidRPr="007A7192">
                                <w:rPr>
                                  <w:rFonts w:ascii="ＭＳ ゴシック" w:eastAsia="ＭＳ ゴシック" w:hAnsi="ＭＳ ゴシック" w:hint="eastAsia"/>
                                  <w:color w:val="000000" w:themeColor="text1"/>
                                  <w:sz w:val="18"/>
                                  <w:szCs w:val="18"/>
                                </w:rPr>
                                <w:t>国県道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927001" name="正方形/長方形 4"/>
                        <wps:cNvSpPr/>
                        <wps:spPr>
                          <a:xfrm>
                            <a:off x="4975860" y="2689860"/>
                            <a:ext cx="596265" cy="2413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48AE93" w14:textId="691BC235" w:rsidR="007A7192" w:rsidRPr="007A7192" w:rsidRDefault="007A7192" w:rsidP="007A7192">
                              <w:pPr>
                                <w:spacing w:line="24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 xml:space="preserve">町　</w:t>
                              </w:r>
                              <w:r w:rsidRPr="007A7192">
                                <w:rPr>
                                  <w:rFonts w:ascii="ＭＳ ゴシック" w:eastAsia="ＭＳ ゴシック" w:hAnsi="ＭＳ ゴシック" w:hint="eastAsia"/>
                                  <w:color w:val="000000" w:themeColor="text1"/>
                                  <w:sz w:val="18"/>
                                  <w:szCs w:val="18"/>
                                </w:rPr>
                                <w:t>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729823" name="正方形/長方形 4"/>
                        <wps:cNvSpPr/>
                        <wps:spPr>
                          <a:xfrm>
                            <a:off x="769620" y="3009900"/>
                            <a:ext cx="4960620" cy="21971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40BAD4" w14:textId="57B5D889" w:rsidR="007A7192" w:rsidRPr="00DF4A1E" w:rsidRDefault="007A7192" w:rsidP="007A7192">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出典：久万高原町ハザードマップ</w:t>
                              </w:r>
                              <w:r w:rsidR="00DF4A1E" w:rsidRPr="00DF4A1E">
                                <w:rPr>
                                  <w:rFonts w:ascii="ＭＳ ゴシック" w:eastAsia="ＭＳ ゴシック" w:hAnsi="ＭＳ ゴシック" w:hint="eastAsia"/>
                                  <w:color w:val="000000" w:themeColor="text1"/>
                                  <w:sz w:val="18"/>
                                  <w:szCs w:val="18"/>
                                </w:rPr>
                                <w:t>（</w:t>
                              </w:r>
                              <w:hyperlink r:id="rId14" w:history="1">
                                <w:r w:rsidR="00DF4A1E" w:rsidRPr="00DF4A1E">
                                  <w:rPr>
                                    <w:rStyle w:val="af1"/>
                                    <w:rFonts w:ascii="ＭＳ ゴシック" w:eastAsia="ＭＳ ゴシック" w:hAnsi="ＭＳ ゴシック"/>
                                    <w:color w:val="000000" w:themeColor="text1"/>
                                    <w:sz w:val="18"/>
                                    <w:szCs w:val="18"/>
                                    <w:u w:val="none"/>
                                  </w:rPr>
                                  <w:t>https://apps01.chklab.com/Lg383864/Kumakogenmap/</w:t>
                                </w:r>
                              </w:hyperlink>
                              <w:r w:rsidR="00DF4A1E" w:rsidRPr="00DF4A1E">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797911" name="正方形/長方形 5"/>
                        <wps:cNvSpPr/>
                        <wps:spPr>
                          <a:xfrm>
                            <a:off x="0" y="0"/>
                            <a:ext cx="2773045" cy="30099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066513" name="正方形/長方形 5"/>
                        <wps:cNvSpPr/>
                        <wps:spPr>
                          <a:xfrm>
                            <a:off x="2853690" y="0"/>
                            <a:ext cx="2773045" cy="30099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55282A" id="グループ化 6" o:spid="_x0000_s1038" style="position:absolute;left:0;text-align:left;margin-left:30.9pt;margin-top:3.25pt;width:451.2pt;height:254.3pt;z-index:251641856" coordsize="57302,3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9" type="#_x0000_t75" style="position:absolute;left:28727;top:76;width:27597;height:30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">
                  <v:imagedata r:id="rId15" o:title=""/>
                </v:shape>
                <v:shape id="図 3" o:spid="_x0000_s1040" type="#_x0000_t75" style="position:absolute;width:27730;height:2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">
                  <v:imagedata r:id="rId16" o:title=""/>
                </v:shape>
                <v:rect id="_x0000_s1041" style="position:absolute;left:21183;top:27051;width:596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" fillcolor="white [3212]" strokecolor="black [3213]" strokeweight=".5pt">
                  <v:textbox>
                    <w:txbxContent>
                      <w:p w14:paraId="53B50406" w14:textId="7C5DB770" w:rsidR="007A7192" w:rsidRPr="007A7192" w:rsidRDefault="007A7192" w:rsidP="007A7192">
                        <w:pPr>
                          <w:spacing w:line="240" w:lineRule="exact"/>
                          <w:jc w:val="center"/>
                          <w:rPr>
                            <w:rFonts w:ascii="ＭＳ ゴシック" w:eastAsia="ＭＳ ゴシック" w:hAnsi="ＭＳ ゴシック"/>
                            <w:color w:val="000000" w:themeColor="text1"/>
                            <w:sz w:val="18"/>
                            <w:szCs w:val="18"/>
                          </w:rPr>
                        </w:pPr>
                        <w:r w:rsidRPr="007A7192">
                          <w:rPr>
                            <w:rFonts w:ascii="ＭＳ ゴシック" w:eastAsia="ＭＳ ゴシック" w:hAnsi="ＭＳ ゴシック" w:hint="eastAsia"/>
                            <w:color w:val="000000" w:themeColor="text1"/>
                            <w:sz w:val="18"/>
                            <w:szCs w:val="18"/>
                          </w:rPr>
                          <w:t>国県道</w:t>
                        </w:r>
                      </w:p>
                    </w:txbxContent>
                  </v:textbox>
                </v:rect>
                <v:rect id="_x0000_s1042" style="position:absolute;left:49758;top:26898;width:596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" fillcolor="white [3212]" strokecolor="black [3213]" strokeweight=".5pt">
                  <v:textbox>
                    <w:txbxContent>
                      <w:p w14:paraId="4848AE93" w14:textId="691BC235" w:rsidR="007A7192" w:rsidRPr="007A7192" w:rsidRDefault="007A7192" w:rsidP="007A7192">
                        <w:pPr>
                          <w:spacing w:line="24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 xml:space="preserve">町　</w:t>
                        </w:r>
                        <w:r w:rsidRPr="007A7192">
                          <w:rPr>
                            <w:rFonts w:ascii="ＭＳ ゴシック" w:eastAsia="ＭＳ ゴシック" w:hAnsi="ＭＳ ゴシック" w:hint="eastAsia"/>
                            <w:color w:val="000000" w:themeColor="text1"/>
                            <w:sz w:val="18"/>
                            <w:szCs w:val="18"/>
                          </w:rPr>
                          <w:t>道</w:t>
                        </w:r>
                      </w:p>
                    </w:txbxContent>
                  </v:textbox>
                </v:rect>
                <v:rect id="_x0000_s1043" style="position:absolute;left:7696;top:30099;width:4960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" filled="f" stroked="f" strokeweight=".5pt">
                  <v:textbox>
                    <w:txbxContent>
                      <w:p w14:paraId="7240BAD4" w14:textId="57B5D889" w:rsidR="007A7192" w:rsidRPr="00DF4A1E" w:rsidRDefault="007A7192" w:rsidP="007A7192">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出典：久万高原町ハザードマップ</w:t>
                        </w:r>
                        <w:r w:rsidR="00DF4A1E" w:rsidRPr="00DF4A1E">
                          <w:rPr>
                            <w:rFonts w:ascii="ＭＳ ゴシック" w:eastAsia="ＭＳ ゴシック" w:hAnsi="ＭＳ ゴシック" w:hint="eastAsia"/>
                            <w:color w:val="000000" w:themeColor="text1"/>
                            <w:sz w:val="18"/>
                            <w:szCs w:val="18"/>
                          </w:rPr>
                          <w:t>（</w:t>
                        </w:r>
                        <w:hyperlink r:id="rId17" w:history="1">
                          <w:r w:rsidR="00DF4A1E" w:rsidRPr="00DF4A1E">
                            <w:rPr>
                              <w:rStyle w:val="af1"/>
                              <w:rFonts w:ascii="ＭＳ ゴシック" w:eastAsia="ＭＳ ゴシック" w:hAnsi="ＭＳ ゴシック"/>
                              <w:color w:val="000000" w:themeColor="text1"/>
                              <w:sz w:val="18"/>
                              <w:szCs w:val="18"/>
                              <w:u w:val="none"/>
                            </w:rPr>
                            <w:t>https://apps01.chklab.com/Lg383864/Kumakogenmap/</w:t>
                          </w:r>
                        </w:hyperlink>
                        <w:r w:rsidR="00DF4A1E" w:rsidRPr="00DF4A1E">
                          <w:rPr>
                            <w:rFonts w:ascii="ＭＳ ゴシック" w:eastAsia="ＭＳ ゴシック" w:hAnsi="ＭＳ ゴシック" w:hint="eastAsia"/>
                            <w:color w:val="000000" w:themeColor="text1"/>
                            <w:sz w:val="18"/>
                            <w:szCs w:val="18"/>
                          </w:rPr>
                          <w:t>）</w:t>
                        </w:r>
                      </w:p>
                    </w:txbxContent>
                  </v:textbox>
                </v:rect>
                <v:rect id="正方形/長方形 5" o:spid="_x0000_s1044" style="position:absolute;width:27730;height:3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" filled="f" strokecolor="black [3213]" strokeweight=".5pt"/>
                <v:rect id="正方形/長方形 5" o:spid="_x0000_s1045" style="position:absolute;left:28536;width:27731;height:3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" filled="f" strokecolor="black [3213]" strokeweight=".5pt"/>
              </v:group>
            </w:pict>
          </mc:Fallback>
        </mc:AlternateContent>
      </w:r>
    </w:p>
    <w:p w14:paraId="7009E939" w14:textId="68671386"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42324780" w14:textId="77BAAD54"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48419D3C" w14:textId="77777777"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7E438C34" w14:textId="77777777"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7D72B20C" w14:textId="77777777"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191A96B7" w14:textId="77777777"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2E446E72" w14:textId="77777777"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4D5E8E74" w14:textId="77777777"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73F4A57B" w14:textId="77777777"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6067A0BB" w14:textId="77777777"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1D43B8F9" w14:textId="27AC5B9D"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2D8E7D6F" w14:textId="54CEE150"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0F3D8F3A" w14:textId="348DD301" w:rsidR="00781394" w:rsidRDefault="00781394"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205DE089" w14:textId="77777777" w:rsidR="00DF4A1E" w:rsidRPr="00781394" w:rsidRDefault="00DF4A1E" w:rsidP="00DF4A1E">
      <w:pPr>
        <w:wordWrap w:val="0"/>
        <w:autoSpaceDE w:val="0"/>
        <w:autoSpaceDN w:val="0"/>
        <w:spacing w:line="360" w:lineRule="exact"/>
        <w:rPr>
          <w:rFonts w:ascii="メイリオ" w:eastAsia="メイリオ" w:hAnsi="メイリオ" w:cs="Times New Roman"/>
          <w:color w:val="0000FF"/>
          <w:sz w:val="24"/>
          <w:szCs w:val="24"/>
          <w14:ligatures w14:val="none"/>
        </w:rPr>
      </w:pPr>
    </w:p>
    <w:p w14:paraId="4C7BA00A" w14:textId="46D622DE" w:rsidR="00DF4A1E" w:rsidRPr="00D74324" w:rsidRDefault="00DF4A1E" w:rsidP="00DF4A1E">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国道</w:t>
      </w:r>
      <w:r w:rsidRPr="00B91562">
        <w:rPr>
          <w:rFonts w:ascii="メイリオ" w:eastAsia="メイリオ" w:hAnsi="メイリオ" w:cs="Times New Roman"/>
          <w:color w:val="000000" w:themeColor="text1"/>
          <w:sz w:val="24"/>
          <w:szCs w:val="24"/>
          <w14:ligatures w14:val="none"/>
        </w:rPr>
        <w:t>33号は大雨時には落石・崩壊の危険から通行規制となることも多く、平成24年３</w:t>
      </w:r>
      <w:r w:rsidRPr="00B91562">
        <w:rPr>
          <w:rFonts w:ascii="メイリオ" w:eastAsia="メイリオ" w:hAnsi="メイリオ" w:cs="Times New Roman" w:hint="eastAsia"/>
          <w:color w:val="000000" w:themeColor="text1"/>
          <w:sz w:val="24"/>
          <w:szCs w:val="24"/>
          <w14:ligatures w14:val="none"/>
        </w:rPr>
        <w:t>月</w:t>
      </w:r>
      <w:r w:rsidRPr="00B91562">
        <w:rPr>
          <w:rFonts w:ascii="メイリオ" w:eastAsia="メイリオ" w:hAnsi="メイリオ" w:cs="Times New Roman"/>
          <w:color w:val="000000" w:themeColor="text1"/>
          <w:sz w:val="24"/>
          <w:szCs w:val="24"/>
          <w14:ligatures w14:val="none"/>
        </w:rPr>
        <w:t>17日の三坂道路</w:t>
      </w:r>
      <w:r w:rsidR="00394FA4" w:rsidRPr="00B91562">
        <w:rPr>
          <w:rFonts w:ascii="メイリオ" w:eastAsia="メイリオ" w:hAnsi="メイリオ" w:cs="Times New Roman" w:hint="eastAsia"/>
          <w:color w:val="000000" w:themeColor="text1"/>
          <w:sz w:val="24"/>
          <w:szCs w:val="24"/>
          <w14:ligatures w14:val="none"/>
        </w:rPr>
        <w:t>（みさかどうろ：愛媛県上浮穴郡久万高原町東明神から愛媛</w:t>
      </w:r>
      <w:r w:rsidR="00394FA4" w:rsidRPr="00D74324">
        <w:rPr>
          <w:rFonts w:ascii="メイリオ" w:eastAsia="メイリオ" w:hAnsi="メイリオ" w:cs="Times New Roman" w:hint="eastAsia"/>
          <w:color w:val="000000" w:themeColor="text1"/>
          <w:sz w:val="24"/>
          <w:szCs w:val="24"/>
          <w14:ligatures w14:val="none"/>
        </w:rPr>
        <w:t>県松山市久谷町に至る総延長</w:t>
      </w:r>
      <w:r w:rsidR="00394FA4" w:rsidRPr="00D74324">
        <w:rPr>
          <w:rFonts w:ascii="メイリオ" w:eastAsia="メイリオ" w:hAnsi="メイリオ" w:cs="Times New Roman"/>
          <w:color w:val="000000" w:themeColor="text1"/>
          <w:sz w:val="24"/>
          <w:szCs w:val="24"/>
          <w14:ligatures w14:val="none"/>
        </w:rPr>
        <w:t>7.6kmの自動車専用道路であ</w:t>
      </w:r>
      <w:r w:rsidR="00394FA4" w:rsidRPr="00D74324">
        <w:rPr>
          <w:rFonts w:ascii="メイリオ" w:eastAsia="メイリオ" w:hAnsi="メイリオ" w:cs="Times New Roman" w:hint="eastAsia"/>
          <w:color w:val="000000" w:themeColor="text1"/>
          <w:sz w:val="24"/>
          <w:szCs w:val="24"/>
          <w14:ligatures w14:val="none"/>
        </w:rPr>
        <w:t>り、</w:t>
      </w:r>
      <w:r w:rsidR="00394FA4" w:rsidRPr="00D74324">
        <w:rPr>
          <w:rFonts w:ascii="メイリオ" w:eastAsia="メイリオ" w:hAnsi="メイリオ" w:cs="Times New Roman"/>
          <w:color w:val="000000" w:themeColor="text1"/>
          <w:sz w:val="24"/>
          <w:szCs w:val="24"/>
          <w14:ligatures w14:val="none"/>
        </w:rPr>
        <w:t>地域高規格道路「高知松山自動車道」の一部として、2車線で開通</w:t>
      </w:r>
      <w:r w:rsidR="00394FA4" w:rsidRPr="00D74324">
        <w:rPr>
          <w:rFonts w:ascii="メイリオ" w:eastAsia="メイリオ" w:hAnsi="メイリオ" w:cs="Times New Roman" w:hint="eastAsia"/>
          <w:color w:val="000000" w:themeColor="text1"/>
          <w:sz w:val="24"/>
          <w:szCs w:val="24"/>
          <w14:ligatures w14:val="none"/>
        </w:rPr>
        <w:t>。）</w:t>
      </w:r>
      <w:r w:rsidRPr="00D74324">
        <w:rPr>
          <w:rFonts w:ascii="メイリオ" w:eastAsia="メイリオ" w:hAnsi="メイリオ" w:cs="Times New Roman"/>
          <w:color w:val="000000" w:themeColor="text1"/>
          <w:sz w:val="24"/>
          <w:szCs w:val="24"/>
          <w14:ligatures w14:val="none"/>
        </w:rPr>
        <w:t>の開通以後、松山市との往来の利便</w:t>
      </w:r>
      <w:r w:rsidR="00CC6C9F" w:rsidRPr="00D74324">
        <w:rPr>
          <w:rFonts w:ascii="メイリオ" w:eastAsia="メイリオ" w:hAnsi="メイリオ" w:cs="Times New Roman" w:hint="eastAsia"/>
          <w:color w:val="000000" w:themeColor="text1"/>
          <w:sz w:val="24"/>
          <w:szCs w:val="24"/>
          <w14:ligatures w14:val="none"/>
        </w:rPr>
        <w:t>性</w:t>
      </w:r>
      <w:r w:rsidRPr="00D74324">
        <w:rPr>
          <w:rFonts w:ascii="メイリオ" w:eastAsia="メイリオ" w:hAnsi="メイリオ" w:cs="Times New Roman"/>
          <w:color w:val="000000" w:themeColor="text1"/>
          <w:sz w:val="24"/>
          <w:szCs w:val="24"/>
          <w14:ligatures w14:val="none"/>
        </w:rPr>
        <w:t>が飛躍的に向上しています。また、</w:t>
      </w:r>
      <w:r w:rsidRPr="00D74324">
        <w:rPr>
          <w:rFonts w:ascii="メイリオ" w:eastAsia="メイリオ" w:hAnsi="メイリオ" w:cs="Times New Roman" w:hint="eastAsia"/>
          <w:color w:val="000000" w:themeColor="text1"/>
          <w:sz w:val="24"/>
          <w:szCs w:val="24"/>
          <w14:ligatures w14:val="none"/>
        </w:rPr>
        <w:t>令和</w:t>
      </w:r>
      <w:r w:rsidRPr="00D74324">
        <w:rPr>
          <w:rFonts w:ascii="メイリオ" w:eastAsia="メイリオ" w:hAnsi="メイリオ" w:cs="Times New Roman"/>
          <w:color w:val="000000" w:themeColor="text1"/>
          <w:sz w:val="24"/>
          <w:szCs w:val="24"/>
          <w14:ligatures w14:val="none"/>
        </w:rPr>
        <w:t>2年1月25日には大規模岩盤崩落危険箇所を回避する橘中津トンネルが開通しました。</w:t>
      </w:r>
    </w:p>
    <w:p w14:paraId="3DB78948" w14:textId="77777777" w:rsidR="00DF4A1E" w:rsidRPr="00B91562" w:rsidRDefault="00DF4A1E" w:rsidP="00DF4A1E">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D74324">
        <w:rPr>
          <w:rFonts w:ascii="メイリオ" w:eastAsia="メイリオ" w:hAnsi="メイリオ" w:cs="Times New Roman" w:hint="eastAsia"/>
          <w:color w:val="000000" w:themeColor="text1"/>
          <w:sz w:val="24"/>
          <w:szCs w:val="24"/>
          <w14:ligatures w14:val="none"/>
        </w:rPr>
        <w:t xml:space="preserve">　本町において、生活基幹道路としての維持・整備の促進は重要であり、災害時の</w:t>
      </w:r>
      <w:r w:rsidRPr="00B91562">
        <w:rPr>
          <w:rFonts w:ascii="メイリオ" w:eastAsia="メイリオ" w:hAnsi="メイリオ" w:cs="Times New Roman" w:hint="eastAsia"/>
          <w:color w:val="000000" w:themeColor="text1"/>
          <w:sz w:val="24"/>
          <w:szCs w:val="24"/>
          <w14:ligatures w14:val="none"/>
        </w:rPr>
        <w:t>ライフライン確保のためにも、道路の利便性や信頼性の向上が強く望まれています。</w:t>
      </w:r>
    </w:p>
    <w:p w14:paraId="785E12BE" w14:textId="77777777" w:rsidR="00DF4A1E" w:rsidRPr="00B91562" w:rsidRDefault="00DF4A1E" w:rsidP="00DF4A1E">
      <w:pPr>
        <w:spacing w:line="320" w:lineRule="exact"/>
        <w:rPr>
          <w:rFonts w:ascii="メイリオ" w:eastAsia="メイリオ" w:hAnsi="メイリオ"/>
          <w:color w:val="000000" w:themeColor="text1"/>
          <w:sz w:val="22"/>
        </w:rPr>
      </w:pPr>
    </w:p>
    <w:p w14:paraId="2364521D" w14:textId="77777777" w:rsidR="009410E8" w:rsidRDefault="009410E8" w:rsidP="00DF4A1E">
      <w:pPr>
        <w:spacing w:line="320" w:lineRule="exact"/>
        <w:rPr>
          <w:rFonts w:ascii="メイリオ" w:eastAsia="メイリオ" w:hAnsi="メイリオ"/>
          <w:sz w:val="22"/>
        </w:rPr>
      </w:pPr>
    </w:p>
    <w:p w14:paraId="02CD6650" w14:textId="1CDACC2D" w:rsidR="009410E8" w:rsidRDefault="009410E8" w:rsidP="00CC6C9F">
      <w:pPr>
        <w:spacing w:line="320" w:lineRule="exact"/>
        <w:rPr>
          <w:rFonts w:ascii="メイリオ" w:eastAsia="メイリオ" w:hAnsi="メイリオ"/>
          <w:sz w:val="22"/>
        </w:rPr>
      </w:pPr>
      <w:r>
        <w:rPr>
          <w:rFonts w:ascii="メイリオ" w:eastAsia="メイリオ" w:hAnsi="メイリオ"/>
          <w:sz w:val="22"/>
        </w:rPr>
        <w:br w:type="page"/>
      </w:r>
    </w:p>
    <w:p w14:paraId="759C3776" w14:textId="77777777" w:rsidR="00B91562" w:rsidRDefault="00B91562" w:rsidP="00DF4A1E">
      <w:pPr>
        <w:spacing w:line="320" w:lineRule="exact"/>
        <w:rPr>
          <w:rFonts w:ascii="メイリオ" w:eastAsia="メイリオ" w:hAnsi="メイリオ"/>
          <w:sz w:val="22"/>
        </w:rPr>
      </w:pPr>
    </w:p>
    <w:p w14:paraId="0508AC3F" w14:textId="720F2C8C" w:rsidR="00B91562" w:rsidRPr="007A7192" w:rsidRDefault="00B91562" w:rsidP="00B91562">
      <w:pPr>
        <w:wordWrap w:val="0"/>
        <w:autoSpaceDE w:val="0"/>
        <w:autoSpaceDN w:val="0"/>
        <w:spacing w:line="360" w:lineRule="exact"/>
        <w:ind w:leftChars="230" w:left="483"/>
        <w:rPr>
          <w:rFonts w:ascii="BIZ UDゴシック" w:eastAsia="BIZ UDゴシック" w:hAnsi="BIZ UDゴシック" w:cs="Times New Roman"/>
          <w:color w:val="000000" w:themeColor="text1"/>
          <w:sz w:val="20"/>
          <w:szCs w:val="20"/>
          <w14:ligatures w14:val="none"/>
        </w:rPr>
      </w:pPr>
      <w:r w:rsidRPr="007A7192">
        <w:rPr>
          <w:rFonts w:ascii="BIZ UDゴシック" w:eastAsia="BIZ UDゴシック" w:hAnsi="BIZ UDゴシック" w:cs="Times New Roman" w:hint="eastAsia"/>
          <w:color w:val="000000" w:themeColor="text1"/>
          <w:sz w:val="20"/>
          <w:szCs w:val="20"/>
          <w14:ligatures w14:val="none"/>
        </w:rPr>
        <w:t xml:space="preserve">〔久万高原町　</w:t>
      </w:r>
      <w:r>
        <w:rPr>
          <w:rFonts w:ascii="BIZ UDゴシック" w:eastAsia="BIZ UDゴシック" w:hAnsi="BIZ UDゴシック" w:cs="Times New Roman" w:hint="eastAsia"/>
          <w:color w:val="000000" w:themeColor="text1"/>
          <w:sz w:val="20"/>
          <w:szCs w:val="20"/>
          <w14:ligatures w14:val="none"/>
        </w:rPr>
        <w:t>幹線</w:t>
      </w:r>
      <w:r w:rsidRPr="007A7192">
        <w:rPr>
          <w:rFonts w:ascii="BIZ UDゴシック" w:eastAsia="BIZ UDゴシック" w:hAnsi="BIZ UDゴシック" w:cs="Times New Roman" w:hint="eastAsia"/>
          <w:color w:val="000000" w:themeColor="text1"/>
          <w:sz w:val="20"/>
          <w:szCs w:val="20"/>
          <w14:ligatures w14:val="none"/>
        </w:rPr>
        <w:t>道路</w:t>
      </w:r>
      <w:r>
        <w:rPr>
          <w:rFonts w:ascii="BIZ UDゴシック" w:eastAsia="BIZ UDゴシック" w:hAnsi="BIZ UDゴシック" w:cs="Times New Roman" w:hint="eastAsia"/>
          <w:color w:val="000000" w:themeColor="text1"/>
          <w:sz w:val="20"/>
          <w:szCs w:val="20"/>
          <w14:ligatures w14:val="none"/>
        </w:rPr>
        <w:t>ネットワーク</w:t>
      </w:r>
      <w:r w:rsidRPr="007A7192">
        <w:rPr>
          <w:rFonts w:ascii="BIZ UDゴシック" w:eastAsia="BIZ UDゴシック" w:hAnsi="BIZ UDゴシック" w:cs="Times New Roman" w:hint="eastAsia"/>
          <w:color w:val="000000" w:themeColor="text1"/>
          <w:sz w:val="20"/>
          <w:szCs w:val="20"/>
          <w14:ligatures w14:val="none"/>
        </w:rPr>
        <w:t>図〕</w:t>
      </w:r>
    </w:p>
    <w:p w14:paraId="7308A260" w14:textId="39319760" w:rsidR="009410E8" w:rsidRDefault="00D31863" w:rsidP="00DF4A1E">
      <w:pPr>
        <w:spacing w:line="320" w:lineRule="exact"/>
        <w:rPr>
          <w:rFonts w:ascii="メイリオ" w:eastAsia="メイリオ" w:hAnsi="メイリオ"/>
          <w:sz w:val="22"/>
        </w:rPr>
      </w:pPr>
      <w:r>
        <w:rPr>
          <w:rFonts w:ascii="メイリオ" w:eastAsia="メイリオ" w:hAnsi="メイリオ"/>
          <w:noProof/>
          <w:sz w:val="22"/>
        </w:rPr>
        <mc:AlternateContent>
          <mc:Choice Requires="wpg">
            <w:drawing>
              <wp:anchor distT="0" distB="0" distL="114300" distR="114300" simplePos="0" relativeHeight="251706368" behindDoc="0" locked="0" layoutInCell="1" allowOverlap="1" wp14:anchorId="3E8912D8" wp14:editId="3D97B14C">
                <wp:simplePos x="0" y="0"/>
                <wp:positionH relativeFrom="column">
                  <wp:posOffset>377190</wp:posOffset>
                </wp:positionH>
                <wp:positionV relativeFrom="paragraph">
                  <wp:posOffset>67945</wp:posOffset>
                </wp:positionV>
                <wp:extent cx="4906010" cy="5791200"/>
                <wp:effectExtent l="0" t="0" r="27940" b="19050"/>
                <wp:wrapNone/>
                <wp:docPr id="691697260" name="グループ化 33"/>
                <wp:cNvGraphicFramePr/>
                <a:graphic xmlns:a="http://schemas.openxmlformats.org/drawingml/2006/main">
                  <a:graphicData uri="http://schemas.microsoft.com/office/word/2010/wordprocessingGroup">
                    <wpg:wgp>
                      <wpg:cNvGrpSpPr/>
                      <wpg:grpSpPr>
                        <a:xfrm>
                          <a:off x="0" y="0"/>
                          <a:ext cx="4906010" cy="5791200"/>
                          <a:chOff x="0" y="0"/>
                          <a:chExt cx="4906010" cy="5791200"/>
                        </a:xfrm>
                      </wpg:grpSpPr>
                      <pic:pic xmlns:pic="http://schemas.openxmlformats.org/drawingml/2006/picture">
                        <pic:nvPicPr>
                          <pic:cNvPr id="900635450" name="図 1"/>
                          <pic:cNvPicPr>
                            <a:picLocks noChangeAspect="1"/>
                          </pic:cNvPicPr>
                        </pic:nvPicPr>
                        <pic:blipFill rotWithShape="1">
                          <a:blip r:embed="rId18">
                            <a:extLst>
                              <a:ext uri="{28A0092B-C50C-407E-A947-70E740481C1C}">
                                <a14:useLocalDpi xmlns:a14="http://schemas.microsoft.com/office/drawing/2010/main" val="0"/>
                              </a:ext>
                            </a:extLst>
                          </a:blip>
                          <a:srcRect t="6648" b="13148"/>
                          <a:stretch>
                            <a:fillRect/>
                          </a:stretch>
                        </pic:blipFill>
                        <pic:spPr bwMode="auto">
                          <a:xfrm>
                            <a:off x="0" y="0"/>
                            <a:ext cx="4906010" cy="5791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932644" name="図 1"/>
                          <pic:cNvPicPr>
                            <a:picLocks noChangeAspect="1"/>
                          </pic:cNvPicPr>
                        </pic:nvPicPr>
                        <pic:blipFill rotWithShape="1">
                          <a:blip r:embed="rId18">
                            <a:extLst>
                              <a:ext uri="{28A0092B-C50C-407E-A947-70E740481C1C}">
                                <a14:useLocalDpi xmlns:a14="http://schemas.microsoft.com/office/drawing/2010/main" val="0"/>
                              </a:ext>
                            </a:extLst>
                          </a:blip>
                          <a:srcRect l="92105" b="94829"/>
                          <a:stretch>
                            <a:fillRect/>
                          </a:stretch>
                        </pic:blipFill>
                        <pic:spPr bwMode="auto">
                          <a:xfrm>
                            <a:off x="4381500" y="0"/>
                            <a:ext cx="387350" cy="373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5393768" name="図 1"/>
                          <pic:cNvPicPr>
                            <a:picLocks noChangeAspect="1"/>
                          </pic:cNvPicPr>
                        </pic:nvPicPr>
                        <pic:blipFill rotWithShape="1">
                          <a:blip r:embed="rId18">
                            <a:extLst>
                              <a:ext uri="{28A0092B-C50C-407E-A947-70E740481C1C}">
                                <a14:useLocalDpi xmlns:a14="http://schemas.microsoft.com/office/drawing/2010/main" val="0"/>
                              </a:ext>
                            </a:extLst>
                          </a:blip>
                          <a:srcRect t="95717" r="68626"/>
                          <a:stretch>
                            <a:fillRect/>
                          </a:stretch>
                        </pic:blipFill>
                        <pic:spPr bwMode="auto">
                          <a:xfrm>
                            <a:off x="3230880" y="5410200"/>
                            <a:ext cx="1539240" cy="309245"/>
                          </a:xfrm>
                          <a:prstGeom prst="rect">
                            <a:avLst/>
                          </a:prstGeom>
                          <a:ln>
                            <a:noFill/>
                          </a:ln>
                          <a:extLst>
                            <a:ext uri="{53640926-AAD7-44D8-BBD7-CCE9431645EC}">
                              <a14:shadowObscured xmlns:a14="http://schemas.microsoft.com/office/drawing/2010/main"/>
                            </a:ext>
                          </a:extLst>
                        </pic:spPr>
                      </pic:pic>
                      <wps:wsp>
                        <wps:cNvPr id="120510285" name="正方形/長方形 32"/>
                        <wps:cNvSpPr/>
                        <wps:spPr>
                          <a:xfrm>
                            <a:off x="0" y="0"/>
                            <a:ext cx="4906010" cy="57912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F86EE1" id="グループ化 33" o:spid="_x0000_s1026" style="position:absolute;margin-left:29.7pt;margin-top:5.35pt;width:386.3pt;height:456pt;z-index:251706368" coordsize="49060,5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">
                <v:shape id="図 1" o:spid="_x0000_s1027" type="#_x0000_t75" style="position:absolute;width:49060;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">
                  <v:imagedata r:id="rId19" o:title="" croptop="4357f" cropbottom="8617f"/>
                </v:shape>
                <v:shape id="図 1" o:spid="_x0000_s1028" type="#_x0000_t75" style="position:absolute;left:43815;width:3873;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">
                  <v:imagedata r:id="rId19" o:title="" cropbottom="62147f" cropleft="60362f"/>
                </v:shape>
                <v:shape id="図 1" o:spid="_x0000_s1029" type="#_x0000_t75" style="position:absolute;left:32308;top:54102;width:15393;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">
                  <v:imagedata r:id="rId19" o:title="" croptop="62729f" cropright="44975f"/>
                </v:shape>
                <v:rect id="正方形/長方形 32" o:spid="_x0000_s1030" style="position:absolute;width:49060;height:57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" filled="f" strokecolor="black [3213]" strokeweight=".5pt"/>
              </v:group>
            </w:pict>
          </mc:Fallback>
        </mc:AlternateContent>
      </w:r>
    </w:p>
    <w:p w14:paraId="2AC0417F" w14:textId="30137A3D" w:rsidR="009410E8" w:rsidRDefault="009410E8" w:rsidP="00DF4A1E">
      <w:pPr>
        <w:spacing w:line="320" w:lineRule="exact"/>
        <w:rPr>
          <w:rFonts w:ascii="メイリオ" w:eastAsia="メイリオ" w:hAnsi="メイリオ"/>
          <w:sz w:val="22"/>
        </w:rPr>
      </w:pPr>
    </w:p>
    <w:p w14:paraId="30CF71FC" w14:textId="48C322D6" w:rsidR="009410E8" w:rsidRDefault="009410E8" w:rsidP="00DF4A1E">
      <w:pPr>
        <w:spacing w:line="320" w:lineRule="exact"/>
        <w:rPr>
          <w:rFonts w:ascii="メイリオ" w:eastAsia="メイリオ" w:hAnsi="メイリオ"/>
          <w:sz w:val="22"/>
        </w:rPr>
      </w:pPr>
    </w:p>
    <w:p w14:paraId="47759102" w14:textId="2C6DFBA4" w:rsidR="009410E8" w:rsidRDefault="009410E8" w:rsidP="00DF4A1E">
      <w:pPr>
        <w:spacing w:line="320" w:lineRule="exact"/>
        <w:rPr>
          <w:rFonts w:ascii="メイリオ" w:eastAsia="メイリオ" w:hAnsi="メイリオ"/>
          <w:sz w:val="22"/>
        </w:rPr>
      </w:pPr>
    </w:p>
    <w:p w14:paraId="798D0BF9" w14:textId="46449A6E" w:rsidR="009410E8" w:rsidRDefault="009410E8" w:rsidP="00DF4A1E">
      <w:pPr>
        <w:spacing w:line="320" w:lineRule="exact"/>
        <w:rPr>
          <w:rFonts w:ascii="メイリオ" w:eastAsia="メイリオ" w:hAnsi="メイリオ"/>
          <w:sz w:val="22"/>
        </w:rPr>
      </w:pPr>
    </w:p>
    <w:p w14:paraId="39638124" w14:textId="77777777" w:rsidR="009410E8" w:rsidRDefault="009410E8" w:rsidP="00DF4A1E">
      <w:pPr>
        <w:spacing w:line="320" w:lineRule="exact"/>
        <w:rPr>
          <w:rFonts w:ascii="メイリオ" w:eastAsia="メイリオ" w:hAnsi="メイリオ"/>
          <w:sz w:val="22"/>
        </w:rPr>
      </w:pPr>
    </w:p>
    <w:p w14:paraId="690607B0" w14:textId="77777777" w:rsidR="009410E8" w:rsidRDefault="009410E8" w:rsidP="00DF4A1E">
      <w:pPr>
        <w:spacing w:line="320" w:lineRule="exact"/>
        <w:rPr>
          <w:rFonts w:ascii="メイリオ" w:eastAsia="メイリオ" w:hAnsi="メイリオ"/>
          <w:sz w:val="22"/>
        </w:rPr>
      </w:pPr>
    </w:p>
    <w:p w14:paraId="727276A7" w14:textId="77777777" w:rsidR="009410E8" w:rsidRDefault="009410E8" w:rsidP="00DF4A1E">
      <w:pPr>
        <w:spacing w:line="320" w:lineRule="exact"/>
        <w:rPr>
          <w:rFonts w:ascii="メイリオ" w:eastAsia="メイリオ" w:hAnsi="メイリオ"/>
          <w:sz w:val="22"/>
        </w:rPr>
      </w:pPr>
    </w:p>
    <w:p w14:paraId="0260C20A" w14:textId="77777777" w:rsidR="009410E8" w:rsidRDefault="009410E8" w:rsidP="00DF4A1E">
      <w:pPr>
        <w:spacing w:line="320" w:lineRule="exact"/>
        <w:rPr>
          <w:rFonts w:ascii="メイリオ" w:eastAsia="メイリオ" w:hAnsi="メイリオ"/>
          <w:sz w:val="22"/>
        </w:rPr>
      </w:pPr>
    </w:p>
    <w:p w14:paraId="13EA14C6" w14:textId="77777777" w:rsidR="009410E8" w:rsidRDefault="009410E8" w:rsidP="00DF4A1E">
      <w:pPr>
        <w:spacing w:line="320" w:lineRule="exact"/>
        <w:rPr>
          <w:rFonts w:ascii="メイリオ" w:eastAsia="メイリオ" w:hAnsi="メイリオ"/>
          <w:sz w:val="22"/>
        </w:rPr>
      </w:pPr>
    </w:p>
    <w:p w14:paraId="25CEFFEF" w14:textId="77777777" w:rsidR="009410E8" w:rsidRDefault="009410E8" w:rsidP="00DF4A1E">
      <w:pPr>
        <w:spacing w:line="320" w:lineRule="exact"/>
        <w:rPr>
          <w:rFonts w:ascii="メイリオ" w:eastAsia="メイリオ" w:hAnsi="メイリオ"/>
          <w:sz w:val="22"/>
        </w:rPr>
      </w:pPr>
    </w:p>
    <w:p w14:paraId="75C29C7B" w14:textId="77777777" w:rsidR="009410E8" w:rsidRDefault="009410E8" w:rsidP="00DF4A1E">
      <w:pPr>
        <w:spacing w:line="320" w:lineRule="exact"/>
        <w:rPr>
          <w:rFonts w:ascii="メイリオ" w:eastAsia="メイリオ" w:hAnsi="メイリオ"/>
          <w:sz w:val="22"/>
        </w:rPr>
      </w:pPr>
    </w:p>
    <w:p w14:paraId="26B84A48" w14:textId="09331725" w:rsidR="009410E8" w:rsidRDefault="009410E8" w:rsidP="00DF4A1E">
      <w:pPr>
        <w:spacing w:line="320" w:lineRule="exact"/>
        <w:rPr>
          <w:rFonts w:ascii="メイリオ" w:eastAsia="メイリオ" w:hAnsi="メイリオ"/>
          <w:sz w:val="22"/>
        </w:rPr>
      </w:pPr>
    </w:p>
    <w:p w14:paraId="1FAB80AF" w14:textId="77777777" w:rsidR="009410E8" w:rsidRDefault="009410E8" w:rsidP="00DF4A1E">
      <w:pPr>
        <w:spacing w:line="320" w:lineRule="exact"/>
        <w:rPr>
          <w:rFonts w:ascii="メイリオ" w:eastAsia="メイリオ" w:hAnsi="メイリオ"/>
          <w:sz w:val="22"/>
        </w:rPr>
      </w:pPr>
    </w:p>
    <w:p w14:paraId="3B2C3606" w14:textId="77777777" w:rsidR="009410E8" w:rsidRDefault="009410E8" w:rsidP="00DF4A1E">
      <w:pPr>
        <w:spacing w:line="320" w:lineRule="exact"/>
        <w:rPr>
          <w:rFonts w:ascii="メイリオ" w:eastAsia="メイリオ" w:hAnsi="メイリオ"/>
          <w:sz w:val="22"/>
        </w:rPr>
      </w:pPr>
    </w:p>
    <w:p w14:paraId="5C5A6069" w14:textId="77777777" w:rsidR="009410E8" w:rsidRDefault="009410E8" w:rsidP="00DF4A1E">
      <w:pPr>
        <w:spacing w:line="320" w:lineRule="exact"/>
        <w:rPr>
          <w:rFonts w:ascii="メイリオ" w:eastAsia="メイリオ" w:hAnsi="メイリオ"/>
          <w:sz w:val="22"/>
        </w:rPr>
      </w:pPr>
    </w:p>
    <w:p w14:paraId="10D55BB6" w14:textId="77777777" w:rsidR="009410E8" w:rsidRDefault="009410E8" w:rsidP="00DF4A1E">
      <w:pPr>
        <w:spacing w:line="320" w:lineRule="exact"/>
        <w:rPr>
          <w:rFonts w:ascii="メイリオ" w:eastAsia="メイリオ" w:hAnsi="メイリオ"/>
          <w:sz w:val="22"/>
        </w:rPr>
      </w:pPr>
    </w:p>
    <w:p w14:paraId="0821A318" w14:textId="77777777" w:rsidR="009410E8" w:rsidRDefault="009410E8" w:rsidP="00DF4A1E">
      <w:pPr>
        <w:spacing w:line="320" w:lineRule="exact"/>
        <w:rPr>
          <w:rFonts w:ascii="メイリオ" w:eastAsia="メイリオ" w:hAnsi="メイリオ"/>
          <w:sz w:val="22"/>
        </w:rPr>
      </w:pPr>
    </w:p>
    <w:p w14:paraId="2EF6D320" w14:textId="77777777" w:rsidR="009410E8" w:rsidRDefault="009410E8" w:rsidP="00DF4A1E">
      <w:pPr>
        <w:spacing w:line="320" w:lineRule="exact"/>
        <w:rPr>
          <w:rFonts w:ascii="メイリオ" w:eastAsia="メイリオ" w:hAnsi="メイリオ"/>
          <w:sz w:val="22"/>
        </w:rPr>
      </w:pPr>
    </w:p>
    <w:p w14:paraId="10F51851" w14:textId="77777777" w:rsidR="009410E8" w:rsidRDefault="009410E8" w:rsidP="00DF4A1E">
      <w:pPr>
        <w:spacing w:line="320" w:lineRule="exact"/>
        <w:rPr>
          <w:rFonts w:ascii="メイリオ" w:eastAsia="メイリオ" w:hAnsi="メイリオ"/>
          <w:sz w:val="22"/>
        </w:rPr>
      </w:pPr>
    </w:p>
    <w:p w14:paraId="50294E2E" w14:textId="77777777" w:rsidR="009410E8" w:rsidRDefault="009410E8" w:rsidP="00DF4A1E">
      <w:pPr>
        <w:spacing w:line="320" w:lineRule="exact"/>
        <w:rPr>
          <w:rFonts w:ascii="メイリオ" w:eastAsia="メイリオ" w:hAnsi="メイリオ"/>
          <w:sz w:val="22"/>
        </w:rPr>
      </w:pPr>
    </w:p>
    <w:p w14:paraId="03A832D1" w14:textId="77777777" w:rsidR="009410E8" w:rsidRDefault="009410E8" w:rsidP="00DF4A1E">
      <w:pPr>
        <w:spacing w:line="320" w:lineRule="exact"/>
        <w:rPr>
          <w:rFonts w:ascii="メイリオ" w:eastAsia="メイリオ" w:hAnsi="メイリオ"/>
          <w:sz w:val="22"/>
        </w:rPr>
      </w:pPr>
    </w:p>
    <w:p w14:paraId="5CEB32ED" w14:textId="77777777" w:rsidR="009410E8" w:rsidRDefault="009410E8" w:rsidP="00DF4A1E">
      <w:pPr>
        <w:spacing w:line="320" w:lineRule="exact"/>
        <w:rPr>
          <w:rFonts w:ascii="メイリオ" w:eastAsia="メイリオ" w:hAnsi="メイリオ"/>
          <w:sz w:val="22"/>
        </w:rPr>
      </w:pPr>
    </w:p>
    <w:p w14:paraId="10447271" w14:textId="77777777" w:rsidR="009410E8" w:rsidRDefault="009410E8" w:rsidP="00DF4A1E">
      <w:pPr>
        <w:spacing w:line="320" w:lineRule="exact"/>
        <w:rPr>
          <w:rFonts w:ascii="メイリオ" w:eastAsia="メイリオ" w:hAnsi="メイリオ"/>
          <w:sz w:val="22"/>
        </w:rPr>
      </w:pPr>
    </w:p>
    <w:p w14:paraId="35BBD585" w14:textId="77777777" w:rsidR="009410E8" w:rsidRDefault="009410E8" w:rsidP="00DF4A1E">
      <w:pPr>
        <w:spacing w:line="320" w:lineRule="exact"/>
        <w:rPr>
          <w:rFonts w:ascii="メイリオ" w:eastAsia="メイリオ" w:hAnsi="メイリオ"/>
          <w:sz w:val="22"/>
        </w:rPr>
      </w:pPr>
    </w:p>
    <w:p w14:paraId="193BEE2A" w14:textId="77777777" w:rsidR="009410E8" w:rsidRDefault="009410E8" w:rsidP="00DF4A1E">
      <w:pPr>
        <w:spacing w:line="320" w:lineRule="exact"/>
        <w:rPr>
          <w:rFonts w:ascii="メイリオ" w:eastAsia="メイリオ" w:hAnsi="メイリオ"/>
          <w:sz w:val="22"/>
        </w:rPr>
      </w:pPr>
    </w:p>
    <w:p w14:paraId="67ABE940" w14:textId="766087C2" w:rsidR="009410E8" w:rsidRDefault="009410E8" w:rsidP="00DF4A1E">
      <w:pPr>
        <w:spacing w:line="320" w:lineRule="exact"/>
        <w:rPr>
          <w:rFonts w:ascii="メイリオ" w:eastAsia="メイリオ" w:hAnsi="メイリオ"/>
          <w:sz w:val="22"/>
        </w:rPr>
      </w:pPr>
    </w:p>
    <w:p w14:paraId="6FA2FA86" w14:textId="1920B49F" w:rsidR="009410E8" w:rsidRDefault="009410E8" w:rsidP="00DF4A1E">
      <w:pPr>
        <w:spacing w:line="320" w:lineRule="exact"/>
        <w:rPr>
          <w:rFonts w:ascii="メイリオ" w:eastAsia="メイリオ" w:hAnsi="メイリオ"/>
          <w:sz w:val="22"/>
        </w:rPr>
      </w:pPr>
    </w:p>
    <w:p w14:paraId="5D4ECDE2" w14:textId="50E46B4A" w:rsidR="009410E8" w:rsidRDefault="00D31863" w:rsidP="00DF4A1E">
      <w:pPr>
        <w:spacing w:line="320" w:lineRule="exact"/>
        <w:rPr>
          <w:rFonts w:ascii="メイリオ" w:eastAsia="メイリオ" w:hAnsi="メイリオ"/>
          <w:sz w:val="22"/>
        </w:rPr>
      </w:pPr>
      <w:r>
        <w:rPr>
          <w:noProof/>
        </w:rPr>
        <mc:AlternateContent>
          <mc:Choice Requires="wps">
            <w:drawing>
              <wp:anchor distT="0" distB="0" distL="114300" distR="114300" simplePos="0" relativeHeight="251708416" behindDoc="0" locked="0" layoutInCell="1" allowOverlap="1" wp14:anchorId="7BEDB569" wp14:editId="7F79935C">
                <wp:simplePos x="0" y="0"/>
                <wp:positionH relativeFrom="column">
                  <wp:posOffset>1693545</wp:posOffset>
                </wp:positionH>
                <wp:positionV relativeFrom="paragraph">
                  <wp:posOffset>150495</wp:posOffset>
                </wp:positionV>
                <wp:extent cx="3663315" cy="219710"/>
                <wp:effectExtent l="0" t="0" r="0" b="0"/>
                <wp:wrapNone/>
                <wp:docPr id="718792702" name="正方形/長方形 4"/>
                <wp:cNvGraphicFramePr/>
                <a:graphic xmlns:a="http://schemas.openxmlformats.org/drawingml/2006/main">
                  <a:graphicData uri="http://schemas.microsoft.com/office/word/2010/wordprocessingShape">
                    <wps:wsp>
                      <wps:cNvSpPr/>
                      <wps:spPr>
                        <a:xfrm>
                          <a:off x="0" y="0"/>
                          <a:ext cx="3663315" cy="219710"/>
                        </a:xfrm>
                        <a:prstGeom prst="rect">
                          <a:avLst/>
                        </a:prstGeom>
                        <a:noFill/>
                        <a:ln w="6350" cap="flat" cmpd="sng" algn="ctr">
                          <a:noFill/>
                          <a:prstDash val="solid"/>
                          <a:miter lim="800000"/>
                        </a:ln>
                        <a:effectLst/>
                      </wps:spPr>
                      <wps:txbx>
                        <w:txbxContent>
                          <w:p w14:paraId="175B7A59" w14:textId="3B40AD69" w:rsidR="00D31863" w:rsidRPr="00DF4A1E" w:rsidRDefault="00D31863" w:rsidP="00D31863">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出典：久万高原町</w:t>
                            </w:r>
                            <w:r w:rsidRPr="00D31863">
                              <w:rPr>
                                <w:rFonts w:ascii="ＭＳ ゴシック" w:eastAsia="ＭＳ ゴシック" w:hAnsi="ＭＳ ゴシック" w:hint="eastAsia"/>
                                <w:color w:val="000000" w:themeColor="text1"/>
                                <w:sz w:val="18"/>
                                <w:szCs w:val="18"/>
                              </w:rPr>
                              <w:t>都市計画マスタープラン</w:t>
                            </w:r>
                            <w:r>
                              <w:rPr>
                                <w:rFonts w:ascii="ＭＳ ゴシック" w:eastAsia="ＭＳ ゴシック" w:hAnsi="ＭＳ ゴシック" w:hint="eastAsia"/>
                                <w:color w:val="000000" w:themeColor="text1"/>
                                <w:sz w:val="18"/>
                                <w:szCs w:val="18"/>
                              </w:rPr>
                              <w:t>（令和４年３月）、ｐ.10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EDB569" id="_x0000_s1046" style="position:absolute;left:0;text-align:left;margin-left:133.35pt;margin-top:11.85pt;width:288.45pt;height:17.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" filled="f" stroked="f" strokeweight=".5pt">
                <v:textbox>
                  <w:txbxContent>
                    <w:p w14:paraId="175B7A59" w14:textId="3B40AD69" w:rsidR="00D31863" w:rsidRPr="00DF4A1E" w:rsidRDefault="00D31863" w:rsidP="00D31863">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出典：久万高原町</w:t>
                      </w:r>
                      <w:r w:rsidRPr="00D31863">
                        <w:rPr>
                          <w:rFonts w:ascii="ＭＳ ゴシック" w:eastAsia="ＭＳ ゴシック" w:hAnsi="ＭＳ ゴシック" w:hint="eastAsia"/>
                          <w:color w:val="000000" w:themeColor="text1"/>
                          <w:sz w:val="18"/>
                          <w:szCs w:val="18"/>
                        </w:rPr>
                        <w:t>都市計画マスタープラン</w:t>
                      </w:r>
                      <w:r>
                        <w:rPr>
                          <w:rFonts w:ascii="ＭＳ ゴシック" w:eastAsia="ＭＳ ゴシック" w:hAnsi="ＭＳ ゴシック" w:hint="eastAsia"/>
                          <w:color w:val="000000" w:themeColor="text1"/>
                          <w:sz w:val="18"/>
                          <w:szCs w:val="18"/>
                        </w:rPr>
                        <w:t>（令和４年３月）、ｐ.10</w:t>
                      </w:r>
                    </w:p>
                  </w:txbxContent>
                </v:textbox>
              </v:rect>
            </w:pict>
          </mc:Fallback>
        </mc:AlternateContent>
      </w:r>
    </w:p>
    <w:p w14:paraId="505CDEC3" w14:textId="53D2967F" w:rsidR="009410E8" w:rsidRDefault="009410E8" w:rsidP="00DF4A1E">
      <w:pPr>
        <w:spacing w:line="320" w:lineRule="exact"/>
        <w:rPr>
          <w:rFonts w:ascii="メイリオ" w:eastAsia="メイリオ" w:hAnsi="メイリオ"/>
          <w:sz w:val="22"/>
        </w:rPr>
      </w:pPr>
    </w:p>
    <w:p w14:paraId="03111B35" w14:textId="76262D6A" w:rsidR="009410E8" w:rsidRDefault="009410E8" w:rsidP="00DF4A1E">
      <w:pPr>
        <w:spacing w:line="320" w:lineRule="exact"/>
        <w:rPr>
          <w:rFonts w:ascii="メイリオ" w:eastAsia="メイリオ" w:hAnsi="メイリオ"/>
          <w:sz w:val="22"/>
        </w:rPr>
      </w:pPr>
    </w:p>
    <w:p w14:paraId="2E04D9A3" w14:textId="77777777" w:rsidR="009410E8" w:rsidRDefault="009410E8" w:rsidP="00DF4A1E">
      <w:pPr>
        <w:spacing w:line="320" w:lineRule="exact"/>
        <w:rPr>
          <w:rFonts w:ascii="メイリオ" w:eastAsia="メイリオ" w:hAnsi="メイリオ"/>
          <w:sz w:val="22"/>
        </w:rPr>
      </w:pPr>
    </w:p>
    <w:p w14:paraId="1D60942C" w14:textId="4ED824CD" w:rsidR="009410E8" w:rsidRDefault="009410E8" w:rsidP="00DF4A1E">
      <w:pPr>
        <w:spacing w:line="320" w:lineRule="exact"/>
        <w:rPr>
          <w:rFonts w:ascii="メイリオ" w:eastAsia="メイリオ" w:hAnsi="メイリオ"/>
          <w:sz w:val="22"/>
        </w:rPr>
      </w:pPr>
    </w:p>
    <w:p w14:paraId="1D2EFBEE" w14:textId="77777777" w:rsidR="009410E8" w:rsidRPr="00D31863" w:rsidRDefault="009410E8" w:rsidP="00DF4A1E">
      <w:pPr>
        <w:spacing w:line="320" w:lineRule="exact"/>
        <w:rPr>
          <w:rFonts w:ascii="メイリオ" w:eastAsia="メイリオ" w:hAnsi="メイリオ"/>
          <w:sz w:val="22"/>
        </w:rPr>
      </w:pPr>
    </w:p>
    <w:p w14:paraId="0C577019" w14:textId="77777777" w:rsidR="009410E8" w:rsidRDefault="009410E8" w:rsidP="00DF4A1E">
      <w:pPr>
        <w:spacing w:line="320" w:lineRule="exact"/>
        <w:rPr>
          <w:rFonts w:ascii="メイリオ" w:eastAsia="メイリオ" w:hAnsi="メイリオ"/>
          <w:sz w:val="22"/>
        </w:rPr>
      </w:pPr>
    </w:p>
    <w:p w14:paraId="304A4F05" w14:textId="0E493E63" w:rsidR="009410E8" w:rsidRDefault="009410E8" w:rsidP="00DF4A1E">
      <w:pPr>
        <w:spacing w:line="320" w:lineRule="exact"/>
        <w:rPr>
          <w:rFonts w:ascii="メイリオ" w:eastAsia="メイリオ" w:hAnsi="メイリオ"/>
          <w:sz w:val="22"/>
        </w:rPr>
      </w:pPr>
    </w:p>
    <w:p w14:paraId="26C05106" w14:textId="77777777" w:rsidR="009410E8" w:rsidRDefault="009410E8" w:rsidP="00DF4A1E">
      <w:pPr>
        <w:spacing w:line="320" w:lineRule="exact"/>
        <w:rPr>
          <w:rFonts w:ascii="メイリオ" w:eastAsia="メイリオ" w:hAnsi="メイリオ"/>
          <w:sz w:val="22"/>
        </w:rPr>
      </w:pPr>
    </w:p>
    <w:p w14:paraId="4C3465B8" w14:textId="06B09606" w:rsidR="009410E8" w:rsidRDefault="009410E8" w:rsidP="00DF4A1E">
      <w:pPr>
        <w:spacing w:line="320" w:lineRule="exact"/>
        <w:rPr>
          <w:rFonts w:ascii="メイリオ" w:eastAsia="メイリオ" w:hAnsi="メイリオ"/>
          <w:sz w:val="22"/>
        </w:rPr>
      </w:pPr>
    </w:p>
    <w:p w14:paraId="58A687D4" w14:textId="584AC6B4" w:rsidR="009410E8" w:rsidRPr="009410E8" w:rsidRDefault="009410E8" w:rsidP="00DF4A1E">
      <w:pPr>
        <w:spacing w:line="320" w:lineRule="exact"/>
        <w:rPr>
          <w:rFonts w:ascii="メイリオ" w:eastAsia="メイリオ" w:hAnsi="メイリオ"/>
          <w:sz w:val="22"/>
        </w:rPr>
      </w:pPr>
    </w:p>
    <w:p w14:paraId="23F52400" w14:textId="0E72CC46" w:rsidR="00DF4A1E" w:rsidRDefault="00DF4A1E" w:rsidP="00452139">
      <w:pPr>
        <w:spacing w:line="320" w:lineRule="exact"/>
        <w:rPr>
          <w:rFonts w:ascii="メイリオ" w:eastAsia="メイリオ" w:hAnsi="メイリオ"/>
          <w:sz w:val="22"/>
        </w:rPr>
      </w:pPr>
      <w:r>
        <w:rPr>
          <w:rFonts w:ascii="メイリオ" w:eastAsia="メイリオ" w:hAnsi="メイリオ"/>
          <w:sz w:val="22"/>
        </w:rPr>
        <w:br w:type="page"/>
      </w:r>
    </w:p>
    <w:p w14:paraId="65135CB7" w14:textId="56255209" w:rsidR="00DF4A1E" w:rsidRPr="00B91562" w:rsidRDefault="00DF4A1E" w:rsidP="00DF4A1E">
      <w:pPr>
        <w:spacing w:line="320" w:lineRule="exact"/>
        <w:rPr>
          <w:rFonts w:ascii="メイリオ" w:eastAsia="メイリオ" w:hAnsi="メイリオ"/>
          <w:color w:val="000000" w:themeColor="text1"/>
          <w:sz w:val="22"/>
        </w:rPr>
      </w:pPr>
    </w:p>
    <w:p w14:paraId="4C020D6A" w14:textId="5F6C12EF" w:rsidR="00DF4A1E" w:rsidRPr="00B91562" w:rsidRDefault="00DF4A1E" w:rsidP="00DF4A1E">
      <w:pPr>
        <w:pStyle w:val="4"/>
        <w:spacing w:before="0" w:after="0"/>
        <w:ind w:leftChars="280" w:left="588"/>
        <w:rPr>
          <w:rFonts w:ascii="BIZ UDPゴシック" w:eastAsia="BIZ UDPゴシック" w:hAnsi="BIZ UDPゴシック"/>
          <w:sz w:val="22"/>
        </w:rPr>
      </w:pPr>
      <w:bookmarkStart w:id="29" w:name="_Toc221880564"/>
      <w:r w:rsidRPr="00B91562">
        <w:rPr>
          <w:rFonts w:ascii="BIZ UDPゴシック" w:eastAsia="BIZ UDPゴシック" w:hAnsi="BIZ UDPゴシック" w:hint="eastAsia"/>
          <w:sz w:val="22"/>
        </w:rPr>
        <w:t>（2）交通</w:t>
      </w:r>
      <w:bookmarkEnd w:id="29"/>
    </w:p>
    <w:p w14:paraId="3A036365" w14:textId="6A144542" w:rsidR="00781394" w:rsidRPr="00B91562" w:rsidRDefault="00DF4A1E" w:rsidP="00DF4A1E">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本町の公共交通は、民間路線バス</w:t>
      </w:r>
      <w:r w:rsidR="00C363AE" w:rsidRPr="00B91562">
        <w:rPr>
          <w:rFonts w:ascii="メイリオ" w:eastAsia="メイリオ" w:hAnsi="メイリオ" w:cs="Times New Roman" w:hint="eastAsia"/>
          <w:color w:val="000000" w:themeColor="text1"/>
          <w:sz w:val="24"/>
          <w:szCs w:val="24"/>
          <w14:ligatures w14:val="none"/>
        </w:rPr>
        <w:t>４</w:t>
      </w:r>
      <w:r w:rsidRPr="00B91562">
        <w:rPr>
          <w:rFonts w:ascii="メイリオ" w:eastAsia="メイリオ" w:hAnsi="メイリオ" w:cs="Times New Roman"/>
          <w:color w:val="000000" w:themeColor="text1"/>
          <w:sz w:val="24"/>
          <w:szCs w:val="24"/>
          <w14:ligatures w14:val="none"/>
        </w:rPr>
        <w:t>路線、町営バス</w:t>
      </w:r>
      <w:r w:rsidR="00C363AE" w:rsidRPr="00B91562">
        <w:rPr>
          <w:rFonts w:ascii="メイリオ" w:eastAsia="メイリオ" w:hAnsi="メイリオ" w:cs="Times New Roman" w:hint="eastAsia"/>
          <w:color w:val="000000" w:themeColor="text1"/>
          <w:sz w:val="24"/>
          <w:szCs w:val="24"/>
          <w14:ligatures w14:val="none"/>
        </w:rPr>
        <w:t>３</w:t>
      </w:r>
      <w:r w:rsidRPr="00B91562">
        <w:rPr>
          <w:rFonts w:ascii="メイリオ" w:eastAsia="メイリオ" w:hAnsi="メイリオ" w:cs="Times New Roman"/>
          <w:color w:val="000000" w:themeColor="text1"/>
          <w:sz w:val="24"/>
          <w:szCs w:val="24"/>
          <w14:ligatures w14:val="none"/>
        </w:rPr>
        <w:t>路線、区域運行</w:t>
      </w:r>
      <w:r w:rsidR="00C363AE" w:rsidRPr="00B91562">
        <w:rPr>
          <w:rFonts w:ascii="メイリオ" w:eastAsia="メイリオ" w:hAnsi="メイリオ" w:cs="Times New Roman" w:hint="eastAsia"/>
          <w:color w:val="000000" w:themeColor="text1"/>
          <w:sz w:val="24"/>
          <w:szCs w:val="24"/>
          <w14:ligatures w14:val="none"/>
        </w:rPr>
        <w:t>３</w:t>
      </w:r>
      <w:r w:rsidRPr="00B91562">
        <w:rPr>
          <w:rFonts w:ascii="メイリオ" w:eastAsia="メイリオ" w:hAnsi="メイリオ" w:cs="Times New Roman"/>
          <w:color w:val="000000" w:themeColor="text1"/>
          <w:sz w:val="24"/>
          <w:szCs w:val="24"/>
          <w14:ligatures w14:val="none"/>
        </w:rPr>
        <w:t>地区（デマンド型乗合タクシー</w:t>
      </w:r>
      <w:r w:rsidR="00C363AE" w:rsidRPr="00B91562">
        <w:rPr>
          <w:rFonts w:ascii="メイリオ" w:eastAsia="メイリオ" w:hAnsi="メイリオ" w:cs="Times New Roman" w:hint="eastAsia"/>
          <w:color w:val="000000" w:themeColor="text1"/>
          <w:sz w:val="24"/>
          <w:szCs w:val="24"/>
          <w14:ligatures w14:val="none"/>
        </w:rPr>
        <w:t>１</w:t>
      </w:r>
      <w:r w:rsidRPr="00B91562">
        <w:rPr>
          <w:rFonts w:ascii="メイリオ" w:eastAsia="メイリオ" w:hAnsi="メイリオ" w:cs="Times New Roman"/>
          <w:color w:val="000000" w:themeColor="text1"/>
          <w:sz w:val="24"/>
          <w:szCs w:val="24"/>
          <w14:ligatures w14:val="none"/>
        </w:rPr>
        <w:t>地区、交通空白地有償運送</w:t>
      </w:r>
      <w:r w:rsidR="00C363AE" w:rsidRPr="00B91562">
        <w:rPr>
          <w:rFonts w:ascii="メイリオ" w:eastAsia="メイリオ" w:hAnsi="メイリオ" w:cs="Times New Roman" w:hint="eastAsia"/>
          <w:color w:val="000000" w:themeColor="text1"/>
          <w:sz w:val="24"/>
          <w:szCs w:val="24"/>
          <w14:ligatures w14:val="none"/>
        </w:rPr>
        <w:t>２</w:t>
      </w:r>
      <w:r w:rsidRPr="00B91562">
        <w:rPr>
          <w:rFonts w:ascii="メイリオ" w:eastAsia="メイリオ" w:hAnsi="メイリオ" w:cs="Times New Roman"/>
          <w:color w:val="000000" w:themeColor="text1"/>
          <w:sz w:val="24"/>
          <w:szCs w:val="24"/>
          <w14:ligatures w14:val="none"/>
        </w:rPr>
        <w:t>地区）で構成されています。</w:t>
      </w:r>
    </w:p>
    <w:p w14:paraId="19A6DCBE" w14:textId="77777777" w:rsidR="00CA6B2A" w:rsidRPr="00B91562" w:rsidRDefault="00CA6B2A" w:rsidP="00CA6B2A">
      <w:pPr>
        <w:wordWrap w:val="0"/>
        <w:autoSpaceDE w:val="0"/>
        <w:autoSpaceDN w:val="0"/>
        <w:spacing w:line="200" w:lineRule="exact"/>
        <w:rPr>
          <w:rFonts w:ascii="メイリオ" w:eastAsia="メイリオ" w:hAnsi="メイリオ" w:cs="Times New Roman"/>
          <w:color w:val="000000" w:themeColor="text1"/>
          <w:sz w:val="24"/>
          <w:szCs w:val="24"/>
          <w14:ligatures w14:val="none"/>
        </w:rPr>
      </w:pPr>
    </w:p>
    <w:p w14:paraId="316F14C1" w14:textId="77777777" w:rsidR="00CA6B2A" w:rsidRPr="007A7192" w:rsidRDefault="00CA6B2A" w:rsidP="00CA6B2A">
      <w:pPr>
        <w:wordWrap w:val="0"/>
        <w:autoSpaceDE w:val="0"/>
        <w:autoSpaceDN w:val="0"/>
        <w:spacing w:line="360" w:lineRule="exact"/>
        <w:ind w:leftChars="230" w:left="483"/>
        <w:rPr>
          <w:rFonts w:ascii="BIZ UDゴシック" w:eastAsia="BIZ UDゴシック" w:hAnsi="BIZ UDゴシック" w:cs="Times New Roman"/>
          <w:color w:val="000000" w:themeColor="text1"/>
          <w:sz w:val="20"/>
          <w:szCs w:val="20"/>
          <w14:ligatures w14:val="none"/>
        </w:rPr>
      </w:pPr>
      <w:r w:rsidRPr="007A7192">
        <w:rPr>
          <w:rFonts w:ascii="BIZ UDゴシック" w:eastAsia="BIZ UDゴシック" w:hAnsi="BIZ UDゴシック" w:cs="Times New Roman" w:hint="eastAsia"/>
          <w:color w:val="000000" w:themeColor="text1"/>
          <w:sz w:val="20"/>
          <w:szCs w:val="20"/>
          <w14:ligatures w14:val="none"/>
        </w:rPr>
        <w:t xml:space="preserve">〔久万高原町　</w:t>
      </w:r>
      <w:r>
        <w:rPr>
          <w:rFonts w:ascii="BIZ UDゴシック" w:eastAsia="BIZ UDゴシック" w:hAnsi="BIZ UDゴシック" w:cs="Times New Roman" w:hint="eastAsia"/>
          <w:color w:val="000000" w:themeColor="text1"/>
          <w:sz w:val="20"/>
          <w:szCs w:val="20"/>
          <w14:ligatures w14:val="none"/>
        </w:rPr>
        <w:t>公共交通</w:t>
      </w:r>
      <w:r w:rsidRPr="007A7192">
        <w:rPr>
          <w:rFonts w:ascii="BIZ UDゴシック" w:eastAsia="BIZ UDゴシック" w:hAnsi="BIZ UDゴシック" w:cs="Times New Roman" w:hint="eastAsia"/>
          <w:color w:val="000000" w:themeColor="text1"/>
          <w:sz w:val="20"/>
          <w:szCs w:val="20"/>
          <w14:ligatures w14:val="none"/>
        </w:rPr>
        <w:t>網〕</w:t>
      </w:r>
    </w:p>
    <w:p w14:paraId="0D7BFEA4"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r>
        <w:rPr>
          <w:rFonts w:ascii="メイリオ" w:eastAsia="メイリオ" w:hAnsi="メイリオ" w:cs="Times New Roman"/>
          <w:noProof/>
          <w:color w:val="0000FF"/>
          <w:sz w:val="24"/>
          <w:szCs w:val="24"/>
        </w:rPr>
        <mc:AlternateContent>
          <mc:Choice Requires="wpg">
            <w:drawing>
              <wp:anchor distT="0" distB="0" distL="114300" distR="114300" simplePos="0" relativeHeight="251765760" behindDoc="0" locked="0" layoutInCell="1" allowOverlap="1" wp14:anchorId="5D01580D" wp14:editId="34536AAB">
                <wp:simplePos x="0" y="0"/>
                <wp:positionH relativeFrom="column">
                  <wp:posOffset>293370</wp:posOffset>
                </wp:positionH>
                <wp:positionV relativeFrom="paragraph">
                  <wp:posOffset>33020</wp:posOffset>
                </wp:positionV>
                <wp:extent cx="3356610" cy="3798570"/>
                <wp:effectExtent l="0" t="0" r="15240" b="0"/>
                <wp:wrapNone/>
                <wp:docPr id="1134885247" name="グループ化 7"/>
                <wp:cNvGraphicFramePr/>
                <a:graphic xmlns:a="http://schemas.openxmlformats.org/drawingml/2006/main">
                  <a:graphicData uri="http://schemas.microsoft.com/office/word/2010/wordprocessingGroup">
                    <wpg:wgp>
                      <wpg:cNvGrpSpPr/>
                      <wpg:grpSpPr>
                        <a:xfrm>
                          <a:off x="0" y="0"/>
                          <a:ext cx="3356610" cy="3798570"/>
                          <a:chOff x="0" y="0"/>
                          <a:chExt cx="3356610" cy="3798570"/>
                        </a:xfrm>
                      </wpg:grpSpPr>
                      <wps:wsp>
                        <wps:cNvPr id="936258955" name="正方形/長方形 4"/>
                        <wps:cNvSpPr/>
                        <wps:spPr>
                          <a:xfrm>
                            <a:off x="0" y="3520252"/>
                            <a:ext cx="3356610" cy="278318"/>
                          </a:xfrm>
                          <a:prstGeom prst="rect">
                            <a:avLst/>
                          </a:prstGeom>
                          <a:noFill/>
                          <a:ln w="6350" cap="flat" cmpd="sng" algn="ctr">
                            <a:noFill/>
                            <a:prstDash val="solid"/>
                            <a:miter lim="800000"/>
                          </a:ln>
                          <a:effectLst/>
                        </wps:spPr>
                        <wps:txbx>
                          <w:txbxContent>
                            <w:p w14:paraId="1854CB3D" w14:textId="401C5A47" w:rsidR="00CA6B2A" w:rsidRPr="00B91562" w:rsidRDefault="00CA6B2A" w:rsidP="00CA6B2A">
                              <w:pPr>
                                <w:spacing w:line="200" w:lineRule="exact"/>
                                <w:jc w:val="left"/>
                                <w:rPr>
                                  <w:rFonts w:ascii="ＭＳ ゴシック" w:eastAsia="ＭＳ ゴシック" w:hAnsi="ＭＳ ゴシック"/>
                                  <w:strike/>
                                  <w:color w:val="000000" w:themeColor="text1"/>
                                  <w:sz w:val="18"/>
                                  <w:szCs w:val="18"/>
                                </w:rPr>
                              </w:pPr>
                              <w:r w:rsidRPr="00B91562">
                                <w:rPr>
                                  <w:rFonts w:ascii="ＭＳ ゴシック" w:eastAsia="ＭＳ ゴシック" w:hAnsi="ＭＳ ゴシック" w:hint="eastAsia"/>
                                  <w:color w:val="000000" w:themeColor="text1"/>
                                  <w:sz w:val="18"/>
                                  <w:szCs w:val="18"/>
                                </w:rPr>
                                <w:t>出典：久万高原町地域公共交通計画（令和６年３月）ｐ.16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408218" name="正方形/長方形 4"/>
                        <wps:cNvSpPr/>
                        <wps:spPr>
                          <a:xfrm>
                            <a:off x="83820" y="0"/>
                            <a:ext cx="3272790" cy="3517900"/>
                          </a:xfrm>
                          <a:prstGeom prst="rect">
                            <a:avLst/>
                          </a:prstGeom>
                          <a:noFill/>
                          <a:ln w="6350" cap="flat" cmpd="sng" algn="ctr">
                            <a:solidFill>
                              <a:sysClr val="windowText" lastClr="000000"/>
                            </a:solidFill>
                            <a:prstDash val="solid"/>
                            <a:miter lim="800000"/>
                          </a:ln>
                          <a:effectLst/>
                        </wps:spPr>
                        <wps:txbx>
                          <w:txbxContent>
                            <w:p w14:paraId="584E80F3" w14:textId="77777777" w:rsidR="00CA6B2A" w:rsidRPr="00DF4A1E" w:rsidRDefault="00CA6B2A" w:rsidP="00CA6B2A">
                              <w:pPr>
                                <w:spacing w:line="200" w:lineRule="exact"/>
                                <w:jc w:val="left"/>
                                <w:rPr>
                                  <w:rFonts w:ascii="ＭＳ ゴシック" w:eastAsia="ＭＳ ゴシック" w:hAnsi="ＭＳ 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01580D" id="グループ化 7" o:spid="_x0000_s1047" style="position:absolute;left:0;text-align:left;margin-left:23.1pt;margin-top:2.6pt;width:264.3pt;height:299.1pt;z-index:251765760;mso-height-relative:margin" coordsize="33566,3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">
                <v:rect id="_x0000_s1048" style="position:absolute;top:35202;width:33566;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" filled="f" stroked="f" strokeweight=".5pt">
                  <v:textbox>
                    <w:txbxContent>
                      <w:p w14:paraId="1854CB3D" w14:textId="401C5A47" w:rsidR="00CA6B2A" w:rsidRPr="00B91562" w:rsidRDefault="00CA6B2A" w:rsidP="00CA6B2A">
                        <w:pPr>
                          <w:spacing w:line="200" w:lineRule="exact"/>
                          <w:jc w:val="left"/>
                          <w:rPr>
                            <w:rFonts w:ascii="ＭＳ ゴシック" w:eastAsia="ＭＳ ゴシック" w:hAnsi="ＭＳ ゴシック"/>
                            <w:strike/>
                            <w:color w:val="000000" w:themeColor="text1"/>
                            <w:sz w:val="18"/>
                            <w:szCs w:val="18"/>
                          </w:rPr>
                        </w:pPr>
                        <w:r w:rsidRPr="00B91562">
                          <w:rPr>
                            <w:rFonts w:ascii="ＭＳ ゴシック" w:eastAsia="ＭＳ ゴシック" w:hAnsi="ＭＳ ゴシック" w:hint="eastAsia"/>
                            <w:color w:val="000000" w:themeColor="text1"/>
                            <w:sz w:val="18"/>
                            <w:szCs w:val="18"/>
                          </w:rPr>
                          <w:t>出典：久万高原町地域公共交通計画（令和６年３月）ｐ.16</w:t>
                        </w:r>
                      </w:p>
                    </w:txbxContent>
                  </v:textbox>
                </v:rect>
                <v:rect id="_x0000_s1049" style="position:absolute;left:838;width:32728;height:35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" filled="f" strokecolor="windowText" strokeweight=".5pt">
                  <v:textbox>
                    <w:txbxContent>
                      <w:p w14:paraId="584E80F3" w14:textId="77777777" w:rsidR="00CA6B2A" w:rsidRPr="00DF4A1E" w:rsidRDefault="00CA6B2A" w:rsidP="00CA6B2A">
                        <w:pPr>
                          <w:spacing w:line="200" w:lineRule="exact"/>
                          <w:jc w:val="left"/>
                          <w:rPr>
                            <w:rFonts w:ascii="ＭＳ ゴシック" w:eastAsia="ＭＳ ゴシック" w:hAnsi="ＭＳ ゴシック"/>
                            <w:color w:val="000000" w:themeColor="text1"/>
                            <w:sz w:val="18"/>
                            <w:szCs w:val="18"/>
                          </w:rPr>
                        </w:pPr>
                      </w:p>
                    </w:txbxContent>
                  </v:textbox>
                </v:rect>
              </v:group>
            </w:pict>
          </mc:Fallback>
        </mc:AlternateContent>
      </w:r>
      <w:r w:rsidRPr="00DF4A1E">
        <w:rPr>
          <w:rFonts w:ascii="メイリオ" w:eastAsia="メイリオ" w:hAnsi="メイリオ" w:cs="Times New Roman"/>
          <w:noProof/>
          <w:color w:val="0000FF"/>
          <w:sz w:val="24"/>
          <w:szCs w:val="24"/>
          <w14:ligatures w14:val="none"/>
        </w:rPr>
        <w:drawing>
          <wp:anchor distT="0" distB="0" distL="114300" distR="114300" simplePos="0" relativeHeight="251764736" behindDoc="0" locked="0" layoutInCell="1" allowOverlap="1" wp14:anchorId="4D88BD38" wp14:editId="7C03AEBC">
            <wp:simplePos x="0" y="0"/>
            <wp:positionH relativeFrom="column">
              <wp:posOffset>370840</wp:posOffset>
            </wp:positionH>
            <wp:positionV relativeFrom="paragraph">
              <wp:posOffset>32385</wp:posOffset>
            </wp:positionV>
            <wp:extent cx="3281040" cy="3532320"/>
            <wp:effectExtent l="0" t="0" r="0" b="0"/>
            <wp:wrapNone/>
            <wp:docPr id="17857095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14479" name=""/>
                    <pic:cNvPicPr/>
                  </pic:nvPicPr>
                  <pic:blipFill>
                    <a:blip r:embed="rId20">
                      <a:extLst>
                        <a:ext uri="{28A0092B-C50C-407E-A947-70E740481C1C}">
                          <a14:useLocalDpi xmlns:a14="http://schemas.microsoft.com/office/drawing/2010/main" val="0"/>
                        </a:ext>
                      </a:extLst>
                    </a:blip>
                    <a:stretch>
                      <a:fillRect/>
                    </a:stretch>
                  </pic:blipFill>
                  <pic:spPr>
                    <a:xfrm>
                      <a:off x="0" y="0"/>
                      <a:ext cx="3281040" cy="3532320"/>
                    </a:xfrm>
                    <a:prstGeom prst="rect">
                      <a:avLst/>
                    </a:prstGeom>
                  </pic:spPr>
                </pic:pic>
              </a:graphicData>
            </a:graphic>
            <wp14:sizeRelH relativeFrom="page">
              <wp14:pctWidth>0</wp14:pctWidth>
            </wp14:sizeRelH>
            <wp14:sizeRelV relativeFrom="page">
              <wp14:pctHeight>0</wp14:pctHeight>
            </wp14:sizeRelV>
          </wp:anchor>
        </w:drawing>
      </w:r>
    </w:p>
    <w:p w14:paraId="68E49AD7"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25150BF7"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3378BEC0"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3A3A922F"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7406E505"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478CE9C0"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03F04B30"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34811B26"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57FB48CF"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5E251C64"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50BF1772" w14:textId="7C1BB3C4"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4DF35890" w14:textId="71B2586A"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0B997896" w14:textId="56B9D1E0"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19B3D807"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23734D9A"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1974C43F"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2F995A50"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292A7619" w14:textId="77777777" w:rsidR="00CA6B2A" w:rsidRDefault="00CA6B2A" w:rsidP="00CA6B2A">
      <w:pPr>
        <w:wordWrap w:val="0"/>
        <w:autoSpaceDE w:val="0"/>
        <w:autoSpaceDN w:val="0"/>
        <w:spacing w:line="360" w:lineRule="exact"/>
        <w:rPr>
          <w:rFonts w:ascii="メイリオ" w:eastAsia="メイリオ" w:hAnsi="メイリオ" w:cs="Times New Roman"/>
          <w:color w:val="0000FF"/>
          <w:sz w:val="24"/>
          <w:szCs w:val="24"/>
          <w14:ligatures w14:val="none"/>
        </w:rPr>
      </w:pPr>
    </w:p>
    <w:p w14:paraId="02DE57D4" w14:textId="1019659B" w:rsidR="00781394" w:rsidRPr="00CA6B2A" w:rsidRDefault="00781394" w:rsidP="00452139">
      <w:pPr>
        <w:wordWrap w:val="0"/>
        <w:autoSpaceDE w:val="0"/>
        <w:autoSpaceDN w:val="0"/>
        <w:spacing w:line="200" w:lineRule="exact"/>
        <w:rPr>
          <w:rFonts w:ascii="メイリオ" w:eastAsia="メイリオ" w:hAnsi="メイリオ" w:cs="Times New Roman"/>
          <w:color w:val="0000FF"/>
          <w:sz w:val="24"/>
          <w:szCs w:val="24"/>
          <w14:ligatures w14:val="none"/>
        </w:rPr>
      </w:pPr>
    </w:p>
    <w:p w14:paraId="1F60B10F" w14:textId="0BFA7502" w:rsidR="00DF4A1E" w:rsidRDefault="00DF4A1E"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40C2837D" w14:textId="77777777" w:rsidR="00DF4A1E" w:rsidRDefault="00DF4A1E"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5490B6C5" w14:textId="133D4F9A" w:rsidR="00DF4A1E" w:rsidRDefault="00DF4A1E"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4883E855" w14:textId="14B13233" w:rsidR="00DF4A1E" w:rsidRDefault="00DF4A1E"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2A182470" w14:textId="02EA7C66" w:rsidR="00DF4A1E" w:rsidRDefault="00DF4A1E"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3D2E4963" w14:textId="77777777" w:rsidR="00D31863" w:rsidRDefault="00D31863" w:rsidP="00781394">
      <w:pPr>
        <w:wordWrap w:val="0"/>
        <w:autoSpaceDE w:val="0"/>
        <w:autoSpaceDN w:val="0"/>
        <w:spacing w:line="360" w:lineRule="exact"/>
        <w:rPr>
          <w:rFonts w:ascii="メイリオ" w:eastAsia="メイリオ" w:hAnsi="メイリオ" w:cs="Times New Roman"/>
          <w:color w:val="0000FF"/>
          <w:sz w:val="24"/>
          <w:szCs w:val="24"/>
          <w14:ligatures w14:val="none"/>
        </w:rPr>
      </w:pPr>
    </w:p>
    <w:p w14:paraId="3D454AF0" w14:textId="2658B487" w:rsidR="00D31863" w:rsidRDefault="00D31863">
      <w:pPr>
        <w:widowControl/>
        <w:jc w:val="left"/>
        <w:rPr>
          <w:rFonts w:ascii="メイリオ" w:eastAsia="メイリオ" w:hAnsi="メイリオ" w:cs="Times New Roman"/>
          <w:color w:val="0000FF"/>
          <w:sz w:val="24"/>
          <w:szCs w:val="24"/>
          <w14:ligatures w14:val="none"/>
        </w:rPr>
      </w:pPr>
      <w:r>
        <w:rPr>
          <w:rFonts w:ascii="メイリオ" w:eastAsia="メイリオ" w:hAnsi="メイリオ" w:cs="Times New Roman"/>
          <w:color w:val="0000FF"/>
          <w:sz w:val="24"/>
          <w:szCs w:val="24"/>
          <w14:ligatures w14:val="none"/>
        </w:rPr>
        <w:br w:type="page"/>
      </w:r>
    </w:p>
    <w:p w14:paraId="57E99D90" w14:textId="0FFC5198" w:rsidR="00E00668" w:rsidRDefault="00E00668" w:rsidP="001D0A23">
      <w:pPr>
        <w:spacing w:line="320" w:lineRule="exact"/>
        <w:rPr>
          <w:rFonts w:ascii="メイリオ" w:eastAsia="メイリオ" w:hAnsi="メイリオ"/>
          <w:sz w:val="22"/>
        </w:rPr>
      </w:pPr>
    </w:p>
    <w:p w14:paraId="308B8C71" w14:textId="31B556B7" w:rsidR="00E00668" w:rsidRPr="00E00668" w:rsidRDefault="00E00668" w:rsidP="00E00668">
      <w:pPr>
        <w:pStyle w:val="2"/>
        <w:spacing w:before="0" w:after="0"/>
        <w:ind w:leftChars="140" w:left="294"/>
        <w:rPr>
          <w:rFonts w:ascii="BIZ UDPゴシック" w:eastAsia="BIZ UDPゴシック" w:hAnsi="BIZ UDPゴシック"/>
        </w:rPr>
      </w:pPr>
      <w:bookmarkStart w:id="30" w:name="_Toc221880565"/>
      <w:r w:rsidRPr="00E00668">
        <w:rPr>
          <w:rFonts w:ascii="BIZ UDPゴシック" w:eastAsia="BIZ UDPゴシック" w:hAnsi="BIZ UDPゴシック" w:hint="eastAsia"/>
        </w:rPr>
        <w:t>第２節　対象とする自然災害</w:t>
      </w:r>
      <w:bookmarkEnd w:id="30"/>
    </w:p>
    <w:p w14:paraId="7567757C" w14:textId="43D7492E" w:rsidR="00E00668" w:rsidRPr="00E00668" w:rsidRDefault="00E00668" w:rsidP="00F92FCA">
      <w:pPr>
        <w:pStyle w:val="3"/>
        <w:spacing w:before="0" w:after="0"/>
        <w:ind w:leftChars="210" w:left="441"/>
        <w:rPr>
          <w:rFonts w:ascii="BIZ UDPゴシック" w:eastAsia="BIZ UDPゴシック" w:hAnsi="BIZ UDPゴシック"/>
        </w:rPr>
      </w:pPr>
      <w:bookmarkStart w:id="31" w:name="_Toc221880566"/>
      <w:r w:rsidRPr="00E00668">
        <w:rPr>
          <w:rFonts w:ascii="BIZ UDPゴシック" w:eastAsia="BIZ UDPゴシック" w:hAnsi="BIZ UDPゴシック" w:hint="eastAsia"/>
        </w:rPr>
        <w:t xml:space="preserve">１　</w:t>
      </w:r>
      <w:r w:rsidRPr="00E00668">
        <w:rPr>
          <w:rFonts w:ascii="BIZ UDPゴシック" w:eastAsia="BIZ UDPゴシック" w:hAnsi="BIZ UDPゴシック"/>
        </w:rPr>
        <w:t>風水害</w:t>
      </w:r>
      <w:bookmarkEnd w:id="31"/>
    </w:p>
    <w:p w14:paraId="54783197" w14:textId="77777777" w:rsidR="00CA6B2A" w:rsidRPr="00FF5535" w:rsidRDefault="00452139" w:rsidP="004521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FF5535">
        <w:rPr>
          <w:rFonts w:ascii="メイリオ" w:eastAsia="メイリオ" w:hAnsi="メイリオ" w:cs="Times New Roman" w:hint="eastAsia"/>
          <w:color w:val="000000" w:themeColor="text1"/>
          <w:sz w:val="24"/>
          <w:szCs w:val="24"/>
          <w14:ligatures w14:val="none"/>
        </w:rPr>
        <w:t xml:space="preserve">　本町は、その多くを山地が占め脆弱な地質構造であることから、台風等の豪雨による土砂災害にたびたび見舞われています。</w:t>
      </w:r>
      <w:r w:rsidR="00CA6B2A" w:rsidRPr="00FF5535">
        <w:rPr>
          <w:rFonts w:ascii="メイリオ" w:eastAsia="メイリオ" w:hAnsi="メイリオ" w:cs="Times New Roman" w:hint="eastAsia"/>
          <w:color w:val="000000" w:themeColor="text1"/>
          <w:sz w:val="24"/>
          <w:szCs w:val="24"/>
          <w14:ligatures w14:val="none"/>
        </w:rPr>
        <w:t>本町の土砂災害警戒区域指定箇所数は</w:t>
      </w:r>
    </w:p>
    <w:p w14:paraId="1CCD8B99" w14:textId="36265D1B" w:rsidR="00452139" w:rsidRPr="00FF5535" w:rsidRDefault="00CA6B2A" w:rsidP="004521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FF5535">
        <w:rPr>
          <w:rFonts w:ascii="メイリオ" w:eastAsia="メイリオ" w:hAnsi="メイリオ" w:cs="Times New Roman" w:hint="eastAsia"/>
          <w:color w:val="000000" w:themeColor="text1"/>
          <w:sz w:val="24"/>
          <w:szCs w:val="24"/>
          <w14:ligatures w14:val="none"/>
        </w:rPr>
        <w:t>632か所（令和８年１月６日現在）、指定予定箇所は323か所で、</w:t>
      </w:r>
      <w:r w:rsidR="00452139" w:rsidRPr="00FF5535">
        <w:rPr>
          <w:rFonts w:ascii="メイリオ" w:eastAsia="メイリオ" w:hAnsi="メイリオ" w:cs="Times New Roman"/>
          <w:color w:val="000000" w:themeColor="text1"/>
          <w:sz w:val="24"/>
          <w:szCs w:val="24"/>
          <w14:ligatures w14:val="none"/>
        </w:rPr>
        <w:t>急傾斜地の崩</w:t>
      </w:r>
      <w:r w:rsidR="00452139" w:rsidRPr="00FF5535">
        <w:rPr>
          <w:rFonts w:ascii="メイリオ" w:eastAsia="メイリオ" w:hAnsi="メイリオ" w:cs="Times New Roman" w:hint="eastAsia"/>
          <w:color w:val="000000" w:themeColor="text1"/>
          <w:sz w:val="24"/>
          <w:szCs w:val="24"/>
          <w14:ligatures w14:val="none"/>
        </w:rPr>
        <w:t>壊、土石流、地すべりの危険箇所を多く抱えています。</w:t>
      </w:r>
    </w:p>
    <w:p w14:paraId="7E9FFA22" w14:textId="4224E763" w:rsidR="00E00668" w:rsidRPr="00452139" w:rsidRDefault="00452139" w:rsidP="004521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Pr>
          <w:rFonts w:ascii="メイリオ" w:eastAsia="メイリオ" w:hAnsi="メイリオ" w:cs="Times New Roman" w:hint="eastAsia"/>
          <w:color w:val="000000" w:themeColor="text1"/>
          <w:sz w:val="24"/>
          <w:szCs w:val="24"/>
          <w14:ligatures w14:val="none"/>
        </w:rPr>
        <w:t xml:space="preserve">　</w:t>
      </w:r>
      <w:r w:rsidRPr="00452139">
        <w:rPr>
          <w:rFonts w:ascii="メイリオ" w:eastAsia="メイリオ" w:hAnsi="メイリオ" w:cs="Times New Roman" w:hint="eastAsia"/>
          <w:color w:val="000000" w:themeColor="text1"/>
          <w:sz w:val="24"/>
          <w:szCs w:val="24"/>
          <w14:ligatures w14:val="none"/>
        </w:rPr>
        <w:t>なお、三波川帯は御荷鉾緑色岩類の地層である美川村沢渡では約</w:t>
      </w:r>
      <w:r w:rsidRPr="00452139">
        <w:rPr>
          <w:rFonts w:ascii="メイリオ" w:eastAsia="メイリオ" w:hAnsi="メイリオ" w:cs="Times New Roman"/>
          <w:color w:val="000000" w:themeColor="text1"/>
          <w:sz w:val="24"/>
          <w:szCs w:val="24"/>
          <w14:ligatures w14:val="none"/>
        </w:rPr>
        <w:t>100haの大規模な地すべりが発生しました。また、仁淀川及び</w:t>
      </w:r>
      <w:r w:rsidRPr="00452139">
        <w:rPr>
          <w:rFonts w:ascii="メイリオ" w:eastAsia="メイリオ" w:hAnsi="メイリオ" w:cs="Times New Roman" w:hint="eastAsia"/>
          <w:color w:val="000000" w:themeColor="text1"/>
          <w:sz w:val="24"/>
          <w:szCs w:val="24"/>
          <w14:ligatures w14:val="none"/>
        </w:rPr>
        <w:t>支流は蛇行が著しく、流下能力が過小であるため、梅雨前線や台風の季節には、豪雨により流量が急増し、護岸等の被害や浸水被害が発生しています。</w:t>
      </w:r>
    </w:p>
    <w:p w14:paraId="0CBF9AC4" w14:textId="14CC8A3E" w:rsidR="00E00668" w:rsidRDefault="00E00668" w:rsidP="001D0A23">
      <w:pPr>
        <w:spacing w:line="320" w:lineRule="exact"/>
        <w:rPr>
          <w:rFonts w:ascii="メイリオ" w:eastAsia="メイリオ" w:hAnsi="メイリオ"/>
          <w:sz w:val="22"/>
        </w:rPr>
      </w:pPr>
    </w:p>
    <w:p w14:paraId="17A75D15" w14:textId="2DDD1722" w:rsidR="00E00668" w:rsidRPr="00E00668" w:rsidRDefault="00E00668" w:rsidP="00F92FCA">
      <w:pPr>
        <w:pStyle w:val="3"/>
        <w:spacing w:before="0" w:after="0"/>
        <w:ind w:leftChars="210" w:left="441"/>
        <w:rPr>
          <w:rFonts w:ascii="BIZ UDPゴシック" w:eastAsia="BIZ UDPゴシック" w:hAnsi="BIZ UDPゴシック"/>
        </w:rPr>
      </w:pPr>
      <w:bookmarkStart w:id="32" w:name="_Toc221880567"/>
      <w:r w:rsidRPr="00E00668">
        <w:rPr>
          <w:rFonts w:ascii="BIZ UDPゴシック" w:eastAsia="BIZ UDPゴシック" w:hAnsi="BIZ UDPゴシック" w:hint="eastAsia"/>
        </w:rPr>
        <w:t xml:space="preserve">２　</w:t>
      </w:r>
      <w:r w:rsidRPr="00E00668">
        <w:rPr>
          <w:rFonts w:ascii="BIZ UDPゴシック" w:eastAsia="BIZ UDPゴシック" w:hAnsi="BIZ UDPゴシック"/>
        </w:rPr>
        <w:t>地震</w:t>
      </w:r>
      <w:bookmarkEnd w:id="32"/>
    </w:p>
    <w:p w14:paraId="421D74FD" w14:textId="397705D2" w:rsidR="00452139" w:rsidRDefault="00452139" w:rsidP="004521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452139">
        <w:rPr>
          <w:rFonts w:ascii="メイリオ" w:eastAsia="メイリオ" w:hAnsi="メイリオ" w:cs="Times New Roman" w:hint="eastAsia"/>
          <w:color w:val="000000" w:themeColor="text1"/>
          <w:sz w:val="24"/>
          <w:szCs w:val="24"/>
          <w14:ligatures w14:val="none"/>
        </w:rPr>
        <w:t xml:space="preserve">　本町では、南海トラフ沿いの</w:t>
      </w:r>
      <w:r w:rsidRPr="00452139">
        <w:rPr>
          <w:rFonts w:ascii="メイリオ" w:eastAsia="メイリオ" w:hAnsi="メイリオ" w:cs="Times New Roman"/>
          <w:color w:val="000000" w:themeColor="text1"/>
          <w:sz w:val="24"/>
          <w:szCs w:val="24"/>
          <w14:ligatures w14:val="none"/>
        </w:rPr>
        <w:t>100年～150年周期で繰り返すプレート境界地震の発生が切</w:t>
      </w:r>
      <w:r w:rsidRPr="00452139">
        <w:rPr>
          <w:rFonts w:ascii="メイリオ" w:eastAsia="メイリオ" w:hAnsi="メイリオ" w:cs="Times New Roman" w:hint="eastAsia"/>
          <w:color w:val="000000" w:themeColor="text1"/>
          <w:sz w:val="24"/>
          <w:szCs w:val="24"/>
          <w14:ligatures w14:val="none"/>
        </w:rPr>
        <w:t>迫しています。白鳳（天武）地震（</w:t>
      </w:r>
      <w:r w:rsidRPr="00452139">
        <w:rPr>
          <w:rFonts w:ascii="メイリオ" w:eastAsia="メイリオ" w:hAnsi="メイリオ" w:cs="Times New Roman"/>
          <w:color w:val="000000" w:themeColor="text1"/>
          <w:sz w:val="24"/>
          <w:szCs w:val="24"/>
          <w14:ligatures w14:val="none"/>
        </w:rPr>
        <w:t>684年）から、M8クラスの大地震が少なくとも９回起き</w:t>
      </w:r>
      <w:r w:rsidRPr="00452139">
        <w:rPr>
          <w:rFonts w:ascii="メイリオ" w:eastAsia="メイリオ" w:hAnsi="メイリオ" w:cs="Times New Roman" w:hint="eastAsia"/>
          <w:color w:val="000000" w:themeColor="text1"/>
          <w:sz w:val="24"/>
          <w:szCs w:val="24"/>
          <w14:ligatures w14:val="none"/>
        </w:rPr>
        <w:t>ており、近年では既往最大の宝永地震（</w:t>
      </w:r>
      <w:r w:rsidRPr="00452139">
        <w:rPr>
          <w:rFonts w:ascii="メイリオ" w:eastAsia="メイリオ" w:hAnsi="メイリオ" w:cs="Times New Roman"/>
          <w:color w:val="000000" w:themeColor="text1"/>
          <w:sz w:val="24"/>
          <w:szCs w:val="24"/>
          <w14:ligatures w14:val="none"/>
        </w:rPr>
        <w:t>1707年）、安政東海・南海地震（1854年）、昭和東</w:t>
      </w:r>
      <w:r w:rsidRPr="00452139">
        <w:rPr>
          <w:rFonts w:ascii="メイリオ" w:eastAsia="メイリオ" w:hAnsi="メイリオ" w:cs="Times New Roman" w:hint="eastAsia"/>
          <w:color w:val="000000" w:themeColor="text1"/>
          <w:sz w:val="24"/>
          <w:szCs w:val="24"/>
          <w14:ligatures w14:val="none"/>
        </w:rPr>
        <w:t>南海（</w:t>
      </w:r>
      <w:r w:rsidRPr="00452139">
        <w:rPr>
          <w:rFonts w:ascii="メイリオ" w:eastAsia="メイリオ" w:hAnsi="メイリオ" w:cs="Times New Roman"/>
          <w:color w:val="000000" w:themeColor="text1"/>
          <w:sz w:val="24"/>
          <w:szCs w:val="24"/>
          <w14:ligatures w14:val="none"/>
        </w:rPr>
        <w:t>1944年）・南海地震（1946年）が発生し、昭和東南海・南海地震から既に70年以上</w:t>
      </w:r>
      <w:r w:rsidRPr="00452139">
        <w:rPr>
          <w:rFonts w:ascii="メイリオ" w:eastAsia="メイリオ" w:hAnsi="メイリオ" w:cs="Times New Roman" w:hint="eastAsia"/>
          <w:color w:val="000000" w:themeColor="text1"/>
          <w:sz w:val="24"/>
          <w:szCs w:val="24"/>
          <w14:ligatures w14:val="none"/>
        </w:rPr>
        <w:t>が経過しています。直近の昭和南海地震</w:t>
      </w:r>
      <w:r w:rsidRPr="00452139">
        <w:rPr>
          <w:rFonts w:ascii="メイリオ" w:eastAsia="メイリオ" w:hAnsi="メイリオ" w:cs="Times New Roman"/>
          <w:color w:val="000000" w:themeColor="text1"/>
          <w:sz w:val="24"/>
          <w:szCs w:val="24"/>
          <w14:ligatures w14:val="none"/>
        </w:rPr>
        <w:t>(Ｍ8.0)では、県内で死者26人、負傷者32人、住</w:t>
      </w:r>
      <w:r w:rsidRPr="00452139">
        <w:rPr>
          <w:rFonts w:ascii="メイリオ" w:eastAsia="メイリオ" w:hAnsi="メイリオ" w:cs="Times New Roman" w:hint="eastAsia"/>
          <w:color w:val="000000" w:themeColor="text1"/>
          <w:sz w:val="24"/>
          <w:szCs w:val="24"/>
          <w14:ligatures w14:val="none"/>
        </w:rPr>
        <w:t>家全壊</w:t>
      </w:r>
      <w:r w:rsidRPr="00452139">
        <w:rPr>
          <w:rFonts w:ascii="メイリオ" w:eastAsia="メイリオ" w:hAnsi="メイリオ" w:cs="Times New Roman"/>
          <w:color w:val="000000" w:themeColor="text1"/>
          <w:sz w:val="24"/>
          <w:szCs w:val="24"/>
          <w14:ligatures w14:val="none"/>
        </w:rPr>
        <w:t>155棟等の被害が発生しています。</w:t>
      </w:r>
    </w:p>
    <w:p w14:paraId="2037B63C" w14:textId="1DD343FB" w:rsidR="00452139" w:rsidRDefault="00452139" w:rsidP="004521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Pr>
          <w:rFonts w:ascii="メイリオ" w:eastAsia="メイリオ" w:hAnsi="メイリオ" w:cs="Times New Roman" w:hint="eastAsia"/>
          <w:color w:val="000000" w:themeColor="text1"/>
          <w:sz w:val="24"/>
          <w:szCs w:val="24"/>
          <w14:ligatures w14:val="none"/>
        </w:rPr>
        <w:t xml:space="preserve">　</w:t>
      </w:r>
      <w:r w:rsidRPr="00452139">
        <w:rPr>
          <w:rFonts w:ascii="メイリオ" w:eastAsia="メイリオ" w:hAnsi="メイリオ" w:cs="Times New Roman" w:hint="eastAsia"/>
          <w:color w:val="000000" w:themeColor="text1"/>
          <w:sz w:val="24"/>
          <w:szCs w:val="24"/>
          <w14:ligatures w14:val="none"/>
        </w:rPr>
        <w:t>また、安芸灘～伊予灘～豊後水道においては、フィリピン海プレート内部（深さ</w:t>
      </w:r>
      <w:r w:rsidRPr="00452139">
        <w:rPr>
          <w:rFonts w:ascii="メイリオ" w:eastAsia="メイリオ" w:hAnsi="メイリオ" w:cs="Times New Roman"/>
          <w:color w:val="000000" w:themeColor="text1"/>
          <w:sz w:val="24"/>
          <w:szCs w:val="24"/>
          <w14:ligatures w14:val="none"/>
        </w:rPr>
        <w:t>40～60km）で発生する地震として、1649年以降にM6.7～M7.4の地震が６回発生しており、</w:t>
      </w:r>
      <w:r w:rsidRPr="00452139">
        <w:rPr>
          <w:rFonts w:ascii="メイリオ" w:eastAsia="メイリオ" w:hAnsi="メイリオ" w:cs="Times New Roman" w:hint="eastAsia"/>
          <w:color w:val="000000" w:themeColor="text1"/>
          <w:sz w:val="24"/>
          <w:szCs w:val="24"/>
          <w14:ligatures w14:val="none"/>
        </w:rPr>
        <w:t>近年の代表的な地震は</w:t>
      </w:r>
      <w:r w:rsidRPr="00452139">
        <w:rPr>
          <w:rFonts w:ascii="メイリオ" w:eastAsia="メイリオ" w:hAnsi="メイリオ" w:cs="Times New Roman"/>
          <w:color w:val="000000" w:themeColor="text1"/>
          <w:sz w:val="24"/>
          <w:szCs w:val="24"/>
          <w14:ligatures w14:val="none"/>
        </w:rPr>
        <w:t>1905 年の芸予地震（M7.2）、2001年の芸予地震（M6.7）では久万</w:t>
      </w:r>
      <w:r w:rsidRPr="00452139">
        <w:rPr>
          <w:rFonts w:ascii="メイリオ" w:eastAsia="メイリオ" w:hAnsi="メイリオ" w:cs="Times New Roman" w:hint="eastAsia"/>
          <w:color w:val="000000" w:themeColor="text1"/>
          <w:sz w:val="24"/>
          <w:szCs w:val="24"/>
          <w14:ligatures w14:val="none"/>
        </w:rPr>
        <w:t>町で震度</w:t>
      </w:r>
      <w:r w:rsidRPr="00452139">
        <w:rPr>
          <w:rFonts w:ascii="メイリオ" w:eastAsia="メイリオ" w:hAnsi="メイリオ" w:cs="Times New Roman"/>
          <w:color w:val="000000" w:themeColor="text1"/>
          <w:sz w:val="24"/>
          <w:szCs w:val="24"/>
          <w14:ligatures w14:val="none"/>
        </w:rPr>
        <w:t>5強、美川村で震度5弱となり、公共施設を含め家屋の屋根・壁等の破損被害</w:t>
      </w:r>
      <w:r w:rsidRPr="00452139">
        <w:rPr>
          <w:rFonts w:ascii="メイリオ" w:eastAsia="メイリオ" w:hAnsi="メイリオ" w:cs="Times New Roman" w:hint="eastAsia"/>
          <w:color w:val="000000" w:themeColor="text1"/>
          <w:sz w:val="24"/>
          <w:szCs w:val="24"/>
          <w14:ligatures w14:val="none"/>
        </w:rPr>
        <w:t>が発生しています。</w:t>
      </w:r>
    </w:p>
    <w:p w14:paraId="4E7B9E98" w14:textId="4E7F5D9E" w:rsidR="00E00668" w:rsidRPr="00452139" w:rsidRDefault="00452139" w:rsidP="004521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Pr>
          <w:rFonts w:ascii="メイリオ" w:eastAsia="メイリオ" w:hAnsi="メイリオ" w:cs="Times New Roman" w:hint="eastAsia"/>
          <w:color w:val="000000" w:themeColor="text1"/>
          <w:sz w:val="24"/>
          <w:szCs w:val="24"/>
          <w14:ligatures w14:val="none"/>
        </w:rPr>
        <w:t xml:space="preserve">　</w:t>
      </w:r>
      <w:r w:rsidRPr="00452139">
        <w:rPr>
          <w:rFonts w:ascii="メイリオ" w:eastAsia="メイリオ" w:hAnsi="メイリオ" w:cs="Times New Roman" w:hint="eastAsia"/>
          <w:color w:val="000000" w:themeColor="text1"/>
          <w:sz w:val="24"/>
          <w:szCs w:val="24"/>
          <w14:ligatures w14:val="none"/>
        </w:rPr>
        <w:t>なお、中央構造線断層帯の過去の活動については、四国東端の鳴門市付近から愛媛県伊予市を経て伊予灘の佐田岬北西沖付近に至る範囲では、</w:t>
      </w:r>
      <w:r w:rsidRPr="00452139">
        <w:rPr>
          <w:rFonts w:ascii="メイリオ" w:eastAsia="メイリオ" w:hAnsi="メイリオ" w:cs="Times New Roman"/>
          <w:color w:val="000000" w:themeColor="text1"/>
          <w:sz w:val="24"/>
          <w:szCs w:val="24"/>
          <w14:ligatures w14:val="none"/>
        </w:rPr>
        <w:t>16世紀に最新活動があった</w:t>
      </w:r>
      <w:r w:rsidRPr="00452139">
        <w:rPr>
          <w:rFonts w:ascii="メイリオ" w:eastAsia="メイリオ" w:hAnsi="メイリオ" w:cs="Times New Roman" w:hint="eastAsia"/>
          <w:color w:val="000000" w:themeColor="text1"/>
          <w:sz w:val="24"/>
          <w:szCs w:val="24"/>
          <w14:ligatures w14:val="none"/>
        </w:rPr>
        <w:t>と推定されています。</w:t>
      </w:r>
    </w:p>
    <w:p w14:paraId="2DD6B6E2" w14:textId="07374AC6" w:rsidR="00E00668" w:rsidRDefault="00134E9A" w:rsidP="001D0A23">
      <w:pPr>
        <w:spacing w:line="320" w:lineRule="exact"/>
        <w:rPr>
          <w:rFonts w:ascii="メイリオ" w:eastAsia="メイリオ" w:hAnsi="メイリオ"/>
          <w:sz w:val="22"/>
        </w:rPr>
      </w:pPr>
      <w:r w:rsidRPr="00134E9A">
        <w:rPr>
          <w:rFonts w:ascii="メイリオ" w:eastAsia="メイリオ" w:hAnsi="メイリオ"/>
          <w:noProof/>
          <w:sz w:val="22"/>
        </w:rPr>
        <w:drawing>
          <wp:anchor distT="0" distB="0" distL="114300" distR="114300" simplePos="0" relativeHeight="251744256" behindDoc="0" locked="0" layoutInCell="1" allowOverlap="1" wp14:anchorId="0F60F418" wp14:editId="660825AF">
            <wp:simplePos x="0" y="0"/>
            <wp:positionH relativeFrom="column">
              <wp:posOffset>3440430</wp:posOffset>
            </wp:positionH>
            <wp:positionV relativeFrom="paragraph">
              <wp:posOffset>194945</wp:posOffset>
            </wp:positionV>
            <wp:extent cx="2709000" cy="2462400"/>
            <wp:effectExtent l="0" t="0" r="0" b="0"/>
            <wp:wrapSquare wrapText="bothSides"/>
            <wp:docPr id="18383273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27368" name=""/>
                    <pic:cNvPicPr/>
                  </pic:nvPicPr>
                  <pic:blipFill>
                    <a:blip r:embed="rId21">
                      <a:extLst>
                        <a:ext uri="{28A0092B-C50C-407E-A947-70E740481C1C}">
                          <a14:useLocalDpi xmlns:a14="http://schemas.microsoft.com/office/drawing/2010/main" val="0"/>
                        </a:ext>
                      </a:extLst>
                    </a:blip>
                    <a:stretch>
                      <a:fillRect/>
                    </a:stretch>
                  </pic:blipFill>
                  <pic:spPr>
                    <a:xfrm>
                      <a:off x="0" y="0"/>
                      <a:ext cx="2709000" cy="2462400"/>
                    </a:xfrm>
                    <a:prstGeom prst="rect">
                      <a:avLst/>
                    </a:prstGeom>
                  </pic:spPr>
                </pic:pic>
              </a:graphicData>
            </a:graphic>
            <wp14:sizeRelH relativeFrom="page">
              <wp14:pctWidth>0</wp14:pctWidth>
            </wp14:sizeRelH>
            <wp14:sizeRelV relativeFrom="page">
              <wp14:pctHeight>0</wp14:pctHeight>
            </wp14:sizeRelV>
          </wp:anchor>
        </w:drawing>
      </w:r>
    </w:p>
    <w:p w14:paraId="4E0AE2BA" w14:textId="2E850095" w:rsidR="003F0882" w:rsidRPr="00B91562" w:rsidRDefault="003F0882" w:rsidP="003F0882">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令和７年９月に公表された「愛媛県地震被害想定調査</w:t>
      </w:r>
      <w:r w:rsidR="00134E9A" w:rsidRPr="00B91562">
        <w:rPr>
          <w:rFonts w:ascii="メイリオ" w:eastAsia="メイリオ" w:hAnsi="メイリオ" w:cs="Times New Roman" w:hint="eastAsia"/>
          <w:color w:val="000000" w:themeColor="text1"/>
          <w:sz w:val="24"/>
          <w:szCs w:val="24"/>
          <w14:ligatures w14:val="none"/>
        </w:rPr>
        <w:t>（中間報告）</w:t>
      </w:r>
      <w:r w:rsidRPr="00B91562">
        <w:rPr>
          <w:rFonts w:ascii="メイリオ" w:eastAsia="メイリオ" w:hAnsi="メイリオ" w:cs="Times New Roman" w:hint="eastAsia"/>
          <w:color w:val="000000" w:themeColor="text1"/>
          <w:sz w:val="24"/>
          <w:szCs w:val="24"/>
          <w14:ligatures w14:val="none"/>
        </w:rPr>
        <w:t>」</w:t>
      </w:r>
      <w:r w:rsidR="00134E9A" w:rsidRPr="00B91562">
        <w:rPr>
          <w:rFonts w:ascii="メイリオ" w:eastAsia="メイリオ" w:hAnsi="メイリオ" w:cs="Times New Roman" w:hint="eastAsia"/>
          <w:color w:val="000000" w:themeColor="text1"/>
          <w:sz w:val="24"/>
          <w:szCs w:val="24"/>
          <w14:ligatures w14:val="none"/>
        </w:rPr>
        <w:t>においては、南海トラフ巨大地震での本町の地震動は、震度６強～震度６弱の揺れが想定されています。</w:t>
      </w:r>
    </w:p>
    <w:p w14:paraId="64426541" w14:textId="77777777" w:rsidR="00134E9A" w:rsidRPr="00B91562" w:rsidRDefault="00134E9A" w:rsidP="00452139">
      <w:pPr>
        <w:spacing w:line="320" w:lineRule="exact"/>
        <w:rPr>
          <w:rFonts w:ascii="メイリオ" w:eastAsia="メイリオ" w:hAnsi="メイリオ"/>
          <w:color w:val="000000" w:themeColor="text1"/>
          <w:sz w:val="22"/>
        </w:rPr>
      </w:pPr>
    </w:p>
    <w:p w14:paraId="6663854F" w14:textId="05E0253F" w:rsidR="00134E9A" w:rsidRPr="00B91562" w:rsidRDefault="00134E9A" w:rsidP="00452139">
      <w:pPr>
        <w:spacing w:line="320" w:lineRule="exact"/>
        <w:rPr>
          <w:rFonts w:ascii="メイリオ" w:eastAsia="メイリオ" w:hAnsi="メイリオ"/>
          <w:color w:val="000000" w:themeColor="text1"/>
          <w:sz w:val="22"/>
        </w:rPr>
      </w:pPr>
    </w:p>
    <w:p w14:paraId="3742C926" w14:textId="212FD727" w:rsidR="00134E9A" w:rsidRPr="00B91562" w:rsidRDefault="00134E9A" w:rsidP="00452139">
      <w:pPr>
        <w:spacing w:line="320" w:lineRule="exact"/>
        <w:rPr>
          <w:rFonts w:ascii="メイリオ" w:eastAsia="メイリオ" w:hAnsi="メイリオ"/>
          <w:color w:val="000000" w:themeColor="text1"/>
          <w:sz w:val="22"/>
        </w:rPr>
      </w:pPr>
    </w:p>
    <w:p w14:paraId="5864B21D" w14:textId="3AF2C6FA" w:rsidR="00134E9A" w:rsidRDefault="00134E9A" w:rsidP="00452139">
      <w:pPr>
        <w:spacing w:line="320" w:lineRule="exact"/>
        <w:rPr>
          <w:rFonts w:ascii="メイリオ" w:eastAsia="メイリオ" w:hAnsi="メイリオ"/>
          <w:sz w:val="22"/>
        </w:rPr>
      </w:pPr>
    </w:p>
    <w:p w14:paraId="0E28738B" w14:textId="1039BDFB" w:rsidR="00134E9A" w:rsidRDefault="00134E9A" w:rsidP="00452139">
      <w:pPr>
        <w:spacing w:line="320" w:lineRule="exact"/>
        <w:rPr>
          <w:rFonts w:ascii="メイリオ" w:eastAsia="メイリオ" w:hAnsi="メイリオ"/>
          <w:sz w:val="22"/>
        </w:rPr>
      </w:pPr>
    </w:p>
    <w:p w14:paraId="6BAD3334" w14:textId="7FC21DE2" w:rsidR="00997476" w:rsidRDefault="00997476" w:rsidP="00452139">
      <w:pPr>
        <w:spacing w:line="320" w:lineRule="exact"/>
        <w:rPr>
          <w:rFonts w:ascii="メイリオ" w:eastAsia="メイリオ" w:hAnsi="メイリオ"/>
          <w:sz w:val="22"/>
        </w:rPr>
      </w:pPr>
    </w:p>
    <w:p w14:paraId="74F11128" w14:textId="55015698" w:rsidR="00997476" w:rsidRDefault="00997476">
      <w:pPr>
        <w:widowControl/>
        <w:jc w:val="left"/>
        <w:rPr>
          <w:rFonts w:ascii="メイリオ" w:eastAsia="メイリオ" w:hAnsi="メイリオ"/>
          <w:sz w:val="22"/>
        </w:rPr>
      </w:pPr>
      <w:r>
        <w:rPr>
          <w:noProof/>
        </w:rPr>
        <mc:AlternateContent>
          <mc:Choice Requires="wps">
            <w:drawing>
              <wp:anchor distT="0" distB="0" distL="114300" distR="114300" simplePos="0" relativeHeight="251746304" behindDoc="0" locked="0" layoutInCell="1" allowOverlap="1" wp14:anchorId="5588E6A6" wp14:editId="619A9F63">
                <wp:simplePos x="0" y="0"/>
                <wp:positionH relativeFrom="column">
                  <wp:posOffset>3371850</wp:posOffset>
                </wp:positionH>
                <wp:positionV relativeFrom="paragraph">
                  <wp:posOffset>47625</wp:posOffset>
                </wp:positionV>
                <wp:extent cx="3196590" cy="364490"/>
                <wp:effectExtent l="0" t="0" r="0" b="0"/>
                <wp:wrapNone/>
                <wp:docPr id="111046355" name="正方形/長方形 4"/>
                <wp:cNvGraphicFramePr/>
                <a:graphic xmlns:a="http://schemas.openxmlformats.org/drawingml/2006/main">
                  <a:graphicData uri="http://schemas.microsoft.com/office/word/2010/wordprocessingShape">
                    <wps:wsp>
                      <wps:cNvSpPr/>
                      <wps:spPr>
                        <a:xfrm>
                          <a:off x="0" y="0"/>
                          <a:ext cx="3196590" cy="364490"/>
                        </a:xfrm>
                        <a:prstGeom prst="rect">
                          <a:avLst/>
                        </a:prstGeom>
                        <a:noFill/>
                        <a:ln w="6350" cap="flat" cmpd="sng" algn="ctr">
                          <a:noFill/>
                          <a:prstDash val="solid"/>
                          <a:miter lim="800000"/>
                        </a:ln>
                        <a:effectLst/>
                      </wps:spPr>
                      <wps:txbx>
                        <w:txbxContent>
                          <w:p w14:paraId="602590A3" w14:textId="183AB1FE" w:rsidR="00134E9A" w:rsidRDefault="00134E9A" w:rsidP="00134E9A">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w:t>
                            </w:r>
                            <w:r w:rsidRPr="00134E9A">
                              <w:rPr>
                                <w:rFonts w:ascii="ＭＳ ゴシック" w:eastAsia="ＭＳ ゴシック" w:hAnsi="ＭＳ ゴシック" w:hint="eastAsia"/>
                                <w:color w:val="000000" w:themeColor="text1"/>
                                <w:sz w:val="18"/>
                                <w:szCs w:val="18"/>
                              </w:rPr>
                              <w:t>愛媛県地震被害想定調査</w:t>
                            </w:r>
                            <w:r>
                              <w:rPr>
                                <w:rFonts w:ascii="ＭＳ ゴシック" w:eastAsia="ＭＳ ゴシック" w:hAnsi="ＭＳ ゴシック" w:hint="eastAsia"/>
                                <w:color w:val="000000" w:themeColor="text1"/>
                                <w:sz w:val="18"/>
                                <w:szCs w:val="18"/>
                              </w:rPr>
                              <w:t>中間</w:t>
                            </w:r>
                            <w:r w:rsidRPr="00134E9A">
                              <w:rPr>
                                <w:rFonts w:ascii="ＭＳ ゴシック" w:eastAsia="ＭＳ ゴシック" w:hAnsi="ＭＳ ゴシック"/>
                                <w:color w:val="000000" w:themeColor="text1"/>
                                <w:sz w:val="18"/>
                                <w:szCs w:val="18"/>
                              </w:rPr>
                              <w:t>報告</w:t>
                            </w:r>
                            <w:r>
                              <w:rPr>
                                <w:rFonts w:ascii="ＭＳ ゴシック" w:eastAsia="ＭＳ ゴシック" w:hAnsi="ＭＳ ゴシック" w:hint="eastAsia"/>
                                <w:color w:val="000000" w:themeColor="text1"/>
                                <w:sz w:val="18"/>
                                <w:szCs w:val="18"/>
                              </w:rPr>
                              <w:t>（令和７年９月）</w:t>
                            </w:r>
                          </w:p>
                          <w:p w14:paraId="04B7CFD5" w14:textId="13E7B96F" w:rsidR="00134E9A" w:rsidRPr="00DF4A1E" w:rsidRDefault="00134E9A" w:rsidP="00134E9A">
                            <w:pPr>
                              <w:spacing w:line="200" w:lineRule="exact"/>
                              <w:ind w:firstLineChars="300" w:firstLine="540"/>
                              <w:jc w:val="left"/>
                              <w:rPr>
                                <w:rFonts w:ascii="ＭＳ ゴシック" w:eastAsia="ＭＳ ゴシック" w:hAnsi="ＭＳ ゴシック"/>
                                <w:color w:val="000000" w:themeColor="text1"/>
                                <w:sz w:val="18"/>
                                <w:szCs w:val="18"/>
                              </w:rPr>
                            </w:pPr>
                            <w:r w:rsidRPr="00134E9A">
                              <w:rPr>
                                <w:rFonts w:ascii="ＭＳ ゴシック" w:eastAsia="ＭＳ ゴシック" w:hAnsi="ＭＳ ゴシック" w:hint="eastAsia"/>
                                <w:color w:val="000000" w:themeColor="text1"/>
                                <w:sz w:val="18"/>
                                <w:szCs w:val="18"/>
                              </w:rPr>
                              <w:t>震度分布図（南海トラフ巨大地震）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E6A6" id="_x0000_s1050" style="position:absolute;margin-left:265.5pt;margin-top:3.75pt;width:251.7pt;height:28.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" filled="f" stroked="f" strokeweight=".5pt">
                <v:textbox>
                  <w:txbxContent>
                    <w:p w14:paraId="602590A3" w14:textId="183AB1FE" w:rsidR="00134E9A" w:rsidRDefault="00134E9A" w:rsidP="00134E9A">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w:t>
                      </w:r>
                      <w:r w:rsidRPr="00134E9A">
                        <w:rPr>
                          <w:rFonts w:ascii="ＭＳ ゴシック" w:eastAsia="ＭＳ ゴシック" w:hAnsi="ＭＳ ゴシック" w:hint="eastAsia"/>
                          <w:color w:val="000000" w:themeColor="text1"/>
                          <w:sz w:val="18"/>
                          <w:szCs w:val="18"/>
                        </w:rPr>
                        <w:t>愛媛県地震被害想定調査</w:t>
                      </w:r>
                      <w:r>
                        <w:rPr>
                          <w:rFonts w:ascii="ＭＳ ゴシック" w:eastAsia="ＭＳ ゴシック" w:hAnsi="ＭＳ ゴシック" w:hint="eastAsia"/>
                          <w:color w:val="000000" w:themeColor="text1"/>
                          <w:sz w:val="18"/>
                          <w:szCs w:val="18"/>
                        </w:rPr>
                        <w:t>中間</w:t>
                      </w:r>
                      <w:r w:rsidRPr="00134E9A">
                        <w:rPr>
                          <w:rFonts w:ascii="ＭＳ ゴシック" w:eastAsia="ＭＳ ゴシック" w:hAnsi="ＭＳ ゴシック"/>
                          <w:color w:val="000000" w:themeColor="text1"/>
                          <w:sz w:val="18"/>
                          <w:szCs w:val="18"/>
                        </w:rPr>
                        <w:t>報告</w:t>
                      </w:r>
                      <w:r>
                        <w:rPr>
                          <w:rFonts w:ascii="ＭＳ ゴシック" w:eastAsia="ＭＳ ゴシック" w:hAnsi="ＭＳ ゴシック" w:hint="eastAsia"/>
                          <w:color w:val="000000" w:themeColor="text1"/>
                          <w:sz w:val="18"/>
                          <w:szCs w:val="18"/>
                        </w:rPr>
                        <w:t>（令和７年９月）</w:t>
                      </w:r>
                    </w:p>
                    <w:p w14:paraId="04B7CFD5" w14:textId="13E7B96F" w:rsidR="00134E9A" w:rsidRPr="00DF4A1E" w:rsidRDefault="00134E9A" w:rsidP="00134E9A">
                      <w:pPr>
                        <w:spacing w:line="200" w:lineRule="exact"/>
                        <w:ind w:firstLineChars="300" w:firstLine="540"/>
                        <w:jc w:val="left"/>
                        <w:rPr>
                          <w:rFonts w:ascii="ＭＳ ゴシック" w:eastAsia="ＭＳ ゴシック" w:hAnsi="ＭＳ ゴシック"/>
                          <w:color w:val="000000" w:themeColor="text1"/>
                          <w:sz w:val="18"/>
                          <w:szCs w:val="18"/>
                        </w:rPr>
                      </w:pPr>
                      <w:r w:rsidRPr="00134E9A">
                        <w:rPr>
                          <w:rFonts w:ascii="ＭＳ ゴシック" w:eastAsia="ＭＳ ゴシック" w:hAnsi="ＭＳ ゴシック" w:hint="eastAsia"/>
                          <w:color w:val="000000" w:themeColor="text1"/>
                          <w:sz w:val="18"/>
                          <w:szCs w:val="18"/>
                        </w:rPr>
                        <w:t>震度分布図（南海トラフ巨大地震）</w:t>
                      </w:r>
                    </w:p>
                  </w:txbxContent>
                </v:textbox>
              </v:rect>
            </w:pict>
          </mc:Fallback>
        </mc:AlternateContent>
      </w:r>
      <w:r>
        <w:rPr>
          <w:rFonts w:ascii="メイリオ" w:eastAsia="メイリオ" w:hAnsi="メイリオ"/>
          <w:sz w:val="22"/>
        </w:rPr>
        <w:br w:type="page"/>
      </w:r>
    </w:p>
    <w:p w14:paraId="22C253B3" w14:textId="77777777" w:rsidR="00997476" w:rsidRPr="00B91562" w:rsidRDefault="00997476" w:rsidP="00452139">
      <w:pPr>
        <w:spacing w:line="320" w:lineRule="exact"/>
        <w:rPr>
          <w:rFonts w:ascii="メイリオ" w:eastAsia="メイリオ" w:hAnsi="メイリオ"/>
          <w:color w:val="000000" w:themeColor="text1"/>
          <w:sz w:val="22"/>
        </w:rPr>
      </w:pPr>
    </w:p>
    <w:p w14:paraId="12D03D1C" w14:textId="3FC40F54" w:rsidR="00997476" w:rsidRPr="00B91562" w:rsidRDefault="00997476" w:rsidP="00997476">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また、防災科学技術研究所（防災科研、</w:t>
      </w:r>
      <w:r w:rsidR="00CA6B2A" w:rsidRPr="00B91562">
        <w:rPr>
          <w:rFonts w:ascii="メイリオ" w:eastAsia="メイリオ" w:hAnsi="メイリオ" w:cs="Times New Roman" w:hint="eastAsia"/>
          <w:color w:val="000000" w:themeColor="text1"/>
          <w:sz w:val="24"/>
          <w:szCs w:val="24"/>
          <w14:ligatures w14:val="none"/>
        </w:rPr>
        <w:t>NIED</w:t>
      </w:r>
      <w:r w:rsidRPr="00B91562">
        <w:rPr>
          <w:rFonts w:ascii="メイリオ" w:eastAsia="メイリオ" w:hAnsi="メイリオ" w:cs="Times New Roman" w:hint="eastAsia"/>
          <w:color w:val="000000" w:themeColor="text1"/>
          <w:sz w:val="24"/>
          <w:szCs w:val="24"/>
          <w14:ligatures w14:val="none"/>
        </w:rPr>
        <w:t>）により運用されている「地震ハザードステーション</w:t>
      </w:r>
      <w:r w:rsidRPr="00B91562">
        <w:rPr>
          <w:rFonts w:ascii="メイリオ" w:eastAsia="メイリオ" w:hAnsi="メイリオ" w:cs="Times New Roman"/>
          <w:color w:val="000000" w:themeColor="text1"/>
          <w:sz w:val="24"/>
          <w:szCs w:val="24"/>
          <w14:ligatures w14:val="none"/>
        </w:rPr>
        <w:t xml:space="preserve"> J-SHIS」</w:t>
      </w:r>
      <w:r w:rsidR="004929E5" w:rsidRPr="00B91562">
        <w:rPr>
          <w:rFonts w:ascii="メイリオ" w:eastAsia="メイリオ" w:hAnsi="メイリオ" w:cs="Times New Roman" w:hint="eastAsia"/>
          <w:color w:val="000000" w:themeColor="text1"/>
          <w:sz w:val="24"/>
          <w:szCs w:val="24"/>
          <w14:ligatures w14:val="none"/>
        </w:rPr>
        <w:t>により</w:t>
      </w:r>
      <w:r w:rsidRPr="00B91562">
        <w:rPr>
          <w:rFonts w:ascii="メイリオ" w:eastAsia="メイリオ" w:hAnsi="メイリオ" w:cs="Times New Roman" w:hint="eastAsia"/>
          <w:color w:val="000000" w:themeColor="text1"/>
          <w:sz w:val="24"/>
          <w:szCs w:val="24"/>
          <w14:ligatures w14:val="none"/>
        </w:rPr>
        <w:t>、今後</w:t>
      </w:r>
      <w:r w:rsidRPr="00B91562">
        <w:rPr>
          <w:rFonts w:ascii="メイリオ" w:eastAsia="メイリオ" w:hAnsi="メイリオ" w:cs="Times New Roman"/>
          <w:color w:val="000000" w:themeColor="text1"/>
          <w:sz w:val="24"/>
          <w:szCs w:val="24"/>
          <w14:ligatures w14:val="none"/>
        </w:rPr>
        <w:t>30年</w:t>
      </w:r>
      <w:r w:rsidRPr="00B91562">
        <w:rPr>
          <w:rFonts w:ascii="メイリオ" w:eastAsia="メイリオ" w:hAnsi="メイリオ" w:cs="Times New Roman" w:hint="eastAsia"/>
          <w:color w:val="000000" w:themeColor="text1"/>
          <w:sz w:val="24"/>
          <w:szCs w:val="24"/>
          <w14:ligatures w14:val="none"/>
        </w:rPr>
        <w:t>に</w:t>
      </w:r>
      <w:r w:rsidRPr="00B91562">
        <w:rPr>
          <w:rFonts w:ascii="メイリオ" w:eastAsia="メイリオ" w:hAnsi="メイリオ" w:cs="Times New Roman"/>
          <w:color w:val="000000" w:themeColor="text1"/>
          <w:sz w:val="24"/>
          <w:szCs w:val="24"/>
          <w14:ligatures w14:val="none"/>
        </w:rPr>
        <w:t>震度６弱以上の揺れに見舞われる確率の分布図</w:t>
      </w:r>
      <w:r w:rsidRPr="00B91562">
        <w:rPr>
          <w:rFonts w:ascii="メイリオ" w:eastAsia="メイリオ" w:hAnsi="メイリオ" w:cs="Times New Roman" w:hint="eastAsia"/>
          <w:color w:val="000000" w:themeColor="text1"/>
          <w:sz w:val="24"/>
          <w:szCs w:val="24"/>
          <w14:ligatures w14:val="none"/>
        </w:rPr>
        <w:t>が公表されています。</w:t>
      </w:r>
    </w:p>
    <w:p w14:paraId="68B39B7B" w14:textId="77777777" w:rsidR="00997476" w:rsidRPr="00B91562" w:rsidRDefault="00997476" w:rsidP="004929E5">
      <w:pPr>
        <w:spacing w:line="200" w:lineRule="exact"/>
        <w:rPr>
          <w:rFonts w:ascii="ＭＳ 明朝" w:eastAsia="ＭＳ 明朝" w:hAnsi="ＭＳ 明朝"/>
          <w:color w:val="000000" w:themeColor="text1"/>
          <w:sz w:val="22"/>
        </w:rPr>
      </w:pPr>
    </w:p>
    <w:p w14:paraId="5B537F4F" w14:textId="7DDBDBC8" w:rsidR="00997476" w:rsidRPr="007A7192" w:rsidRDefault="00997476" w:rsidP="00997476">
      <w:pPr>
        <w:wordWrap w:val="0"/>
        <w:autoSpaceDE w:val="0"/>
        <w:autoSpaceDN w:val="0"/>
        <w:spacing w:line="360" w:lineRule="exact"/>
        <w:ind w:leftChars="230" w:left="483"/>
        <w:rPr>
          <w:rFonts w:ascii="BIZ UDゴシック" w:eastAsia="BIZ UDゴシック" w:hAnsi="BIZ UDゴシック" w:cs="Times New Roman"/>
          <w:color w:val="000000" w:themeColor="text1"/>
          <w:sz w:val="20"/>
          <w:szCs w:val="20"/>
          <w14:ligatures w14:val="none"/>
        </w:rPr>
      </w:pPr>
      <w:r w:rsidRPr="007A7192">
        <w:rPr>
          <w:rFonts w:ascii="BIZ UDゴシック" w:eastAsia="BIZ UDゴシック" w:hAnsi="BIZ UDゴシック" w:cs="Times New Roman" w:hint="eastAsia"/>
          <w:color w:val="000000" w:themeColor="text1"/>
          <w:sz w:val="20"/>
          <w:szCs w:val="20"/>
          <w14:ligatures w14:val="none"/>
        </w:rPr>
        <w:t>〔久万高原町</w:t>
      </w:r>
      <w:r w:rsidRPr="00997476">
        <w:rPr>
          <w:rFonts w:ascii="BIZ UDゴシック" w:eastAsia="BIZ UDゴシック" w:hAnsi="BIZ UDゴシック" w:cs="Times New Roman" w:hint="eastAsia"/>
          <w:color w:val="000000" w:themeColor="text1"/>
          <w:sz w:val="20"/>
          <w:szCs w:val="20"/>
          <w14:ligatures w14:val="none"/>
        </w:rPr>
        <w:t>（</w:t>
      </w:r>
      <w:r w:rsidRPr="00997476">
        <w:rPr>
          <w:rFonts w:ascii="BIZ UDゴシック" w:eastAsia="BIZ UDゴシック" w:hAnsi="BIZ UDゴシック" w:cs="Times New Roman"/>
          <w:color w:val="000000" w:themeColor="text1"/>
          <w:sz w:val="20"/>
          <w:szCs w:val="20"/>
          <w14:ligatures w14:val="none"/>
        </w:rPr>
        <w:t>30年　震度６弱以上の揺れに見舞われる確率の分布図）</w:t>
      </w:r>
      <w:r w:rsidRPr="007A7192">
        <w:rPr>
          <w:rFonts w:ascii="BIZ UDゴシック" w:eastAsia="BIZ UDゴシック" w:hAnsi="BIZ UDゴシック" w:cs="Times New Roman" w:hint="eastAsia"/>
          <w:color w:val="000000" w:themeColor="text1"/>
          <w:sz w:val="20"/>
          <w:szCs w:val="20"/>
          <w14:ligatures w14:val="none"/>
        </w:rPr>
        <w:t>〕</w:t>
      </w:r>
    </w:p>
    <w:p w14:paraId="0EE9729D" w14:textId="1FF35598" w:rsidR="00997476" w:rsidRDefault="004929E5" w:rsidP="00997476">
      <w:pPr>
        <w:rPr>
          <w:rFonts w:ascii="ＭＳ 明朝" w:eastAsia="ＭＳ 明朝" w:hAnsi="ＭＳ 明朝"/>
          <w:sz w:val="22"/>
        </w:rPr>
      </w:pPr>
      <w:r>
        <w:rPr>
          <w:rFonts w:ascii="ＭＳ 明朝" w:eastAsia="ＭＳ 明朝" w:hAnsi="ＭＳ 明朝"/>
          <w:noProof/>
          <w:sz w:val="22"/>
        </w:rPr>
        <mc:AlternateContent>
          <mc:Choice Requires="wpg">
            <w:drawing>
              <wp:anchor distT="0" distB="0" distL="114300" distR="114300" simplePos="0" relativeHeight="251762688" behindDoc="0" locked="0" layoutInCell="1" allowOverlap="1" wp14:anchorId="55276895" wp14:editId="03E179A0">
                <wp:simplePos x="0" y="0"/>
                <wp:positionH relativeFrom="column">
                  <wp:posOffset>278130</wp:posOffset>
                </wp:positionH>
                <wp:positionV relativeFrom="paragraph">
                  <wp:posOffset>24765</wp:posOffset>
                </wp:positionV>
                <wp:extent cx="5789295" cy="3161030"/>
                <wp:effectExtent l="0" t="0" r="0" b="1270"/>
                <wp:wrapNone/>
                <wp:docPr id="1595273334" name="グループ化 58"/>
                <wp:cNvGraphicFramePr/>
                <a:graphic xmlns:a="http://schemas.openxmlformats.org/drawingml/2006/main">
                  <a:graphicData uri="http://schemas.microsoft.com/office/word/2010/wordprocessingGroup">
                    <wpg:wgp>
                      <wpg:cNvGrpSpPr/>
                      <wpg:grpSpPr>
                        <a:xfrm>
                          <a:off x="0" y="0"/>
                          <a:ext cx="5789295" cy="3161030"/>
                          <a:chOff x="0" y="0"/>
                          <a:chExt cx="5789295" cy="3161030"/>
                        </a:xfrm>
                      </wpg:grpSpPr>
                      <pic:pic xmlns:pic="http://schemas.openxmlformats.org/drawingml/2006/picture">
                        <pic:nvPicPr>
                          <pic:cNvPr id="1487966912" name="図 1"/>
                          <pic:cNvPicPr>
                            <a:picLocks noChangeAspect="1"/>
                          </pic:cNvPicPr>
                        </pic:nvPicPr>
                        <pic:blipFill rotWithShape="1">
                          <a:blip r:embed="rId22">
                            <a:extLst>
                              <a:ext uri="{28A0092B-C50C-407E-A947-70E740481C1C}">
                                <a14:useLocalDpi xmlns:a14="http://schemas.microsoft.com/office/drawing/2010/main" val="0"/>
                              </a:ext>
                            </a:extLst>
                          </a:blip>
                          <a:srcRect l="70097" t="94388"/>
                          <a:stretch>
                            <a:fillRect/>
                          </a:stretch>
                        </pic:blipFill>
                        <pic:spPr bwMode="auto">
                          <a:xfrm>
                            <a:off x="0" y="2857500"/>
                            <a:ext cx="1830070" cy="151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7764247" name="図 1"/>
                          <pic:cNvPicPr>
                            <a:picLocks noChangeAspect="1"/>
                          </pic:cNvPicPr>
                        </pic:nvPicPr>
                        <pic:blipFill rotWithShape="1">
                          <a:blip r:embed="rId22">
                            <a:extLst>
                              <a:ext uri="{28A0092B-C50C-407E-A947-70E740481C1C}">
                                <a14:useLocalDpi xmlns:a14="http://schemas.microsoft.com/office/drawing/2010/main" val="0"/>
                              </a:ext>
                            </a:extLst>
                          </a:blip>
                          <a:srcRect r="17327" b="6739"/>
                          <a:stretch>
                            <a:fillRect/>
                          </a:stretch>
                        </pic:blipFill>
                        <pic:spPr bwMode="auto">
                          <a:xfrm>
                            <a:off x="91440" y="7620"/>
                            <a:ext cx="5621655" cy="2802255"/>
                          </a:xfrm>
                          <a:prstGeom prst="rect">
                            <a:avLst/>
                          </a:prstGeom>
                          <a:ln>
                            <a:noFill/>
                          </a:ln>
                          <a:extLst>
                            <a:ext uri="{53640926-AAD7-44D8-BBD7-CCE9431645EC}">
                              <a14:shadowObscured xmlns:a14="http://schemas.microsoft.com/office/drawing/2010/main"/>
                            </a:ext>
                          </a:extLst>
                        </pic:spPr>
                      </pic:pic>
                      <wps:wsp>
                        <wps:cNvPr id="1497637476" name="正方形/長方形 57"/>
                        <wps:cNvSpPr/>
                        <wps:spPr>
                          <a:xfrm>
                            <a:off x="91440" y="0"/>
                            <a:ext cx="5621655" cy="280225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27972" name="正方形/長方形 4"/>
                        <wps:cNvSpPr/>
                        <wps:spPr>
                          <a:xfrm>
                            <a:off x="3162300" y="2796540"/>
                            <a:ext cx="2626995" cy="364490"/>
                          </a:xfrm>
                          <a:prstGeom prst="rect">
                            <a:avLst/>
                          </a:prstGeom>
                          <a:noFill/>
                          <a:ln w="6350" cap="flat" cmpd="sng" algn="ctr">
                            <a:noFill/>
                            <a:prstDash val="solid"/>
                            <a:miter lim="800000"/>
                          </a:ln>
                          <a:effectLst/>
                        </wps:spPr>
                        <wps:txbx>
                          <w:txbxContent>
                            <w:p w14:paraId="79672333" w14:textId="0840211B" w:rsidR="00997476" w:rsidRDefault="00997476" w:rsidP="004929E5">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w:t>
                              </w:r>
                              <w:r w:rsidR="004929E5" w:rsidRPr="004929E5">
                                <w:rPr>
                                  <w:rFonts w:ascii="ＭＳ ゴシック" w:eastAsia="ＭＳ ゴシック" w:hAnsi="ＭＳ ゴシック"/>
                                  <w:color w:val="000000" w:themeColor="text1"/>
                                  <w:sz w:val="18"/>
                                  <w:szCs w:val="18"/>
                                </w:rPr>
                                <w:t>J-SHIS</w:t>
                              </w:r>
                              <w:r w:rsidR="004929E5">
                                <w:rPr>
                                  <w:rFonts w:ascii="ＭＳ ゴシック" w:eastAsia="ＭＳ ゴシック" w:hAnsi="ＭＳ ゴシック" w:hint="eastAsia"/>
                                  <w:color w:val="000000" w:themeColor="text1"/>
                                  <w:sz w:val="18"/>
                                  <w:szCs w:val="18"/>
                                </w:rPr>
                                <w:t>（2020年版）</w:t>
                              </w:r>
                            </w:p>
                            <w:p w14:paraId="5BCB6A62" w14:textId="092E6F13" w:rsidR="004929E5" w:rsidRPr="00DF4A1E" w:rsidRDefault="004929E5" w:rsidP="004929E5">
                              <w:pPr>
                                <w:spacing w:line="200" w:lineRule="exact"/>
                                <w:ind w:leftChars="260" w:left="546"/>
                                <w:jc w:val="left"/>
                                <w:rPr>
                                  <w:rFonts w:ascii="ＭＳ ゴシック" w:eastAsia="ＭＳ ゴシック" w:hAnsi="ＭＳ ゴシック"/>
                                  <w:color w:val="000000" w:themeColor="text1"/>
                                  <w:sz w:val="18"/>
                                  <w:szCs w:val="18"/>
                                </w:rPr>
                              </w:pPr>
                              <w:r w:rsidRPr="004929E5">
                                <w:rPr>
                                  <w:rFonts w:ascii="ＭＳ ゴシック" w:eastAsia="ＭＳ ゴシック" w:hAnsi="ＭＳ ゴシック"/>
                                  <w:color w:val="000000" w:themeColor="text1"/>
                                  <w:sz w:val="18"/>
                                  <w:szCs w:val="18"/>
                                </w:rPr>
                                <w:t>https://www.j-shis.bosai.go.jp/map/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276895" id="グループ化 58" o:spid="_x0000_s1051" style="position:absolute;left:0;text-align:left;margin-left:21.9pt;margin-top:1.95pt;width:455.85pt;height:248.9pt;z-index:251762688" coordsize="57892,3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">
                <v:shape id="図 1" o:spid="_x0000_s1052" type="#_x0000_t75" style="position:absolute;top:28575;width:18300;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">
                  <v:imagedata r:id="rId23" o:title="" croptop="61858f" cropleft="45939f"/>
                </v:shape>
                <v:shape id="図 1" o:spid="_x0000_s1053" type="#_x0000_t75" style="position:absolute;left:914;top:76;width:56216;height:2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">
                  <v:imagedata r:id="rId23" o:title="" cropbottom="4416f" cropright="11355f"/>
                </v:shape>
                <v:rect id="正方形/長方形 57" o:spid="_x0000_s1054" style="position:absolute;left:914;width:56216;height:28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" filled="f" strokecolor="black [3213]" strokeweight=".5pt"/>
                <v:rect id="_x0000_s1055" style="position:absolute;left:31623;top:27965;width:26269;height: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" filled="f" stroked="f" strokeweight=".5pt">
                  <v:textbox>
                    <w:txbxContent>
                      <w:p w14:paraId="79672333" w14:textId="0840211B" w:rsidR="00997476" w:rsidRDefault="00997476" w:rsidP="004929E5">
                        <w:pPr>
                          <w:spacing w:line="200" w:lineRule="exact"/>
                          <w:jc w:val="left"/>
                          <w:rPr>
                            <w:rFonts w:ascii="ＭＳ ゴシック" w:eastAsia="ＭＳ ゴシック" w:hAnsi="ＭＳ ゴシック"/>
                            <w:color w:val="000000" w:themeColor="text1"/>
                            <w:sz w:val="18"/>
                            <w:szCs w:val="18"/>
                          </w:rPr>
                        </w:pPr>
                        <w:r w:rsidRPr="00DF4A1E">
                          <w:rPr>
                            <w:rFonts w:ascii="ＭＳ ゴシック" w:eastAsia="ＭＳ ゴシック" w:hAnsi="ＭＳ ゴシック" w:hint="eastAsia"/>
                            <w:color w:val="000000" w:themeColor="text1"/>
                            <w:sz w:val="18"/>
                            <w:szCs w:val="18"/>
                          </w:rPr>
                          <w:t>出典：</w:t>
                        </w:r>
                        <w:r w:rsidR="004929E5" w:rsidRPr="004929E5">
                          <w:rPr>
                            <w:rFonts w:ascii="ＭＳ ゴシック" w:eastAsia="ＭＳ ゴシック" w:hAnsi="ＭＳ ゴシック"/>
                            <w:color w:val="000000" w:themeColor="text1"/>
                            <w:sz w:val="18"/>
                            <w:szCs w:val="18"/>
                          </w:rPr>
                          <w:t>J-SHIS</w:t>
                        </w:r>
                        <w:r w:rsidR="004929E5">
                          <w:rPr>
                            <w:rFonts w:ascii="ＭＳ ゴシック" w:eastAsia="ＭＳ ゴシック" w:hAnsi="ＭＳ ゴシック" w:hint="eastAsia"/>
                            <w:color w:val="000000" w:themeColor="text1"/>
                            <w:sz w:val="18"/>
                            <w:szCs w:val="18"/>
                          </w:rPr>
                          <w:t>（2020年版）</w:t>
                        </w:r>
                      </w:p>
                      <w:p w14:paraId="5BCB6A62" w14:textId="092E6F13" w:rsidR="004929E5" w:rsidRPr="00DF4A1E" w:rsidRDefault="004929E5" w:rsidP="004929E5">
                        <w:pPr>
                          <w:spacing w:line="200" w:lineRule="exact"/>
                          <w:ind w:leftChars="260" w:left="546"/>
                          <w:jc w:val="left"/>
                          <w:rPr>
                            <w:rFonts w:ascii="ＭＳ ゴシック" w:eastAsia="ＭＳ ゴシック" w:hAnsi="ＭＳ ゴシック"/>
                            <w:color w:val="000000" w:themeColor="text1"/>
                            <w:sz w:val="18"/>
                            <w:szCs w:val="18"/>
                          </w:rPr>
                        </w:pPr>
                        <w:r w:rsidRPr="004929E5">
                          <w:rPr>
                            <w:rFonts w:ascii="ＭＳ ゴシック" w:eastAsia="ＭＳ ゴシック" w:hAnsi="ＭＳ ゴシック"/>
                            <w:color w:val="000000" w:themeColor="text1"/>
                            <w:sz w:val="18"/>
                            <w:szCs w:val="18"/>
                          </w:rPr>
                          <w:t>https://www.j-shis.bosai.go.jp/map/</w:t>
                        </w:r>
                      </w:p>
                    </w:txbxContent>
                  </v:textbox>
                </v:rect>
              </v:group>
            </w:pict>
          </mc:Fallback>
        </mc:AlternateContent>
      </w:r>
    </w:p>
    <w:p w14:paraId="2CDE9A9F" w14:textId="4E08DA61" w:rsidR="00997476" w:rsidRDefault="00997476" w:rsidP="00997476">
      <w:pPr>
        <w:rPr>
          <w:rFonts w:ascii="ＭＳ 明朝" w:eastAsia="ＭＳ 明朝" w:hAnsi="ＭＳ 明朝"/>
          <w:sz w:val="22"/>
        </w:rPr>
      </w:pPr>
    </w:p>
    <w:p w14:paraId="72DE9854" w14:textId="2048CA90" w:rsidR="00997476" w:rsidRDefault="00997476" w:rsidP="00997476">
      <w:pPr>
        <w:rPr>
          <w:rFonts w:ascii="ＭＳ 明朝" w:eastAsia="ＭＳ 明朝" w:hAnsi="ＭＳ 明朝"/>
          <w:sz w:val="22"/>
        </w:rPr>
      </w:pPr>
    </w:p>
    <w:p w14:paraId="6086D529" w14:textId="34D1FE6C" w:rsidR="00997476" w:rsidRDefault="00997476" w:rsidP="00997476">
      <w:pPr>
        <w:rPr>
          <w:rFonts w:ascii="ＭＳ 明朝" w:eastAsia="ＭＳ 明朝" w:hAnsi="ＭＳ 明朝"/>
          <w:sz w:val="22"/>
        </w:rPr>
      </w:pPr>
    </w:p>
    <w:p w14:paraId="2FAC6F78" w14:textId="2C2F29FA" w:rsidR="00997476" w:rsidRDefault="00997476" w:rsidP="00997476">
      <w:pPr>
        <w:rPr>
          <w:rFonts w:ascii="ＭＳ 明朝" w:eastAsia="ＭＳ 明朝" w:hAnsi="ＭＳ 明朝"/>
          <w:sz w:val="22"/>
        </w:rPr>
      </w:pPr>
    </w:p>
    <w:p w14:paraId="053D25D0" w14:textId="2C54A866" w:rsidR="00997476" w:rsidRDefault="00997476" w:rsidP="00997476">
      <w:pPr>
        <w:rPr>
          <w:rFonts w:ascii="ＭＳ 明朝" w:eastAsia="ＭＳ 明朝" w:hAnsi="ＭＳ 明朝"/>
          <w:sz w:val="22"/>
        </w:rPr>
      </w:pPr>
    </w:p>
    <w:p w14:paraId="15E06086" w14:textId="52E3D7DC" w:rsidR="00997476" w:rsidRDefault="00997476" w:rsidP="00997476">
      <w:pPr>
        <w:rPr>
          <w:rFonts w:ascii="ＭＳ 明朝" w:eastAsia="ＭＳ 明朝" w:hAnsi="ＭＳ 明朝"/>
          <w:sz w:val="22"/>
        </w:rPr>
      </w:pPr>
    </w:p>
    <w:p w14:paraId="5BE3C4DA" w14:textId="77777777" w:rsidR="00997476" w:rsidRDefault="00997476" w:rsidP="00997476">
      <w:pPr>
        <w:rPr>
          <w:rFonts w:ascii="ＭＳ 明朝" w:eastAsia="ＭＳ 明朝" w:hAnsi="ＭＳ 明朝"/>
          <w:sz w:val="22"/>
        </w:rPr>
      </w:pPr>
    </w:p>
    <w:p w14:paraId="4C03C6AC" w14:textId="77777777" w:rsidR="00997476" w:rsidRDefault="00997476" w:rsidP="00997476">
      <w:pPr>
        <w:rPr>
          <w:rFonts w:ascii="ＭＳ 明朝" w:eastAsia="ＭＳ 明朝" w:hAnsi="ＭＳ 明朝"/>
          <w:sz w:val="22"/>
        </w:rPr>
      </w:pPr>
    </w:p>
    <w:p w14:paraId="47E98867" w14:textId="77777777" w:rsidR="00997476" w:rsidRDefault="00997476" w:rsidP="00997476">
      <w:pPr>
        <w:rPr>
          <w:rFonts w:ascii="ＭＳ 明朝" w:eastAsia="ＭＳ 明朝" w:hAnsi="ＭＳ 明朝"/>
          <w:sz w:val="22"/>
        </w:rPr>
      </w:pPr>
    </w:p>
    <w:p w14:paraId="6522C20A" w14:textId="77777777" w:rsidR="00997476" w:rsidRDefault="00997476" w:rsidP="00997476">
      <w:pPr>
        <w:rPr>
          <w:rFonts w:ascii="ＭＳ 明朝" w:eastAsia="ＭＳ 明朝" w:hAnsi="ＭＳ 明朝"/>
          <w:sz w:val="22"/>
        </w:rPr>
      </w:pPr>
    </w:p>
    <w:p w14:paraId="017AE5AF" w14:textId="77777777" w:rsidR="00997476" w:rsidRDefault="00997476" w:rsidP="00997476">
      <w:pPr>
        <w:rPr>
          <w:rFonts w:ascii="ＭＳ 明朝" w:eastAsia="ＭＳ 明朝" w:hAnsi="ＭＳ 明朝"/>
          <w:sz w:val="22"/>
        </w:rPr>
      </w:pPr>
    </w:p>
    <w:p w14:paraId="62CA1B33" w14:textId="3289C73C" w:rsidR="00997476" w:rsidRDefault="00997476" w:rsidP="00997476">
      <w:pPr>
        <w:rPr>
          <w:rFonts w:ascii="ＭＳ 明朝" w:eastAsia="ＭＳ 明朝" w:hAnsi="ＭＳ 明朝"/>
          <w:sz w:val="22"/>
        </w:rPr>
      </w:pPr>
    </w:p>
    <w:p w14:paraId="7E826F4E" w14:textId="7073C43E" w:rsidR="00997476" w:rsidRDefault="00997476" w:rsidP="00997476">
      <w:pPr>
        <w:rPr>
          <w:rFonts w:ascii="ＭＳ 明朝" w:eastAsia="ＭＳ 明朝" w:hAnsi="ＭＳ 明朝"/>
          <w:sz w:val="22"/>
        </w:rPr>
      </w:pPr>
    </w:p>
    <w:p w14:paraId="7B1A0215" w14:textId="6ED3A538" w:rsidR="00997476" w:rsidRPr="00997476" w:rsidRDefault="00997476" w:rsidP="00452139">
      <w:pPr>
        <w:spacing w:line="320" w:lineRule="exact"/>
        <w:rPr>
          <w:rFonts w:ascii="メイリオ" w:eastAsia="メイリオ" w:hAnsi="メイリオ"/>
          <w:sz w:val="22"/>
        </w:rPr>
      </w:pPr>
    </w:p>
    <w:p w14:paraId="6E2A31CE" w14:textId="09808BF3" w:rsidR="00452139" w:rsidRPr="00CD1A27" w:rsidRDefault="00452139" w:rsidP="001D0A23">
      <w:pPr>
        <w:spacing w:line="320" w:lineRule="exact"/>
        <w:rPr>
          <w:rFonts w:ascii="メイリオ" w:eastAsia="メイリオ" w:hAnsi="メイリオ"/>
          <w:sz w:val="22"/>
        </w:rPr>
      </w:pPr>
    </w:p>
    <w:p w14:paraId="33ED8B41" w14:textId="19C02553" w:rsidR="00E00668" w:rsidRPr="00E00668" w:rsidRDefault="00E00668" w:rsidP="00F92FCA">
      <w:pPr>
        <w:pStyle w:val="3"/>
        <w:spacing w:before="0" w:after="0"/>
        <w:ind w:leftChars="210" w:left="441"/>
        <w:rPr>
          <w:rFonts w:ascii="BIZ UDPゴシック" w:eastAsia="BIZ UDPゴシック" w:hAnsi="BIZ UDPゴシック"/>
        </w:rPr>
      </w:pPr>
      <w:bookmarkStart w:id="33" w:name="_Toc221880568"/>
      <w:r w:rsidRPr="00E00668">
        <w:rPr>
          <w:rFonts w:ascii="BIZ UDPゴシック" w:eastAsia="BIZ UDPゴシック" w:hAnsi="BIZ UDPゴシック" w:hint="eastAsia"/>
        </w:rPr>
        <w:t>３　想定するリスク</w:t>
      </w:r>
      <w:bookmarkEnd w:id="33"/>
    </w:p>
    <w:p w14:paraId="23A536EE" w14:textId="0301A8A0" w:rsidR="00E00668" w:rsidRPr="00452139" w:rsidRDefault="00452139" w:rsidP="00452139">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452139">
        <w:rPr>
          <w:rFonts w:ascii="メイリオ" w:eastAsia="メイリオ" w:hAnsi="メイリオ" w:cs="Times New Roman" w:hint="eastAsia"/>
          <w:color w:val="000000" w:themeColor="text1"/>
          <w:sz w:val="24"/>
          <w:szCs w:val="24"/>
          <w14:ligatures w14:val="none"/>
        </w:rPr>
        <w:t xml:space="preserve">　本計画で対象とする「想定するリスク」は過去に発生した大災害をはじめ、今後、高い確率で発生が懸念され、特に甚大な被害が発生する可能性のある次の２つの災害を対象とします。</w:t>
      </w:r>
    </w:p>
    <w:p w14:paraId="6DDA61AB" w14:textId="77777777" w:rsidR="00E00668" w:rsidRDefault="00E00668" w:rsidP="001D0A23">
      <w:pPr>
        <w:spacing w:line="320" w:lineRule="exact"/>
        <w:rPr>
          <w:rFonts w:ascii="メイリオ" w:eastAsia="メイリオ" w:hAnsi="メイリオ"/>
          <w:sz w:val="22"/>
        </w:rPr>
      </w:pPr>
    </w:p>
    <w:tbl>
      <w:tblPr>
        <w:tblStyle w:val="af2"/>
        <w:tblW w:w="0" w:type="auto"/>
        <w:tblInd w:w="562" w:type="dxa"/>
        <w:tblLook w:val="04A0" w:firstRow="1" w:lastRow="0" w:firstColumn="1" w:lastColumn="0" w:noHBand="0" w:noVBand="1"/>
      </w:tblPr>
      <w:tblGrid>
        <w:gridCol w:w="2163"/>
        <w:gridCol w:w="6904"/>
      </w:tblGrid>
      <w:tr w:rsidR="00452139" w14:paraId="2829E803" w14:textId="77777777" w:rsidTr="00B91562">
        <w:tc>
          <w:tcPr>
            <w:tcW w:w="2163" w:type="dxa"/>
            <w:shd w:val="clear" w:color="auto" w:fill="D9D9D9" w:themeFill="background1" w:themeFillShade="D9"/>
            <w:vAlign w:val="center"/>
          </w:tcPr>
          <w:p w14:paraId="154E893F" w14:textId="2168760A" w:rsidR="00452139" w:rsidRPr="00452139" w:rsidRDefault="00452139" w:rsidP="00452139">
            <w:pPr>
              <w:spacing w:line="320" w:lineRule="exact"/>
              <w:jc w:val="center"/>
              <w:rPr>
                <w:rFonts w:ascii="BIZ UDゴシック" w:eastAsia="BIZ UDゴシック" w:hAnsi="BIZ UDゴシック"/>
                <w:sz w:val="20"/>
                <w:szCs w:val="20"/>
              </w:rPr>
            </w:pPr>
            <w:r w:rsidRPr="00452139">
              <w:rPr>
                <w:rFonts w:ascii="BIZ UDゴシック" w:eastAsia="BIZ UDゴシック" w:hAnsi="BIZ UDゴシック" w:hint="eastAsia"/>
                <w:sz w:val="20"/>
                <w:szCs w:val="20"/>
              </w:rPr>
              <w:t>想定するリスク</w:t>
            </w:r>
          </w:p>
        </w:tc>
        <w:tc>
          <w:tcPr>
            <w:tcW w:w="6904" w:type="dxa"/>
            <w:shd w:val="clear" w:color="auto" w:fill="D9D9D9" w:themeFill="background1" w:themeFillShade="D9"/>
            <w:vAlign w:val="center"/>
          </w:tcPr>
          <w:p w14:paraId="00F3E878" w14:textId="76162A55" w:rsidR="00452139" w:rsidRPr="00452139" w:rsidRDefault="00452139" w:rsidP="00452139">
            <w:pPr>
              <w:spacing w:line="320" w:lineRule="exact"/>
              <w:jc w:val="center"/>
              <w:rPr>
                <w:rFonts w:ascii="BIZ UDゴシック" w:eastAsia="BIZ UDゴシック" w:hAnsi="BIZ UDゴシック"/>
                <w:sz w:val="20"/>
                <w:szCs w:val="20"/>
              </w:rPr>
            </w:pPr>
            <w:r w:rsidRPr="00452139">
              <w:rPr>
                <w:rFonts w:ascii="BIZ UDゴシック" w:eastAsia="BIZ UDゴシック" w:hAnsi="BIZ UDゴシック" w:hint="eastAsia"/>
                <w:sz w:val="20"/>
                <w:szCs w:val="20"/>
              </w:rPr>
              <w:t>理由</w:t>
            </w:r>
          </w:p>
        </w:tc>
      </w:tr>
      <w:tr w:rsidR="00452139" w14:paraId="4EA9624E" w14:textId="77777777" w:rsidTr="00452139">
        <w:tc>
          <w:tcPr>
            <w:tcW w:w="2163" w:type="dxa"/>
          </w:tcPr>
          <w:p w14:paraId="6AB67934" w14:textId="581D21DC" w:rsidR="00452139" w:rsidRPr="00452139" w:rsidRDefault="00452139" w:rsidP="00452139">
            <w:pPr>
              <w:spacing w:line="360" w:lineRule="exact"/>
              <w:rPr>
                <w:rFonts w:ascii="メイリオ" w:eastAsia="メイリオ" w:hAnsi="メイリオ"/>
                <w:sz w:val="24"/>
                <w:szCs w:val="24"/>
              </w:rPr>
            </w:pPr>
            <w:r w:rsidRPr="00452139">
              <w:rPr>
                <w:rFonts w:ascii="メイリオ" w:eastAsia="メイリオ" w:hAnsi="メイリオ" w:hint="eastAsia"/>
                <w:sz w:val="24"/>
                <w:szCs w:val="24"/>
              </w:rPr>
              <w:t>地震</w:t>
            </w:r>
          </w:p>
        </w:tc>
        <w:tc>
          <w:tcPr>
            <w:tcW w:w="6904" w:type="dxa"/>
          </w:tcPr>
          <w:p w14:paraId="036B7237" w14:textId="4B4717AA" w:rsidR="00452139" w:rsidRPr="00B91562" w:rsidRDefault="00452139" w:rsidP="00452139">
            <w:pPr>
              <w:spacing w:line="360" w:lineRule="exact"/>
              <w:ind w:left="221" w:hangingChars="92" w:hanging="221"/>
              <w:rPr>
                <w:rFonts w:ascii="メイリオ" w:eastAsia="メイリオ" w:hAnsi="メイリオ"/>
                <w:color w:val="000000" w:themeColor="text1"/>
                <w:sz w:val="24"/>
                <w:szCs w:val="24"/>
              </w:rPr>
            </w:pPr>
            <w:r w:rsidRPr="00B91562">
              <w:rPr>
                <w:rFonts w:ascii="メイリオ" w:eastAsia="メイリオ" w:hAnsi="メイリオ" w:hint="eastAsia"/>
                <w:color w:val="000000" w:themeColor="text1"/>
                <w:sz w:val="24"/>
                <w:szCs w:val="24"/>
              </w:rPr>
              <w:t>○本町は南海トラフ地震防災対策推進地域に指定され、最大で震度</w:t>
            </w:r>
            <w:r w:rsidRPr="00B91562">
              <w:rPr>
                <w:rFonts w:ascii="メイリオ" w:eastAsia="メイリオ" w:hAnsi="メイリオ"/>
                <w:color w:val="000000" w:themeColor="text1"/>
                <w:sz w:val="24"/>
                <w:szCs w:val="24"/>
              </w:rPr>
              <w:t>6強が想定されています。</w:t>
            </w:r>
          </w:p>
          <w:p w14:paraId="7554BB7B" w14:textId="1D9EDE45" w:rsidR="00452139" w:rsidRPr="00B91562" w:rsidRDefault="00452139" w:rsidP="00452139">
            <w:pPr>
              <w:spacing w:line="360" w:lineRule="exact"/>
              <w:ind w:left="221" w:hangingChars="92" w:hanging="221"/>
              <w:rPr>
                <w:rFonts w:ascii="メイリオ" w:eastAsia="メイリオ" w:hAnsi="メイリオ"/>
                <w:color w:val="000000" w:themeColor="text1"/>
                <w:sz w:val="24"/>
                <w:szCs w:val="24"/>
              </w:rPr>
            </w:pPr>
            <w:r w:rsidRPr="00B91562">
              <w:rPr>
                <w:rFonts w:ascii="メイリオ" w:eastAsia="メイリオ" w:hAnsi="メイリオ" w:hint="eastAsia"/>
                <w:color w:val="000000" w:themeColor="text1"/>
                <w:sz w:val="24"/>
                <w:szCs w:val="24"/>
              </w:rPr>
              <w:t>○今後</w:t>
            </w:r>
            <w:r w:rsidRPr="00B91562">
              <w:rPr>
                <w:rFonts w:ascii="メイリオ" w:eastAsia="メイリオ" w:hAnsi="メイリオ"/>
                <w:color w:val="000000" w:themeColor="text1"/>
                <w:sz w:val="24"/>
                <w:szCs w:val="24"/>
              </w:rPr>
              <w:t>30年以内に南海トラフでＭ８～９クラスの地震が発生する</w:t>
            </w:r>
            <w:r w:rsidRPr="00B91562">
              <w:rPr>
                <w:rFonts w:ascii="メイリオ" w:eastAsia="メイリオ" w:hAnsi="メイリオ" w:hint="eastAsia"/>
                <w:color w:val="000000" w:themeColor="text1"/>
                <w:sz w:val="24"/>
                <w:szCs w:val="24"/>
              </w:rPr>
              <w:t>確率は</w:t>
            </w:r>
            <w:r w:rsidR="00CD1A27" w:rsidRPr="00B91562">
              <w:rPr>
                <w:rFonts w:ascii="メイリオ" w:eastAsia="メイリオ" w:hAnsi="メイリオ" w:hint="eastAsia"/>
                <w:color w:val="000000" w:themeColor="text1"/>
                <w:sz w:val="24"/>
                <w:szCs w:val="24"/>
              </w:rPr>
              <w:t>60</w:t>
            </w:r>
            <w:r w:rsidRPr="00B91562">
              <w:rPr>
                <w:rFonts w:ascii="メイリオ" w:eastAsia="メイリオ" w:hAnsi="メイリオ"/>
                <w:color w:val="000000" w:themeColor="text1"/>
                <w:sz w:val="24"/>
                <w:szCs w:val="24"/>
              </w:rPr>
              <w:t>～</w:t>
            </w:r>
            <w:r w:rsidR="00CD1A27" w:rsidRPr="00B91562">
              <w:rPr>
                <w:rFonts w:ascii="メイリオ" w:eastAsia="メイリオ" w:hAnsi="メイリオ" w:hint="eastAsia"/>
                <w:color w:val="000000" w:themeColor="text1"/>
                <w:sz w:val="24"/>
                <w:szCs w:val="24"/>
              </w:rPr>
              <w:t>90</w:t>
            </w:r>
            <w:r w:rsidRPr="00B91562">
              <w:rPr>
                <w:rFonts w:ascii="メイリオ" w:eastAsia="メイリオ" w:hAnsi="メイリオ"/>
                <w:color w:val="000000" w:themeColor="text1"/>
                <w:sz w:val="24"/>
                <w:szCs w:val="24"/>
              </w:rPr>
              <w:t>％</w:t>
            </w:r>
            <w:r w:rsidR="00CE73AB" w:rsidRPr="00B91562">
              <w:rPr>
                <w:rFonts w:ascii="メイリオ" w:eastAsia="メイリオ" w:hAnsi="メイリオ" w:hint="eastAsia"/>
                <w:color w:val="000000" w:themeColor="text1"/>
                <w:sz w:val="24"/>
                <w:szCs w:val="24"/>
              </w:rPr>
              <w:t>程度以上</w:t>
            </w:r>
            <w:r w:rsidRPr="00B91562">
              <w:rPr>
                <w:rFonts w:ascii="メイリオ" w:eastAsia="メイリオ" w:hAnsi="メイリオ"/>
                <w:color w:val="000000" w:themeColor="text1"/>
                <w:sz w:val="24"/>
                <w:szCs w:val="24"/>
              </w:rPr>
              <w:t>（令和</w:t>
            </w:r>
            <w:r w:rsidR="00CE73AB" w:rsidRPr="00B91562">
              <w:rPr>
                <w:rFonts w:ascii="メイリオ" w:eastAsia="メイリオ" w:hAnsi="メイリオ" w:hint="eastAsia"/>
                <w:color w:val="000000" w:themeColor="text1"/>
                <w:sz w:val="24"/>
                <w:szCs w:val="24"/>
              </w:rPr>
              <w:t>７</w:t>
            </w:r>
            <w:r w:rsidRPr="00B91562">
              <w:rPr>
                <w:rFonts w:ascii="メイリオ" w:eastAsia="メイリオ" w:hAnsi="メイリオ"/>
                <w:color w:val="000000" w:themeColor="text1"/>
                <w:sz w:val="24"/>
                <w:szCs w:val="24"/>
              </w:rPr>
              <w:t>年</w:t>
            </w:r>
            <w:r w:rsidR="00CE73AB" w:rsidRPr="00B91562">
              <w:rPr>
                <w:rFonts w:ascii="メイリオ" w:eastAsia="メイリオ" w:hAnsi="メイリオ" w:hint="eastAsia"/>
                <w:color w:val="000000" w:themeColor="text1"/>
                <w:sz w:val="24"/>
                <w:szCs w:val="24"/>
              </w:rPr>
              <w:t>９</w:t>
            </w:r>
            <w:r w:rsidR="00CD1A27" w:rsidRPr="00B91562">
              <w:rPr>
                <w:rFonts w:ascii="メイリオ" w:eastAsia="メイリオ" w:hAnsi="メイリオ" w:hint="eastAsia"/>
                <w:color w:val="000000" w:themeColor="text1"/>
                <w:sz w:val="24"/>
                <w:szCs w:val="24"/>
              </w:rPr>
              <w:t>月</w:t>
            </w:r>
            <w:r w:rsidRPr="00B91562">
              <w:rPr>
                <w:rFonts w:ascii="メイリオ" w:eastAsia="メイリオ" w:hAnsi="メイリオ"/>
                <w:color w:val="000000" w:themeColor="text1"/>
                <w:sz w:val="24"/>
                <w:szCs w:val="24"/>
              </w:rPr>
              <w:t>現在）となっており、地震発</w:t>
            </w:r>
            <w:r w:rsidRPr="00B91562">
              <w:rPr>
                <w:rFonts w:ascii="メイリオ" w:eastAsia="メイリオ" w:hAnsi="メイリオ" w:hint="eastAsia"/>
                <w:color w:val="000000" w:themeColor="text1"/>
                <w:sz w:val="24"/>
                <w:szCs w:val="24"/>
              </w:rPr>
              <w:t>生の危険性は年々高まってきています。</w:t>
            </w:r>
          </w:p>
        </w:tc>
      </w:tr>
      <w:tr w:rsidR="00452139" w14:paraId="5611B8C7" w14:textId="77777777" w:rsidTr="00452139">
        <w:tc>
          <w:tcPr>
            <w:tcW w:w="2163" w:type="dxa"/>
          </w:tcPr>
          <w:p w14:paraId="292A52F5" w14:textId="77777777" w:rsidR="00452139" w:rsidRPr="00452139" w:rsidRDefault="00452139" w:rsidP="00452139">
            <w:pPr>
              <w:spacing w:line="360" w:lineRule="exact"/>
              <w:rPr>
                <w:rFonts w:ascii="メイリオ" w:eastAsia="メイリオ" w:hAnsi="メイリオ"/>
                <w:sz w:val="24"/>
                <w:szCs w:val="24"/>
              </w:rPr>
            </w:pPr>
            <w:r w:rsidRPr="00452139">
              <w:rPr>
                <w:rFonts w:ascii="メイリオ" w:eastAsia="メイリオ" w:hAnsi="メイリオ" w:hint="eastAsia"/>
                <w:sz w:val="24"/>
                <w:szCs w:val="24"/>
              </w:rPr>
              <w:t>風水害</w:t>
            </w:r>
          </w:p>
          <w:p w14:paraId="532D37A8" w14:textId="0AED01A9" w:rsidR="00452139" w:rsidRPr="00452139" w:rsidRDefault="00452139" w:rsidP="00452139">
            <w:pPr>
              <w:spacing w:line="360" w:lineRule="exact"/>
              <w:rPr>
                <w:rFonts w:ascii="メイリオ" w:eastAsia="メイリオ" w:hAnsi="メイリオ"/>
                <w:sz w:val="24"/>
                <w:szCs w:val="24"/>
              </w:rPr>
            </w:pPr>
            <w:r w:rsidRPr="00452139">
              <w:rPr>
                <w:rFonts w:ascii="メイリオ" w:eastAsia="メイリオ" w:hAnsi="メイリオ" w:hint="eastAsia"/>
                <w:sz w:val="24"/>
                <w:szCs w:val="24"/>
              </w:rPr>
              <w:t>（土砂災害）</w:t>
            </w:r>
          </w:p>
        </w:tc>
        <w:tc>
          <w:tcPr>
            <w:tcW w:w="6904" w:type="dxa"/>
          </w:tcPr>
          <w:p w14:paraId="48BBED1B" w14:textId="551036F3" w:rsidR="00452139" w:rsidRPr="00B91562" w:rsidRDefault="00452139" w:rsidP="00452139">
            <w:pPr>
              <w:spacing w:line="360" w:lineRule="exact"/>
              <w:ind w:left="221" w:hangingChars="92" w:hanging="221"/>
              <w:rPr>
                <w:rFonts w:ascii="メイリオ" w:eastAsia="メイリオ" w:hAnsi="メイリオ"/>
                <w:color w:val="000000" w:themeColor="text1"/>
                <w:sz w:val="24"/>
                <w:szCs w:val="24"/>
              </w:rPr>
            </w:pPr>
            <w:r w:rsidRPr="00B91562">
              <w:rPr>
                <w:rFonts w:ascii="メイリオ" w:eastAsia="メイリオ" w:hAnsi="メイリオ" w:hint="eastAsia"/>
                <w:color w:val="000000" w:themeColor="text1"/>
                <w:sz w:val="24"/>
                <w:szCs w:val="24"/>
              </w:rPr>
              <w:t>○本町は台風等の豪雨による浸水、土砂災害による災害の経験があります。</w:t>
            </w:r>
          </w:p>
          <w:p w14:paraId="08BD0266" w14:textId="6A18E2A3" w:rsidR="00452139" w:rsidRPr="00B91562" w:rsidRDefault="00452139" w:rsidP="00452139">
            <w:pPr>
              <w:spacing w:line="360" w:lineRule="exact"/>
              <w:ind w:left="221" w:hangingChars="92" w:hanging="221"/>
              <w:rPr>
                <w:rFonts w:ascii="メイリオ" w:eastAsia="メイリオ" w:hAnsi="メイリオ"/>
                <w:color w:val="000000" w:themeColor="text1"/>
                <w:sz w:val="24"/>
                <w:szCs w:val="24"/>
              </w:rPr>
            </w:pPr>
            <w:r w:rsidRPr="00B91562">
              <w:rPr>
                <w:rFonts w:ascii="メイリオ" w:eastAsia="メイリオ" w:hAnsi="メイリオ" w:hint="eastAsia"/>
                <w:color w:val="000000" w:themeColor="text1"/>
                <w:sz w:val="24"/>
                <w:szCs w:val="24"/>
              </w:rPr>
              <w:t>〇近年、地球温暖化等の影響を受け、台風が大型化しているほか、県内各地で集中豪雨による被害も激化しています。</w:t>
            </w:r>
          </w:p>
        </w:tc>
      </w:tr>
    </w:tbl>
    <w:p w14:paraId="0CD4EC40" w14:textId="77777777" w:rsidR="00E00668" w:rsidRDefault="00E00668" w:rsidP="001D0A23">
      <w:pPr>
        <w:spacing w:line="320" w:lineRule="exact"/>
        <w:rPr>
          <w:rFonts w:ascii="メイリオ" w:eastAsia="メイリオ" w:hAnsi="メイリオ"/>
          <w:sz w:val="22"/>
        </w:rPr>
      </w:pPr>
    </w:p>
    <w:p w14:paraId="33006EA2" w14:textId="77777777" w:rsidR="00C058AC" w:rsidRDefault="00C058AC" w:rsidP="001D0A23">
      <w:pPr>
        <w:spacing w:line="320" w:lineRule="exact"/>
        <w:rPr>
          <w:rFonts w:ascii="メイリオ" w:eastAsia="メイリオ" w:hAnsi="メイリオ"/>
          <w:sz w:val="22"/>
        </w:rPr>
      </w:pPr>
    </w:p>
    <w:p w14:paraId="681B9F8A" w14:textId="77777777" w:rsidR="00C058AC" w:rsidRDefault="00C058AC" w:rsidP="001D0A23">
      <w:pPr>
        <w:spacing w:line="320" w:lineRule="exact"/>
        <w:rPr>
          <w:rFonts w:ascii="メイリオ" w:eastAsia="メイリオ" w:hAnsi="メイリオ"/>
          <w:sz w:val="22"/>
        </w:rPr>
      </w:pPr>
    </w:p>
    <w:p w14:paraId="38E0C60E" w14:textId="7B3D3D77" w:rsidR="00C058AC" w:rsidRDefault="00C058AC">
      <w:pPr>
        <w:widowControl/>
        <w:jc w:val="left"/>
        <w:rPr>
          <w:rFonts w:ascii="メイリオ" w:eastAsia="メイリオ" w:hAnsi="メイリオ"/>
          <w:sz w:val="22"/>
        </w:rPr>
      </w:pPr>
      <w:r>
        <w:rPr>
          <w:rFonts w:ascii="メイリオ" w:eastAsia="メイリオ" w:hAnsi="メイリオ"/>
          <w:sz w:val="22"/>
        </w:rPr>
        <w:br w:type="page"/>
      </w:r>
    </w:p>
    <w:p w14:paraId="4C224244" w14:textId="323C12C2" w:rsidR="00C058AC" w:rsidRPr="00C058AC" w:rsidRDefault="00C058AC" w:rsidP="00C058AC">
      <w:pPr>
        <w:pStyle w:val="1"/>
        <w:spacing w:before="0" w:after="0"/>
        <w:rPr>
          <w:rFonts w:ascii="BIZ UDPゴシック" w:eastAsia="BIZ UDPゴシック" w:hAnsi="BIZ UDPゴシック"/>
        </w:rPr>
      </w:pPr>
      <w:bookmarkStart w:id="34" w:name="_Toc221880569"/>
      <w:r w:rsidRPr="00C058AC">
        <w:rPr>
          <w:rFonts w:ascii="BIZ UDPゴシック" w:eastAsia="BIZ UDPゴシック" w:hAnsi="BIZ UDPゴシック" w:hint="eastAsia"/>
        </w:rPr>
        <w:lastRenderedPageBreak/>
        <w:t>第３章　脆弱性評価</w:t>
      </w:r>
      <w:bookmarkEnd w:id="34"/>
    </w:p>
    <w:p w14:paraId="776C0AB8" w14:textId="3B6320DE" w:rsidR="00C058AC" w:rsidRPr="00C058AC" w:rsidRDefault="00C058AC" w:rsidP="00C058AC">
      <w:pPr>
        <w:pStyle w:val="2"/>
        <w:spacing w:before="0" w:after="0"/>
        <w:ind w:leftChars="140" w:left="294"/>
        <w:rPr>
          <w:rFonts w:ascii="BIZ UDPゴシック" w:eastAsia="BIZ UDPゴシック" w:hAnsi="BIZ UDPゴシック"/>
        </w:rPr>
      </w:pPr>
      <w:bookmarkStart w:id="35" w:name="_Toc221880570"/>
      <w:r w:rsidRPr="00C058AC">
        <w:rPr>
          <w:rFonts w:ascii="BIZ UDPゴシック" w:eastAsia="BIZ UDPゴシック" w:hAnsi="BIZ UDPゴシック" w:hint="eastAsia"/>
        </w:rPr>
        <w:t>第１節　起きてはならない最悪の事態（リスクシナリオ）</w:t>
      </w:r>
      <w:bookmarkEnd w:id="35"/>
    </w:p>
    <w:p w14:paraId="0D5D99FD" w14:textId="7D656347" w:rsidR="007C21B3" w:rsidRPr="007C21B3" w:rsidRDefault="007C21B3" w:rsidP="007C21B3">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7C21B3">
        <w:rPr>
          <w:rFonts w:ascii="メイリオ" w:eastAsia="メイリオ" w:hAnsi="メイリオ" w:cs="Times New Roman" w:hint="eastAsia"/>
          <w:color w:val="000000" w:themeColor="text1"/>
          <w:sz w:val="24"/>
          <w:szCs w:val="24"/>
          <w14:ligatures w14:val="none"/>
        </w:rPr>
        <w:t xml:space="preserve">　本計画では、国の基本計画</w:t>
      </w:r>
      <w:r>
        <w:rPr>
          <w:rFonts w:ascii="メイリオ" w:eastAsia="メイリオ" w:hAnsi="メイリオ" w:cs="Times New Roman" w:hint="eastAsia"/>
          <w:color w:val="000000" w:themeColor="text1"/>
          <w:sz w:val="24"/>
          <w:szCs w:val="24"/>
          <w14:ligatures w14:val="none"/>
        </w:rPr>
        <w:t>や県の</w:t>
      </w:r>
      <w:r w:rsidRPr="007C21B3">
        <w:rPr>
          <w:rFonts w:ascii="メイリオ" w:eastAsia="メイリオ" w:hAnsi="メイリオ" w:cs="Times New Roman" w:hint="eastAsia"/>
          <w:color w:val="000000" w:themeColor="text1"/>
          <w:sz w:val="24"/>
          <w:szCs w:val="24"/>
          <w14:ligatures w14:val="none"/>
        </w:rPr>
        <w:t>地域強靱化計画で設定された事態を参考に、脆弱性評価のプロセスを踏まえ、</w:t>
      </w:r>
      <w:r>
        <w:rPr>
          <w:rFonts w:ascii="メイリオ" w:eastAsia="メイリオ" w:hAnsi="メイリオ" w:cs="Times New Roman" w:hint="eastAsia"/>
          <w:color w:val="000000" w:themeColor="text1"/>
          <w:sz w:val="24"/>
          <w:szCs w:val="24"/>
          <w14:ligatures w14:val="none"/>
        </w:rPr>
        <w:t>17</w:t>
      </w:r>
      <w:r w:rsidRPr="007C21B3">
        <w:rPr>
          <w:rFonts w:ascii="メイリオ" w:eastAsia="メイリオ" w:hAnsi="メイリオ" w:cs="Times New Roman"/>
          <w:color w:val="000000" w:themeColor="text1"/>
          <w:sz w:val="24"/>
          <w:szCs w:val="24"/>
          <w14:ligatures w14:val="none"/>
        </w:rPr>
        <w:t>の「起きてはならない最悪の事態」を設定しました。</w:t>
      </w:r>
    </w:p>
    <w:p w14:paraId="78E69BCA" w14:textId="77777777" w:rsidR="00C058AC" w:rsidRPr="007C21B3" w:rsidRDefault="00C058AC" w:rsidP="001D0A23">
      <w:pPr>
        <w:spacing w:line="320" w:lineRule="exact"/>
        <w:rPr>
          <w:rFonts w:ascii="メイリオ" w:eastAsia="メイリオ" w:hAnsi="メイリオ"/>
          <w:sz w:val="22"/>
        </w:rPr>
      </w:pPr>
    </w:p>
    <w:tbl>
      <w:tblPr>
        <w:tblStyle w:val="af2"/>
        <w:tblW w:w="9345" w:type="dxa"/>
        <w:tblInd w:w="310" w:type="dxa"/>
        <w:tblLook w:val="04A0" w:firstRow="1" w:lastRow="0" w:firstColumn="1" w:lastColumn="0" w:noHBand="0" w:noVBand="1"/>
      </w:tblPr>
      <w:tblGrid>
        <w:gridCol w:w="2969"/>
        <w:gridCol w:w="793"/>
        <w:gridCol w:w="5583"/>
      </w:tblGrid>
      <w:tr w:rsidR="00C058AC" w:rsidRPr="005C4517" w14:paraId="1C957D75" w14:textId="77777777" w:rsidTr="00820414">
        <w:trPr>
          <w:trHeight w:val="28"/>
        </w:trPr>
        <w:tc>
          <w:tcPr>
            <w:tcW w:w="2969" w:type="dxa"/>
            <w:tcBorders>
              <w:bottom w:val="single" w:sz="4" w:space="0" w:color="auto"/>
            </w:tcBorders>
            <w:vAlign w:val="center"/>
          </w:tcPr>
          <w:p w14:paraId="34ED7347" w14:textId="6E30F5F6" w:rsidR="00C058AC" w:rsidRPr="00987DAB" w:rsidRDefault="00C058AC" w:rsidP="00C058AC">
            <w:pPr>
              <w:jc w:val="center"/>
              <w:rPr>
                <w:rFonts w:ascii="BIZ UDゴシック" w:eastAsia="BIZ UDゴシック" w:hAnsi="BIZ UDゴシック"/>
                <w:szCs w:val="21"/>
              </w:rPr>
            </w:pPr>
            <w:r w:rsidRPr="00987DAB">
              <w:rPr>
                <w:rFonts w:ascii="BIZ UDゴシック" w:eastAsia="BIZ UDゴシック" w:hAnsi="BIZ UDゴシック" w:hint="eastAsia"/>
                <w:szCs w:val="21"/>
              </w:rPr>
              <w:t>事前に備えるべき目標</w:t>
            </w:r>
          </w:p>
        </w:tc>
        <w:tc>
          <w:tcPr>
            <w:tcW w:w="793" w:type="dxa"/>
            <w:tcBorders>
              <w:bottom w:val="single" w:sz="4" w:space="0" w:color="auto"/>
              <w:right w:val="nil"/>
            </w:tcBorders>
            <w:vAlign w:val="center"/>
          </w:tcPr>
          <w:p w14:paraId="146C36D9" w14:textId="6758C312" w:rsidR="00C058AC" w:rsidRPr="00987DAB" w:rsidRDefault="00C058AC" w:rsidP="00BA0663">
            <w:pPr>
              <w:jc w:val="left"/>
              <w:rPr>
                <w:rFonts w:ascii="BIZ UDゴシック" w:eastAsia="BIZ UDゴシック" w:hAnsi="BIZ UDゴシック"/>
                <w:szCs w:val="21"/>
              </w:rPr>
            </w:pPr>
          </w:p>
        </w:tc>
        <w:tc>
          <w:tcPr>
            <w:tcW w:w="5583" w:type="dxa"/>
            <w:tcBorders>
              <w:left w:val="nil"/>
              <w:bottom w:val="single" w:sz="4" w:space="0" w:color="auto"/>
            </w:tcBorders>
            <w:vAlign w:val="center"/>
          </w:tcPr>
          <w:p w14:paraId="1680E452" w14:textId="238607A2" w:rsidR="00C058AC" w:rsidRPr="00987DAB" w:rsidRDefault="00C058AC" w:rsidP="00C058AC">
            <w:pPr>
              <w:jc w:val="center"/>
              <w:rPr>
                <w:rFonts w:ascii="BIZ UDゴシック" w:eastAsia="BIZ UDゴシック" w:hAnsi="BIZ UDゴシック"/>
                <w:szCs w:val="21"/>
              </w:rPr>
            </w:pPr>
            <w:r w:rsidRPr="00987DAB">
              <w:rPr>
                <w:rFonts w:ascii="BIZ UDゴシック" w:eastAsia="BIZ UDゴシック" w:hAnsi="BIZ UDゴシック" w:hint="eastAsia"/>
                <w:szCs w:val="21"/>
              </w:rPr>
              <w:t>起きてはならない最悪の事態</w:t>
            </w:r>
          </w:p>
        </w:tc>
      </w:tr>
      <w:tr w:rsidR="00C058AC" w14:paraId="2837104E" w14:textId="77777777" w:rsidTr="00820414">
        <w:trPr>
          <w:trHeight w:val="48"/>
        </w:trPr>
        <w:tc>
          <w:tcPr>
            <w:tcW w:w="2969" w:type="dxa"/>
            <w:vMerge w:val="restart"/>
            <w:tcBorders>
              <w:top w:val="single" w:sz="4" w:space="0" w:color="auto"/>
              <w:left w:val="single" w:sz="4" w:space="0" w:color="auto"/>
              <w:right w:val="single" w:sz="4" w:space="0" w:color="auto"/>
            </w:tcBorders>
          </w:tcPr>
          <w:p w14:paraId="2DFAB910"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1</w:t>
            </w:r>
          </w:p>
          <w:p w14:paraId="069A6033"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直接死を最大限防ぐ</w:t>
            </w:r>
          </w:p>
        </w:tc>
        <w:tc>
          <w:tcPr>
            <w:tcW w:w="793" w:type="dxa"/>
            <w:tcBorders>
              <w:top w:val="single" w:sz="4" w:space="0" w:color="auto"/>
              <w:left w:val="single" w:sz="4" w:space="0" w:color="auto"/>
              <w:bottom w:val="single" w:sz="4" w:space="0" w:color="auto"/>
              <w:right w:val="dashSmallGap" w:sz="4" w:space="0" w:color="auto"/>
            </w:tcBorders>
            <w:vAlign w:val="center"/>
          </w:tcPr>
          <w:p w14:paraId="6B693FA5"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（1）</w:t>
            </w:r>
          </w:p>
        </w:tc>
        <w:tc>
          <w:tcPr>
            <w:tcW w:w="5583" w:type="dxa"/>
            <w:tcBorders>
              <w:top w:val="single" w:sz="4" w:space="0" w:color="auto"/>
              <w:left w:val="dashSmallGap" w:sz="4" w:space="0" w:color="auto"/>
              <w:bottom w:val="single" w:sz="4" w:space="0" w:color="auto"/>
              <w:right w:val="single" w:sz="4" w:space="0" w:color="auto"/>
            </w:tcBorders>
            <w:vAlign w:val="center"/>
          </w:tcPr>
          <w:p w14:paraId="3FBB82D8" w14:textId="77777777" w:rsidR="00C058AC" w:rsidRPr="00820414" w:rsidRDefault="00C058AC" w:rsidP="00820414">
            <w:pPr>
              <w:spacing w:line="280" w:lineRule="exact"/>
              <w:rPr>
                <w:rFonts w:ascii="メイリオ" w:eastAsia="メイリオ" w:hAnsi="メイリオ"/>
                <w:spacing w:val="-6"/>
                <w:sz w:val="22"/>
              </w:rPr>
            </w:pPr>
            <w:r w:rsidRPr="00820414">
              <w:rPr>
                <w:rFonts w:ascii="メイリオ" w:eastAsia="メイリオ" w:hAnsi="メイリオ" w:hint="eastAsia"/>
                <w:spacing w:val="-6"/>
                <w:sz w:val="22"/>
              </w:rPr>
              <w:t>地震による建物倒壊や火災等による多数の死傷者の発生</w:t>
            </w:r>
          </w:p>
        </w:tc>
      </w:tr>
      <w:tr w:rsidR="00C058AC" w14:paraId="0ED4646F" w14:textId="77777777" w:rsidTr="00820414">
        <w:trPr>
          <w:trHeight w:val="20"/>
        </w:trPr>
        <w:tc>
          <w:tcPr>
            <w:tcW w:w="2969" w:type="dxa"/>
            <w:vMerge/>
            <w:tcBorders>
              <w:left w:val="single" w:sz="4" w:space="0" w:color="auto"/>
              <w:right w:val="single" w:sz="4" w:space="0" w:color="auto"/>
            </w:tcBorders>
          </w:tcPr>
          <w:p w14:paraId="63793E26" w14:textId="77777777" w:rsidR="00C058AC" w:rsidRPr="005E43F7" w:rsidRDefault="00C058AC" w:rsidP="00820414">
            <w:pPr>
              <w:spacing w:line="280" w:lineRule="exact"/>
              <w:rPr>
                <w:rFonts w:ascii="メイリオ" w:eastAsia="メイリオ" w:hAnsi="メイリオ"/>
                <w:sz w:val="22"/>
              </w:rPr>
            </w:pPr>
          </w:p>
        </w:tc>
        <w:tc>
          <w:tcPr>
            <w:tcW w:w="793" w:type="dxa"/>
            <w:tcBorders>
              <w:left w:val="single" w:sz="4" w:space="0" w:color="auto"/>
              <w:right w:val="dashSmallGap" w:sz="4" w:space="0" w:color="auto"/>
            </w:tcBorders>
            <w:vAlign w:val="center"/>
          </w:tcPr>
          <w:p w14:paraId="3D523263"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（2）</w:t>
            </w:r>
          </w:p>
        </w:tc>
        <w:tc>
          <w:tcPr>
            <w:tcW w:w="5583" w:type="dxa"/>
            <w:tcBorders>
              <w:top w:val="single" w:sz="4" w:space="0" w:color="auto"/>
              <w:left w:val="dashSmallGap" w:sz="4" w:space="0" w:color="auto"/>
              <w:bottom w:val="single" w:sz="4" w:space="0" w:color="auto"/>
              <w:right w:val="single" w:sz="4" w:space="0" w:color="auto"/>
            </w:tcBorders>
            <w:vAlign w:val="center"/>
          </w:tcPr>
          <w:p w14:paraId="1563E01A"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風水害による住宅地の浸水や土砂災害等による多数の死傷者の発生</w:t>
            </w:r>
          </w:p>
        </w:tc>
      </w:tr>
      <w:tr w:rsidR="00C058AC" w14:paraId="4AB5F5FF" w14:textId="77777777" w:rsidTr="00820414">
        <w:trPr>
          <w:trHeight w:val="20"/>
        </w:trPr>
        <w:tc>
          <w:tcPr>
            <w:tcW w:w="2969" w:type="dxa"/>
            <w:vMerge w:val="restart"/>
            <w:tcBorders>
              <w:left w:val="single" w:sz="4" w:space="0" w:color="auto"/>
              <w:right w:val="single" w:sz="4" w:space="0" w:color="auto"/>
            </w:tcBorders>
          </w:tcPr>
          <w:p w14:paraId="051DBDA9"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2</w:t>
            </w:r>
          </w:p>
          <w:p w14:paraId="6101ACDF"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救助・救急、医療活動が迅速に行われるとともに、被災者等の健康・避難生活環境を確実に確保する</w:t>
            </w:r>
          </w:p>
        </w:tc>
        <w:tc>
          <w:tcPr>
            <w:tcW w:w="793" w:type="dxa"/>
            <w:tcBorders>
              <w:left w:val="single" w:sz="4" w:space="0" w:color="auto"/>
              <w:bottom w:val="single" w:sz="4" w:space="0" w:color="auto"/>
              <w:right w:val="dashSmallGap" w:sz="4" w:space="0" w:color="auto"/>
            </w:tcBorders>
            <w:vAlign w:val="center"/>
          </w:tcPr>
          <w:p w14:paraId="1851D4DC"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（1）</w:t>
            </w:r>
          </w:p>
        </w:tc>
        <w:tc>
          <w:tcPr>
            <w:tcW w:w="5583" w:type="dxa"/>
            <w:tcBorders>
              <w:top w:val="single" w:sz="4" w:space="0" w:color="auto"/>
              <w:left w:val="dashSmallGap" w:sz="4" w:space="0" w:color="auto"/>
              <w:bottom w:val="single" w:sz="4" w:space="0" w:color="auto"/>
              <w:right w:val="single" w:sz="4" w:space="0" w:color="auto"/>
            </w:tcBorders>
            <w:vAlign w:val="center"/>
          </w:tcPr>
          <w:p w14:paraId="165FBA57"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食料・飲料水・電力・燃料等、生命に関わる物資・エネルギー供給の停止</w:t>
            </w:r>
          </w:p>
        </w:tc>
      </w:tr>
      <w:tr w:rsidR="00C058AC" w14:paraId="157B80EB" w14:textId="77777777" w:rsidTr="00820414">
        <w:trPr>
          <w:trHeight w:val="20"/>
        </w:trPr>
        <w:tc>
          <w:tcPr>
            <w:tcW w:w="2969" w:type="dxa"/>
            <w:vMerge/>
            <w:tcBorders>
              <w:left w:val="single" w:sz="4" w:space="0" w:color="auto"/>
              <w:right w:val="single" w:sz="4" w:space="0" w:color="auto"/>
            </w:tcBorders>
          </w:tcPr>
          <w:p w14:paraId="41AB1645" w14:textId="77777777" w:rsidR="00C058AC" w:rsidRPr="005E43F7" w:rsidRDefault="00C058AC" w:rsidP="00820414">
            <w:pPr>
              <w:spacing w:line="280" w:lineRule="exact"/>
              <w:rPr>
                <w:rFonts w:ascii="メイリオ" w:eastAsia="メイリオ" w:hAnsi="メイリオ"/>
                <w:sz w:val="22"/>
              </w:rPr>
            </w:pPr>
          </w:p>
        </w:tc>
        <w:tc>
          <w:tcPr>
            <w:tcW w:w="793" w:type="dxa"/>
            <w:tcBorders>
              <w:top w:val="single" w:sz="4" w:space="0" w:color="auto"/>
              <w:left w:val="single" w:sz="4" w:space="0" w:color="auto"/>
              <w:bottom w:val="single" w:sz="4" w:space="0" w:color="auto"/>
              <w:right w:val="dashSmallGap" w:sz="4" w:space="0" w:color="auto"/>
            </w:tcBorders>
            <w:vAlign w:val="center"/>
          </w:tcPr>
          <w:p w14:paraId="5B823EB7"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（2）</w:t>
            </w:r>
          </w:p>
        </w:tc>
        <w:tc>
          <w:tcPr>
            <w:tcW w:w="5583" w:type="dxa"/>
            <w:tcBorders>
              <w:top w:val="single" w:sz="4" w:space="0" w:color="auto"/>
              <w:left w:val="dashSmallGap" w:sz="4" w:space="0" w:color="auto"/>
              <w:bottom w:val="single" w:sz="4" w:space="0" w:color="auto"/>
              <w:right w:val="single" w:sz="4" w:space="0" w:color="auto"/>
            </w:tcBorders>
          </w:tcPr>
          <w:p w14:paraId="2EACD0AB"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長期にわたる孤立地域の発生</w:t>
            </w:r>
          </w:p>
        </w:tc>
      </w:tr>
      <w:tr w:rsidR="00C058AC" w14:paraId="4DB76BAC" w14:textId="77777777" w:rsidTr="00820414">
        <w:trPr>
          <w:trHeight w:val="20"/>
        </w:trPr>
        <w:tc>
          <w:tcPr>
            <w:tcW w:w="2969" w:type="dxa"/>
            <w:vMerge/>
            <w:tcBorders>
              <w:left w:val="single" w:sz="4" w:space="0" w:color="auto"/>
              <w:right w:val="single" w:sz="4" w:space="0" w:color="auto"/>
            </w:tcBorders>
          </w:tcPr>
          <w:p w14:paraId="3E0D74F6" w14:textId="77777777" w:rsidR="00C058AC" w:rsidRPr="005E43F7" w:rsidRDefault="00C058AC" w:rsidP="00820414">
            <w:pPr>
              <w:spacing w:line="280" w:lineRule="exact"/>
              <w:rPr>
                <w:rFonts w:ascii="メイリオ" w:eastAsia="メイリオ" w:hAnsi="メイリオ"/>
                <w:sz w:val="22"/>
              </w:rPr>
            </w:pPr>
          </w:p>
        </w:tc>
        <w:tc>
          <w:tcPr>
            <w:tcW w:w="793" w:type="dxa"/>
            <w:tcBorders>
              <w:top w:val="single" w:sz="4" w:space="0" w:color="auto"/>
              <w:left w:val="single" w:sz="4" w:space="0" w:color="auto"/>
              <w:bottom w:val="single" w:sz="4" w:space="0" w:color="auto"/>
              <w:right w:val="dashSmallGap" w:sz="4" w:space="0" w:color="auto"/>
            </w:tcBorders>
            <w:vAlign w:val="center"/>
          </w:tcPr>
          <w:p w14:paraId="254CE70C"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（3）</w:t>
            </w:r>
          </w:p>
        </w:tc>
        <w:tc>
          <w:tcPr>
            <w:tcW w:w="5583" w:type="dxa"/>
            <w:tcBorders>
              <w:top w:val="single" w:sz="4" w:space="0" w:color="auto"/>
              <w:left w:val="dashSmallGap" w:sz="4" w:space="0" w:color="auto"/>
              <w:bottom w:val="single" w:sz="4" w:space="0" w:color="auto"/>
              <w:right w:val="single" w:sz="4" w:space="0" w:color="auto"/>
            </w:tcBorders>
          </w:tcPr>
          <w:p w14:paraId="12487D7F"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自衛隊、警察、消防等の被災に伴う救助・救急活動等の絶対的不足</w:t>
            </w:r>
          </w:p>
        </w:tc>
      </w:tr>
      <w:tr w:rsidR="00C058AC" w14:paraId="5AA21ACD" w14:textId="77777777" w:rsidTr="00820414">
        <w:trPr>
          <w:trHeight w:val="20"/>
        </w:trPr>
        <w:tc>
          <w:tcPr>
            <w:tcW w:w="2969" w:type="dxa"/>
            <w:vMerge/>
            <w:tcBorders>
              <w:left w:val="single" w:sz="4" w:space="0" w:color="auto"/>
              <w:right w:val="single" w:sz="4" w:space="0" w:color="auto"/>
            </w:tcBorders>
          </w:tcPr>
          <w:p w14:paraId="10AA8446" w14:textId="77777777" w:rsidR="00C058AC" w:rsidRPr="005E43F7" w:rsidRDefault="00C058AC" w:rsidP="00820414">
            <w:pPr>
              <w:spacing w:line="280" w:lineRule="exact"/>
              <w:rPr>
                <w:rFonts w:ascii="メイリオ" w:eastAsia="メイリオ" w:hAnsi="メイリオ"/>
                <w:sz w:val="22"/>
              </w:rPr>
            </w:pPr>
          </w:p>
        </w:tc>
        <w:tc>
          <w:tcPr>
            <w:tcW w:w="793" w:type="dxa"/>
            <w:tcBorders>
              <w:top w:val="single" w:sz="4" w:space="0" w:color="auto"/>
              <w:left w:val="single" w:sz="4" w:space="0" w:color="auto"/>
              <w:right w:val="dashSmallGap" w:sz="4" w:space="0" w:color="auto"/>
            </w:tcBorders>
            <w:vAlign w:val="center"/>
          </w:tcPr>
          <w:p w14:paraId="78A1334A"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（4）</w:t>
            </w:r>
          </w:p>
        </w:tc>
        <w:tc>
          <w:tcPr>
            <w:tcW w:w="5583" w:type="dxa"/>
            <w:tcBorders>
              <w:top w:val="single" w:sz="4" w:space="0" w:color="auto"/>
              <w:left w:val="dashSmallGap" w:sz="4" w:space="0" w:color="auto"/>
              <w:right w:val="single" w:sz="4" w:space="0" w:color="auto"/>
            </w:tcBorders>
            <w:vAlign w:val="center"/>
          </w:tcPr>
          <w:p w14:paraId="5B39911F"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大量かつ長期の帰宅困難者の発生・混乱</w:t>
            </w:r>
          </w:p>
        </w:tc>
      </w:tr>
      <w:tr w:rsidR="00C058AC" w14:paraId="6B0493D2" w14:textId="77777777" w:rsidTr="00820414">
        <w:trPr>
          <w:trHeight w:val="20"/>
        </w:trPr>
        <w:tc>
          <w:tcPr>
            <w:tcW w:w="2969" w:type="dxa"/>
            <w:vMerge/>
            <w:tcBorders>
              <w:left w:val="single" w:sz="4" w:space="0" w:color="auto"/>
              <w:right w:val="single" w:sz="4" w:space="0" w:color="auto"/>
            </w:tcBorders>
          </w:tcPr>
          <w:p w14:paraId="17EB22BC" w14:textId="77777777" w:rsidR="00C058AC" w:rsidRPr="005E43F7" w:rsidRDefault="00C058AC" w:rsidP="00820414">
            <w:pPr>
              <w:spacing w:line="280" w:lineRule="exact"/>
              <w:rPr>
                <w:rFonts w:ascii="メイリオ" w:eastAsia="メイリオ" w:hAnsi="メイリオ"/>
                <w:sz w:val="22"/>
              </w:rPr>
            </w:pPr>
          </w:p>
        </w:tc>
        <w:tc>
          <w:tcPr>
            <w:tcW w:w="793" w:type="dxa"/>
            <w:tcBorders>
              <w:top w:val="single" w:sz="4" w:space="0" w:color="auto"/>
              <w:left w:val="single" w:sz="4" w:space="0" w:color="auto"/>
              <w:right w:val="dashSmallGap" w:sz="4" w:space="0" w:color="auto"/>
            </w:tcBorders>
            <w:vAlign w:val="center"/>
          </w:tcPr>
          <w:p w14:paraId="32A04E3B"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（5）</w:t>
            </w:r>
          </w:p>
        </w:tc>
        <w:tc>
          <w:tcPr>
            <w:tcW w:w="5583" w:type="dxa"/>
            <w:tcBorders>
              <w:top w:val="single" w:sz="4" w:space="0" w:color="auto"/>
              <w:left w:val="dashSmallGap" w:sz="4" w:space="0" w:color="auto"/>
              <w:right w:val="single" w:sz="4" w:space="0" w:color="auto"/>
            </w:tcBorders>
            <w:vAlign w:val="center"/>
          </w:tcPr>
          <w:p w14:paraId="4AE5EF4C"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医療・保健・福祉機能の麻痺</w:t>
            </w:r>
          </w:p>
        </w:tc>
      </w:tr>
      <w:tr w:rsidR="00C058AC" w14:paraId="0A626055" w14:textId="77777777" w:rsidTr="00820414">
        <w:trPr>
          <w:trHeight w:val="20"/>
        </w:trPr>
        <w:tc>
          <w:tcPr>
            <w:tcW w:w="2969" w:type="dxa"/>
            <w:vMerge/>
            <w:tcBorders>
              <w:left w:val="single" w:sz="4" w:space="0" w:color="auto"/>
              <w:bottom w:val="single" w:sz="4" w:space="0" w:color="auto"/>
              <w:right w:val="single" w:sz="4" w:space="0" w:color="auto"/>
            </w:tcBorders>
          </w:tcPr>
          <w:p w14:paraId="29A7CF29" w14:textId="77777777" w:rsidR="00C058AC" w:rsidRPr="005E43F7" w:rsidRDefault="00C058AC" w:rsidP="00820414">
            <w:pPr>
              <w:spacing w:line="280" w:lineRule="exact"/>
              <w:rPr>
                <w:rFonts w:ascii="メイリオ" w:eastAsia="メイリオ" w:hAnsi="メイリオ"/>
                <w:sz w:val="22"/>
              </w:rPr>
            </w:pPr>
          </w:p>
        </w:tc>
        <w:tc>
          <w:tcPr>
            <w:tcW w:w="793" w:type="dxa"/>
            <w:tcBorders>
              <w:left w:val="single" w:sz="4" w:space="0" w:color="auto"/>
              <w:bottom w:val="single" w:sz="4" w:space="0" w:color="auto"/>
              <w:right w:val="dashSmallGap" w:sz="4" w:space="0" w:color="auto"/>
            </w:tcBorders>
            <w:vAlign w:val="center"/>
          </w:tcPr>
          <w:p w14:paraId="25C312B7"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（6）</w:t>
            </w:r>
          </w:p>
        </w:tc>
        <w:tc>
          <w:tcPr>
            <w:tcW w:w="5583" w:type="dxa"/>
            <w:tcBorders>
              <w:left w:val="dashSmallGap" w:sz="4" w:space="0" w:color="auto"/>
              <w:bottom w:val="single" w:sz="4" w:space="0" w:color="auto"/>
              <w:right w:val="single" w:sz="4" w:space="0" w:color="auto"/>
            </w:tcBorders>
            <w:vAlign w:val="center"/>
          </w:tcPr>
          <w:p w14:paraId="47B1C082"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被災者の健康状態の悪化、感染症等の大規模発生</w:t>
            </w:r>
          </w:p>
        </w:tc>
      </w:tr>
      <w:tr w:rsidR="00820414" w14:paraId="529490A7" w14:textId="77777777" w:rsidTr="00820414">
        <w:trPr>
          <w:trHeight w:val="20"/>
        </w:trPr>
        <w:tc>
          <w:tcPr>
            <w:tcW w:w="2969" w:type="dxa"/>
            <w:vMerge w:val="restart"/>
            <w:tcBorders>
              <w:top w:val="single" w:sz="4" w:space="0" w:color="auto"/>
              <w:left w:val="single" w:sz="4" w:space="0" w:color="auto"/>
              <w:right w:val="single" w:sz="4" w:space="0" w:color="auto"/>
            </w:tcBorders>
          </w:tcPr>
          <w:p w14:paraId="7B16426A" w14:textId="77777777" w:rsidR="00820414" w:rsidRPr="005E43F7" w:rsidRDefault="00820414" w:rsidP="00820414">
            <w:pPr>
              <w:spacing w:line="280" w:lineRule="exact"/>
              <w:rPr>
                <w:rFonts w:ascii="メイリオ" w:eastAsia="メイリオ" w:hAnsi="メイリオ"/>
                <w:sz w:val="22"/>
              </w:rPr>
            </w:pPr>
            <w:r w:rsidRPr="005E43F7">
              <w:rPr>
                <w:rFonts w:ascii="メイリオ" w:eastAsia="メイリオ" w:hAnsi="メイリオ" w:hint="eastAsia"/>
                <w:sz w:val="22"/>
              </w:rPr>
              <w:t>3</w:t>
            </w:r>
          </w:p>
          <w:p w14:paraId="1FFEDCCA" w14:textId="77777777" w:rsidR="00820414" w:rsidRPr="005E43F7" w:rsidRDefault="00820414" w:rsidP="00820414">
            <w:pPr>
              <w:spacing w:line="280" w:lineRule="exact"/>
              <w:rPr>
                <w:rFonts w:ascii="メイリオ" w:eastAsia="メイリオ" w:hAnsi="メイリオ"/>
                <w:sz w:val="22"/>
              </w:rPr>
            </w:pPr>
            <w:r w:rsidRPr="005E43F7">
              <w:rPr>
                <w:rFonts w:ascii="メイリオ" w:eastAsia="メイリオ" w:hAnsi="メイリオ" w:hint="eastAsia"/>
                <w:sz w:val="22"/>
              </w:rPr>
              <w:t>必要不可欠な行政機能は確保する</w:t>
            </w:r>
          </w:p>
        </w:tc>
        <w:tc>
          <w:tcPr>
            <w:tcW w:w="793" w:type="dxa"/>
            <w:tcBorders>
              <w:top w:val="single" w:sz="4" w:space="0" w:color="auto"/>
              <w:left w:val="single" w:sz="4" w:space="0" w:color="auto"/>
              <w:bottom w:val="nil"/>
              <w:right w:val="dashSmallGap" w:sz="4" w:space="0" w:color="auto"/>
            </w:tcBorders>
            <w:vAlign w:val="center"/>
          </w:tcPr>
          <w:p w14:paraId="0F68E3AA" w14:textId="77777777" w:rsidR="00820414" w:rsidRPr="005E43F7" w:rsidRDefault="00820414"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（1）</w:t>
            </w:r>
          </w:p>
        </w:tc>
        <w:tc>
          <w:tcPr>
            <w:tcW w:w="5583" w:type="dxa"/>
            <w:tcBorders>
              <w:top w:val="single" w:sz="4" w:space="0" w:color="auto"/>
              <w:left w:val="dashSmallGap" w:sz="4" w:space="0" w:color="auto"/>
              <w:bottom w:val="nil"/>
              <w:right w:val="single" w:sz="4" w:space="0" w:color="auto"/>
            </w:tcBorders>
          </w:tcPr>
          <w:p w14:paraId="45F29FAA" w14:textId="77777777" w:rsidR="00820414" w:rsidRPr="005E43F7" w:rsidRDefault="00820414" w:rsidP="00820414">
            <w:pPr>
              <w:spacing w:line="280" w:lineRule="exact"/>
              <w:rPr>
                <w:rFonts w:ascii="メイリオ" w:eastAsia="メイリオ" w:hAnsi="メイリオ"/>
                <w:sz w:val="22"/>
              </w:rPr>
            </w:pPr>
            <w:r w:rsidRPr="005E43F7">
              <w:rPr>
                <w:rFonts w:ascii="メイリオ" w:eastAsia="メイリオ" w:hAnsi="メイリオ" w:hint="eastAsia"/>
                <w:sz w:val="22"/>
              </w:rPr>
              <w:t>行政職員不足や施設の損壊等による行政機能の大幅な低下</w:t>
            </w:r>
          </w:p>
        </w:tc>
      </w:tr>
      <w:tr w:rsidR="00820414" w14:paraId="71281EEE" w14:textId="77777777" w:rsidTr="00820414">
        <w:trPr>
          <w:trHeight w:val="20"/>
        </w:trPr>
        <w:tc>
          <w:tcPr>
            <w:tcW w:w="2969" w:type="dxa"/>
            <w:vMerge/>
            <w:tcBorders>
              <w:left w:val="single" w:sz="4" w:space="0" w:color="auto"/>
              <w:bottom w:val="single" w:sz="4" w:space="0" w:color="auto"/>
              <w:right w:val="single" w:sz="4" w:space="0" w:color="auto"/>
            </w:tcBorders>
          </w:tcPr>
          <w:p w14:paraId="19CFB3A5" w14:textId="77777777" w:rsidR="00820414" w:rsidRPr="005E43F7" w:rsidRDefault="00820414" w:rsidP="00820414">
            <w:pPr>
              <w:spacing w:line="280" w:lineRule="exact"/>
              <w:rPr>
                <w:rFonts w:ascii="メイリオ" w:eastAsia="メイリオ" w:hAnsi="メイリオ"/>
                <w:sz w:val="22"/>
              </w:rPr>
            </w:pPr>
          </w:p>
        </w:tc>
        <w:tc>
          <w:tcPr>
            <w:tcW w:w="793" w:type="dxa"/>
            <w:tcBorders>
              <w:top w:val="nil"/>
              <w:left w:val="single" w:sz="4" w:space="0" w:color="auto"/>
              <w:bottom w:val="single" w:sz="4" w:space="0" w:color="auto"/>
              <w:right w:val="dashSmallGap" w:sz="4" w:space="0" w:color="auto"/>
            </w:tcBorders>
            <w:vAlign w:val="center"/>
          </w:tcPr>
          <w:p w14:paraId="502B7671" w14:textId="77777777" w:rsidR="00820414" w:rsidRPr="005E43F7" w:rsidRDefault="00820414" w:rsidP="00820414">
            <w:pPr>
              <w:spacing w:line="280" w:lineRule="exact"/>
              <w:jc w:val="center"/>
              <w:rPr>
                <w:rFonts w:ascii="メイリオ" w:eastAsia="メイリオ" w:hAnsi="メイリオ"/>
                <w:sz w:val="22"/>
              </w:rPr>
            </w:pPr>
          </w:p>
        </w:tc>
        <w:tc>
          <w:tcPr>
            <w:tcW w:w="5583" w:type="dxa"/>
            <w:tcBorders>
              <w:top w:val="nil"/>
              <w:left w:val="dashSmallGap" w:sz="4" w:space="0" w:color="auto"/>
              <w:bottom w:val="single" w:sz="4" w:space="0" w:color="auto"/>
              <w:right w:val="single" w:sz="4" w:space="0" w:color="auto"/>
            </w:tcBorders>
          </w:tcPr>
          <w:p w14:paraId="2E6B9B0D" w14:textId="77777777" w:rsidR="00820414" w:rsidRPr="005E43F7" w:rsidRDefault="00820414" w:rsidP="00820414">
            <w:pPr>
              <w:spacing w:line="280" w:lineRule="exact"/>
              <w:rPr>
                <w:rFonts w:ascii="メイリオ" w:eastAsia="メイリオ" w:hAnsi="メイリオ"/>
                <w:sz w:val="22"/>
              </w:rPr>
            </w:pPr>
          </w:p>
        </w:tc>
      </w:tr>
      <w:tr w:rsidR="00C058AC" w14:paraId="34EFEC91" w14:textId="77777777" w:rsidTr="00820414">
        <w:trPr>
          <w:trHeight w:val="20"/>
        </w:trPr>
        <w:tc>
          <w:tcPr>
            <w:tcW w:w="2969" w:type="dxa"/>
            <w:vMerge w:val="restart"/>
            <w:tcBorders>
              <w:top w:val="single" w:sz="4" w:space="0" w:color="auto"/>
              <w:left w:val="single" w:sz="4" w:space="0" w:color="auto"/>
              <w:right w:val="single" w:sz="4" w:space="0" w:color="auto"/>
            </w:tcBorders>
          </w:tcPr>
          <w:p w14:paraId="287E3468"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4</w:t>
            </w:r>
          </w:p>
          <w:p w14:paraId="0CAD362D"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必要不可欠な情報通信機能・情報サービスは確保する</w:t>
            </w:r>
          </w:p>
        </w:tc>
        <w:tc>
          <w:tcPr>
            <w:tcW w:w="793" w:type="dxa"/>
            <w:tcBorders>
              <w:left w:val="single" w:sz="4" w:space="0" w:color="auto"/>
              <w:bottom w:val="single" w:sz="4" w:space="0" w:color="auto"/>
              <w:right w:val="dashSmallGap" w:sz="4" w:space="0" w:color="auto"/>
            </w:tcBorders>
            <w:vAlign w:val="center"/>
          </w:tcPr>
          <w:p w14:paraId="6C041F42"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（1）</w:t>
            </w:r>
          </w:p>
        </w:tc>
        <w:tc>
          <w:tcPr>
            <w:tcW w:w="5583" w:type="dxa"/>
            <w:tcBorders>
              <w:top w:val="single" w:sz="4" w:space="0" w:color="auto"/>
              <w:left w:val="dashSmallGap" w:sz="4" w:space="0" w:color="auto"/>
              <w:bottom w:val="single" w:sz="4" w:space="0" w:color="auto"/>
              <w:right w:val="single" w:sz="4" w:space="0" w:color="auto"/>
            </w:tcBorders>
          </w:tcPr>
          <w:p w14:paraId="753008AE"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防災・災害対応に必要な通信インフラの麻痺・機能停止</w:t>
            </w:r>
          </w:p>
        </w:tc>
      </w:tr>
      <w:tr w:rsidR="00C058AC" w14:paraId="28BB5746" w14:textId="77777777" w:rsidTr="00820414">
        <w:trPr>
          <w:trHeight w:val="120"/>
        </w:trPr>
        <w:tc>
          <w:tcPr>
            <w:tcW w:w="2969" w:type="dxa"/>
            <w:vMerge/>
            <w:tcBorders>
              <w:left w:val="single" w:sz="4" w:space="0" w:color="auto"/>
              <w:bottom w:val="single" w:sz="4" w:space="0" w:color="auto"/>
              <w:right w:val="single" w:sz="4" w:space="0" w:color="auto"/>
            </w:tcBorders>
          </w:tcPr>
          <w:p w14:paraId="73534CD7" w14:textId="77777777" w:rsidR="00C058AC" w:rsidRPr="005E43F7" w:rsidRDefault="00C058AC" w:rsidP="00820414">
            <w:pPr>
              <w:spacing w:line="280" w:lineRule="exact"/>
              <w:rPr>
                <w:rFonts w:ascii="メイリオ" w:eastAsia="メイリオ" w:hAnsi="メイリオ"/>
                <w:sz w:val="22"/>
              </w:rPr>
            </w:pPr>
          </w:p>
        </w:tc>
        <w:tc>
          <w:tcPr>
            <w:tcW w:w="793" w:type="dxa"/>
            <w:tcBorders>
              <w:top w:val="single" w:sz="4" w:space="0" w:color="auto"/>
              <w:left w:val="single" w:sz="4" w:space="0" w:color="auto"/>
              <w:bottom w:val="single" w:sz="4" w:space="0" w:color="auto"/>
              <w:right w:val="dashSmallGap" w:sz="4" w:space="0" w:color="auto"/>
            </w:tcBorders>
            <w:vAlign w:val="center"/>
          </w:tcPr>
          <w:p w14:paraId="5DB7CFF6"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（2）</w:t>
            </w:r>
          </w:p>
        </w:tc>
        <w:tc>
          <w:tcPr>
            <w:tcW w:w="5583" w:type="dxa"/>
            <w:tcBorders>
              <w:top w:val="single" w:sz="4" w:space="0" w:color="auto"/>
              <w:left w:val="dashSmallGap" w:sz="4" w:space="0" w:color="auto"/>
              <w:bottom w:val="single" w:sz="4" w:space="0" w:color="auto"/>
              <w:right w:val="single" w:sz="4" w:space="0" w:color="auto"/>
            </w:tcBorders>
          </w:tcPr>
          <w:p w14:paraId="6FB1F3F2"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情報サービスの機能停止による避難行動や救助・支援の遅れ</w:t>
            </w:r>
          </w:p>
        </w:tc>
      </w:tr>
      <w:tr w:rsidR="00C058AC" w14:paraId="0125797A" w14:textId="77777777" w:rsidTr="00820414">
        <w:trPr>
          <w:trHeight w:val="58"/>
        </w:trPr>
        <w:tc>
          <w:tcPr>
            <w:tcW w:w="2969" w:type="dxa"/>
            <w:vMerge w:val="restart"/>
            <w:tcBorders>
              <w:top w:val="single" w:sz="4" w:space="0" w:color="auto"/>
              <w:left w:val="single" w:sz="4" w:space="0" w:color="auto"/>
              <w:right w:val="single" w:sz="4" w:space="0" w:color="auto"/>
            </w:tcBorders>
          </w:tcPr>
          <w:p w14:paraId="360FF0FF"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5</w:t>
            </w:r>
          </w:p>
          <w:p w14:paraId="1C9D34F0"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経済活動を機能不全に陥らせない</w:t>
            </w:r>
          </w:p>
        </w:tc>
        <w:tc>
          <w:tcPr>
            <w:tcW w:w="793" w:type="dxa"/>
            <w:tcBorders>
              <w:left w:val="single" w:sz="4" w:space="0" w:color="auto"/>
              <w:bottom w:val="single" w:sz="4" w:space="0" w:color="auto"/>
              <w:right w:val="dashSmallGap" w:sz="4" w:space="0" w:color="auto"/>
            </w:tcBorders>
            <w:vAlign w:val="center"/>
          </w:tcPr>
          <w:p w14:paraId="5604ADE8"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（1）</w:t>
            </w:r>
          </w:p>
        </w:tc>
        <w:tc>
          <w:tcPr>
            <w:tcW w:w="5583" w:type="dxa"/>
            <w:tcBorders>
              <w:top w:val="single" w:sz="4" w:space="0" w:color="auto"/>
              <w:left w:val="dashSmallGap" w:sz="4" w:space="0" w:color="auto"/>
              <w:bottom w:val="single" w:sz="4" w:space="0" w:color="auto"/>
              <w:right w:val="single" w:sz="4" w:space="0" w:color="auto"/>
            </w:tcBorders>
          </w:tcPr>
          <w:p w14:paraId="0C908B81"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サプライチェーンの寸断や施設等の被災等による経済活動の低下</w:t>
            </w:r>
          </w:p>
        </w:tc>
      </w:tr>
      <w:tr w:rsidR="00C058AC" w14:paraId="5CEB4D50" w14:textId="77777777" w:rsidTr="00820414">
        <w:trPr>
          <w:trHeight w:val="58"/>
        </w:trPr>
        <w:tc>
          <w:tcPr>
            <w:tcW w:w="2969" w:type="dxa"/>
            <w:vMerge/>
            <w:tcBorders>
              <w:left w:val="single" w:sz="4" w:space="0" w:color="auto"/>
              <w:bottom w:val="single" w:sz="4" w:space="0" w:color="auto"/>
              <w:right w:val="single" w:sz="4" w:space="0" w:color="auto"/>
            </w:tcBorders>
          </w:tcPr>
          <w:p w14:paraId="15B1FE5C" w14:textId="77777777" w:rsidR="00C058AC" w:rsidRPr="005E43F7" w:rsidRDefault="00C058AC" w:rsidP="00820414">
            <w:pPr>
              <w:spacing w:line="280" w:lineRule="exact"/>
              <w:rPr>
                <w:rFonts w:ascii="メイリオ" w:eastAsia="メイリオ" w:hAnsi="メイリオ"/>
                <w:sz w:val="22"/>
              </w:rPr>
            </w:pPr>
          </w:p>
        </w:tc>
        <w:tc>
          <w:tcPr>
            <w:tcW w:w="793" w:type="dxa"/>
            <w:tcBorders>
              <w:top w:val="single" w:sz="4" w:space="0" w:color="auto"/>
              <w:left w:val="single" w:sz="4" w:space="0" w:color="auto"/>
              <w:bottom w:val="single" w:sz="4" w:space="0" w:color="auto"/>
              <w:right w:val="dashSmallGap" w:sz="4" w:space="0" w:color="auto"/>
            </w:tcBorders>
            <w:vAlign w:val="center"/>
          </w:tcPr>
          <w:p w14:paraId="6877DC5F"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（2）</w:t>
            </w:r>
          </w:p>
        </w:tc>
        <w:tc>
          <w:tcPr>
            <w:tcW w:w="5583" w:type="dxa"/>
            <w:tcBorders>
              <w:left w:val="dashSmallGap" w:sz="4" w:space="0" w:color="auto"/>
              <w:bottom w:val="single" w:sz="4" w:space="0" w:color="auto"/>
              <w:right w:val="single" w:sz="4" w:space="0" w:color="auto"/>
            </w:tcBorders>
          </w:tcPr>
          <w:p w14:paraId="594E22C2"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食料等の安定供給の停滞や物流機能等の大幅な低下</w:t>
            </w:r>
          </w:p>
        </w:tc>
      </w:tr>
      <w:tr w:rsidR="00820414" w14:paraId="64CA9420" w14:textId="77777777" w:rsidTr="00820414">
        <w:trPr>
          <w:trHeight w:val="58"/>
        </w:trPr>
        <w:tc>
          <w:tcPr>
            <w:tcW w:w="2969" w:type="dxa"/>
            <w:vMerge w:val="restart"/>
            <w:tcBorders>
              <w:top w:val="single" w:sz="4" w:space="0" w:color="auto"/>
              <w:right w:val="single" w:sz="4" w:space="0" w:color="auto"/>
            </w:tcBorders>
          </w:tcPr>
          <w:p w14:paraId="4A01E21C" w14:textId="77777777" w:rsidR="00820414" w:rsidRPr="005E43F7" w:rsidRDefault="00820414" w:rsidP="00820414">
            <w:pPr>
              <w:spacing w:line="280" w:lineRule="exact"/>
              <w:rPr>
                <w:rFonts w:ascii="メイリオ" w:eastAsia="メイリオ" w:hAnsi="メイリオ"/>
                <w:sz w:val="22"/>
              </w:rPr>
            </w:pPr>
            <w:r w:rsidRPr="005E43F7">
              <w:rPr>
                <w:rFonts w:ascii="メイリオ" w:eastAsia="メイリオ" w:hAnsi="メイリオ" w:hint="eastAsia"/>
                <w:sz w:val="22"/>
              </w:rPr>
              <w:t>6</w:t>
            </w:r>
          </w:p>
          <w:p w14:paraId="454C232A" w14:textId="77777777" w:rsidR="00820414" w:rsidRPr="005E43F7" w:rsidRDefault="00820414" w:rsidP="00820414">
            <w:pPr>
              <w:spacing w:line="280" w:lineRule="exact"/>
              <w:rPr>
                <w:rFonts w:ascii="メイリオ" w:eastAsia="メイリオ" w:hAnsi="メイリオ"/>
                <w:sz w:val="22"/>
              </w:rPr>
            </w:pPr>
            <w:r w:rsidRPr="005E43F7">
              <w:rPr>
                <w:rFonts w:ascii="メイリオ" w:eastAsia="メイリオ" w:hAnsi="メイリオ" w:hint="eastAsia"/>
                <w:sz w:val="22"/>
              </w:rPr>
              <w:t>ライフライン、燃料供給関連施設、交通ネットワーク等の被害を最小限に留めるとともに、早期に復旧させる</w:t>
            </w:r>
          </w:p>
        </w:tc>
        <w:tc>
          <w:tcPr>
            <w:tcW w:w="793" w:type="dxa"/>
            <w:tcBorders>
              <w:left w:val="single" w:sz="4" w:space="0" w:color="auto"/>
              <w:bottom w:val="nil"/>
              <w:right w:val="dashSmallGap" w:sz="4" w:space="0" w:color="auto"/>
            </w:tcBorders>
            <w:vAlign w:val="center"/>
          </w:tcPr>
          <w:p w14:paraId="14EDD7AE" w14:textId="77777777" w:rsidR="00820414" w:rsidRPr="005E43F7" w:rsidRDefault="00820414"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（1）</w:t>
            </w:r>
          </w:p>
        </w:tc>
        <w:tc>
          <w:tcPr>
            <w:tcW w:w="5583" w:type="dxa"/>
            <w:tcBorders>
              <w:top w:val="single" w:sz="4" w:space="0" w:color="auto"/>
              <w:left w:val="dashSmallGap" w:sz="4" w:space="0" w:color="auto"/>
              <w:bottom w:val="nil"/>
              <w:right w:val="single" w:sz="4" w:space="0" w:color="auto"/>
            </w:tcBorders>
          </w:tcPr>
          <w:p w14:paraId="0377E463" w14:textId="77777777" w:rsidR="00820414" w:rsidRPr="005E43F7" w:rsidRDefault="00820414" w:rsidP="00820414">
            <w:pPr>
              <w:spacing w:line="280" w:lineRule="exact"/>
              <w:rPr>
                <w:rFonts w:ascii="メイリオ" w:eastAsia="メイリオ" w:hAnsi="メイリオ"/>
                <w:spacing w:val="-18"/>
                <w:sz w:val="22"/>
              </w:rPr>
            </w:pPr>
            <w:r w:rsidRPr="005E43F7">
              <w:rPr>
                <w:rFonts w:ascii="メイリオ" w:eastAsia="メイリオ" w:hAnsi="メイリオ" w:hint="eastAsia"/>
                <w:spacing w:val="-18"/>
                <w:sz w:val="22"/>
              </w:rPr>
              <w:t>ライフライン、道路交通の長期間にわたる機能停止</w:t>
            </w:r>
          </w:p>
        </w:tc>
      </w:tr>
      <w:tr w:rsidR="00820414" w14:paraId="51D31C50" w14:textId="77777777" w:rsidTr="00820414">
        <w:trPr>
          <w:trHeight w:val="58"/>
        </w:trPr>
        <w:tc>
          <w:tcPr>
            <w:tcW w:w="2969" w:type="dxa"/>
            <w:vMerge/>
            <w:tcBorders>
              <w:right w:val="single" w:sz="4" w:space="0" w:color="auto"/>
            </w:tcBorders>
          </w:tcPr>
          <w:p w14:paraId="65293185" w14:textId="77777777" w:rsidR="00820414" w:rsidRPr="005E43F7" w:rsidRDefault="00820414" w:rsidP="00820414">
            <w:pPr>
              <w:spacing w:line="280" w:lineRule="exact"/>
              <w:rPr>
                <w:rFonts w:ascii="メイリオ" w:eastAsia="メイリオ" w:hAnsi="メイリオ"/>
                <w:sz w:val="22"/>
              </w:rPr>
            </w:pPr>
          </w:p>
        </w:tc>
        <w:tc>
          <w:tcPr>
            <w:tcW w:w="793" w:type="dxa"/>
            <w:tcBorders>
              <w:top w:val="nil"/>
              <w:left w:val="single" w:sz="4" w:space="0" w:color="auto"/>
              <w:bottom w:val="single" w:sz="4" w:space="0" w:color="auto"/>
              <w:right w:val="dashSmallGap" w:sz="4" w:space="0" w:color="auto"/>
            </w:tcBorders>
            <w:vAlign w:val="center"/>
          </w:tcPr>
          <w:p w14:paraId="785D9B4C" w14:textId="77777777" w:rsidR="00820414" w:rsidRPr="005E43F7" w:rsidRDefault="00820414" w:rsidP="00820414">
            <w:pPr>
              <w:spacing w:line="280" w:lineRule="exact"/>
              <w:jc w:val="center"/>
              <w:rPr>
                <w:rFonts w:ascii="メイリオ" w:eastAsia="メイリオ" w:hAnsi="メイリオ"/>
                <w:sz w:val="22"/>
              </w:rPr>
            </w:pPr>
          </w:p>
        </w:tc>
        <w:tc>
          <w:tcPr>
            <w:tcW w:w="5583" w:type="dxa"/>
            <w:tcBorders>
              <w:top w:val="nil"/>
              <w:left w:val="dashSmallGap" w:sz="4" w:space="0" w:color="auto"/>
              <w:right w:val="single" w:sz="4" w:space="0" w:color="auto"/>
            </w:tcBorders>
          </w:tcPr>
          <w:p w14:paraId="3A1BA699" w14:textId="77777777" w:rsidR="00820414" w:rsidRPr="005E43F7" w:rsidRDefault="00820414" w:rsidP="00820414">
            <w:pPr>
              <w:spacing w:line="280" w:lineRule="exact"/>
              <w:rPr>
                <w:rFonts w:ascii="メイリオ" w:eastAsia="メイリオ" w:hAnsi="メイリオ"/>
                <w:spacing w:val="-18"/>
                <w:sz w:val="22"/>
              </w:rPr>
            </w:pPr>
          </w:p>
        </w:tc>
      </w:tr>
      <w:tr w:rsidR="00C058AC" w14:paraId="7B284D06" w14:textId="77777777" w:rsidTr="00820414">
        <w:trPr>
          <w:trHeight w:val="58"/>
        </w:trPr>
        <w:tc>
          <w:tcPr>
            <w:tcW w:w="2969" w:type="dxa"/>
            <w:vMerge w:val="restart"/>
            <w:tcBorders>
              <w:right w:val="single" w:sz="4" w:space="0" w:color="auto"/>
            </w:tcBorders>
          </w:tcPr>
          <w:p w14:paraId="67647B36" w14:textId="544400DB" w:rsidR="00C058AC" w:rsidRPr="005E43F7" w:rsidRDefault="00B91562" w:rsidP="00820414">
            <w:pPr>
              <w:spacing w:line="280" w:lineRule="exact"/>
              <w:rPr>
                <w:rFonts w:ascii="メイリオ" w:eastAsia="メイリオ" w:hAnsi="メイリオ"/>
                <w:sz w:val="22"/>
              </w:rPr>
            </w:pPr>
            <w:r>
              <w:rPr>
                <w:rFonts w:ascii="メイリオ" w:eastAsia="メイリオ" w:hAnsi="メイリオ" w:hint="eastAsia"/>
                <w:sz w:val="22"/>
              </w:rPr>
              <w:t>7</w:t>
            </w:r>
          </w:p>
          <w:p w14:paraId="14D7A2DB"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社会・経済が迅速かつ従前より強靱な姿で復興できる条件を整備する</w:t>
            </w:r>
          </w:p>
        </w:tc>
        <w:tc>
          <w:tcPr>
            <w:tcW w:w="793" w:type="dxa"/>
            <w:tcBorders>
              <w:left w:val="single" w:sz="4" w:space="0" w:color="auto"/>
              <w:bottom w:val="single" w:sz="4" w:space="0" w:color="auto"/>
              <w:right w:val="dashSmallGap" w:sz="4" w:space="0" w:color="auto"/>
            </w:tcBorders>
            <w:vAlign w:val="center"/>
          </w:tcPr>
          <w:p w14:paraId="2F8F760A"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（1）</w:t>
            </w:r>
          </w:p>
        </w:tc>
        <w:tc>
          <w:tcPr>
            <w:tcW w:w="5583" w:type="dxa"/>
            <w:tcBorders>
              <w:top w:val="single" w:sz="4" w:space="0" w:color="auto"/>
              <w:left w:val="dashSmallGap" w:sz="4" w:space="0" w:color="auto"/>
              <w:bottom w:val="single" w:sz="4" w:space="0" w:color="auto"/>
              <w:right w:val="single" w:sz="4" w:space="0" w:color="auto"/>
            </w:tcBorders>
          </w:tcPr>
          <w:p w14:paraId="2DB0263D"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災害廃棄物の処理の停滞等による復旧・復興の大幅な遅れ</w:t>
            </w:r>
          </w:p>
        </w:tc>
      </w:tr>
      <w:tr w:rsidR="00C058AC" w14:paraId="2E865580" w14:textId="77777777" w:rsidTr="00820414">
        <w:trPr>
          <w:trHeight w:val="58"/>
        </w:trPr>
        <w:tc>
          <w:tcPr>
            <w:tcW w:w="2969" w:type="dxa"/>
            <w:vMerge/>
            <w:tcBorders>
              <w:right w:val="single" w:sz="4" w:space="0" w:color="auto"/>
            </w:tcBorders>
          </w:tcPr>
          <w:p w14:paraId="541FCA54" w14:textId="77777777" w:rsidR="00C058AC" w:rsidRPr="005E43F7" w:rsidRDefault="00C058AC" w:rsidP="00820414">
            <w:pPr>
              <w:spacing w:line="280" w:lineRule="exact"/>
              <w:rPr>
                <w:rFonts w:ascii="メイリオ" w:eastAsia="メイリオ" w:hAnsi="メイリオ"/>
                <w:sz w:val="22"/>
              </w:rPr>
            </w:pPr>
          </w:p>
        </w:tc>
        <w:tc>
          <w:tcPr>
            <w:tcW w:w="793" w:type="dxa"/>
            <w:tcBorders>
              <w:top w:val="single" w:sz="4" w:space="0" w:color="auto"/>
              <w:left w:val="single" w:sz="4" w:space="0" w:color="auto"/>
              <w:bottom w:val="single" w:sz="4" w:space="0" w:color="auto"/>
              <w:right w:val="dashSmallGap" w:sz="4" w:space="0" w:color="auto"/>
            </w:tcBorders>
            <w:vAlign w:val="center"/>
          </w:tcPr>
          <w:p w14:paraId="62A1C8C3"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（2）</w:t>
            </w:r>
          </w:p>
        </w:tc>
        <w:tc>
          <w:tcPr>
            <w:tcW w:w="5583" w:type="dxa"/>
            <w:tcBorders>
              <w:top w:val="single" w:sz="4" w:space="0" w:color="auto"/>
              <w:left w:val="dashSmallGap" w:sz="4" w:space="0" w:color="auto"/>
              <w:bottom w:val="single" w:sz="4" w:space="0" w:color="auto"/>
              <w:right w:val="single" w:sz="4" w:space="0" w:color="auto"/>
            </w:tcBorders>
            <w:vAlign w:val="center"/>
          </w:tcPr>
          <w:p w14:paraId="739FCF48"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人材不足、地域コミュニティの崩壊等による復興の大幅な遅れ</w:t>
            </w:r>
          </w:p>
        </w:tc>
      </w:tr>
      <w:tr w:rsidR="00C058AC" w14:paraId="2E299E55" w14:textId="77777777" w:rsidTr="00820414">
        <w:trPr>
          <w:trHeight w:val="226"/>
        </w:trPr>
        <w:tc>
          <w:tcPr>
            <w:tcW w:w="2969" w:type="dxa"/>
            <w:vMerge/>
            <w:tcBorders>
              <w:right w:val="single" w:sz="4" w:space="0" w:color="auto"/>
            </w:tcBorders>
          </w:tcPr>
          <w:p w14:paraId="728AD8A1" w14:textId="77777777" w:rsidR="00C058AC" w:rsidRPr="005E43F7" w:rsidRDefault="00C058AC" w:rsidP="00820414">
            <w:pPr>
              <w:spacing w:line="280" w:lineRule="exact"/>
              <w:rPr>
                <w:rFonts w:ascii="メイリオ" w:eastAsia="メイリオ" w:hAnsi="メイリオ"/>
                <w:sz w:val="22"/>
              </w:rPr>
            </w:pPr>
          </w:p>
        </w:tc>
        <w:tc>
          <w:tcPr>
            <w:tcW w:w="793" w:type="dxa"/>
            <w:tcBorders>
              <w:top w:val="single" w:sz="4" w:space="0" w:color="auto"/>
              <w:left w:val="single" w:sz="4" w:space="0" w:color="auto"/>
              <w:right w:val="dashSmallGap" w:sz="4" w:space="0" w:color="auto"/>
            </w:tcBorders>
            <w:vAlign w:val="center"/>
          </w:tcPr>
          <w:p w14:paraId="53A57D1E" w14:textId="77777777" w:rsidR="00C058AC" w:rsidRPr="005E43F7" w:rsidRDefault="00C058AC" w:rsidP="00820414">
            <w:pPr>
              <w:spacing w:line="280" w:lineRule="exact"/>
              <w:jc w:val="center"/>
              <w:rPr>
                <w:rFonts w:ascii="メイリオ" w:eastAsia="メイリオ" w:hAnsi="メイリオ"/>
                <w:sz w:val="22"/>
              </w:rPr>
            </w:pPr>
            <w:r w:rsidRPr="005E43F7">
              <w:rPr>
                <w:rFonts w:ascii="メイリオ" w:eastAsia="メイリオ" w:hAnsi="メイリオ" w:hint="eastAsia"/>
                <w:sz w:val="22"/>
              </w:rPr>
              <w:t>（3）</w:t>
            </w:r>
          </w:p>
        </w:tc>
        <w:tc>
          <w:tcPr>
            <w:tcW w:w="5583" w:type="dxa"/>
            <w:tcBorders>
              <w:top w:val="single" w:sz="4" w:space="0" w:color="auto"/>
              <w:left w:val="dashSmallGap" w:sz="4" w:space="0" w:color="auto"/>
              <w:right w:val="single" w:sz="4" w:space="0" w:color="auto"/>
            </w:tcBorders>
            <w:vAlign w:val="center"/>
          </w:tcPr>
          <w:p w14:paraId="0EBDBFA5" w14:textId="77777777" w:rsidR="00C058AC" w:rsidRPr="005E43F7" w:rsidRDefault="00C058AC" w:rsidP="00820414">
            <w:pPr>
              <w:spacing w:line="280" w:lineRule="exact"/>
              <w:rPr>
                <w:rFonts w:ascii="メイリオ" w:eastAsia="メイリオ" w:hAnsi="メイリオ"/>
                <w:sz w:val="22"/>
              </w:rPr>
            </w:pPr>
            <w:r w:rsidRPr="005E43F7">
              <w:rPr>
                <w:rFonts w:ascii="メイリオ" w:eastAsia="メイリオ" w:hAnsi="メイリオ" w:hint="eastAsia"/>
                <w:sz w:val="22"/>
              </w:rPr>
              <w:t>生活・経済支援の遅延による復旧・復興の大幅な遅れ</w:t>
            </w:r>
          </w:p>
        </w:tc>
      </w:tr>
    </w:tbl>
    <w:p w14:paraId="361FACB1" w14:textId="27A0ACD4" w:rsidR="00C058AC" w:rsidRPr="00C058AC" w:rsidRDefault="00C058AC" w:rsidP="001D0A23">
      <w:pPr>
        <w:spacing w:line="320" w:lineRule="exact"/>
        <w:rPr>
          <w:rFonts w:ascii="メイリオ" w:eastAsia="メイリオ" w:hAnsi="メイリオ"/>
          <w:sz w:val="22"/>
        </w:rPr>
      </w:pPr>
    </w:p>
    <w:p w14:paraId="0457CFD1" w14:textId="4D1A1962" w:rsidR="00C058AC" w:rsidRDefault="00C058AC" w:rsidP="001D0A23">
      <w:pPr>
        <w:spacing w:line="320" w:lineRule="exact"/>
        <w:rPr>
          <w:rFonts w:ascii="メイリオ" w:eastAsia="メイリオ" w:hAnsi="メイリオ"/>
          <w:sz w:val="22"/>
        </w:rPr>
      </w:pPr>
    </w:p>
    <w:p w14:paraId="2FB0E3B2" w14:textId="05F6BBFD" w:rsidR="00C058AC" w:rsidRDefault="00C058AC" w:rsidP="001D0A23">
      <w:pPr>
        <w:spacing w:line="320" w:lineRule="exact"/>
        <w:rPr>
          <w:rFonts w:ascii="メイリオ" w:eastAsia="メイリオ" w:hAnsi="メイリオ"/>
          <w:sz w:val="22"/>
        </w:rPr>
      </w:pPr>
    </w:p>
    <w:p w14:paraId="3BAE1CFC" w14:textId="3BEB7115" w:rsidR="00C058AC" w:rsidRDefault="00C058AC" w:rsidP="00987DAB">
      <w:pPr>
        <w:spacing w:line="320" w:lineRule="exact"/>
        <w:rPr>
          <w:rFonts w:ascii="メイリオ" w:eastAsia="メイリオ" w:hAnsi="メイリオ"/>
          <w:sz w:val="22"/>
        </w:rPr>
      </w:pPr>
      <w:r>
        <w:rPr>
          <w:rFonts w:ascii="メイリオ" w:eastAsia="メイリオ" w:hAnsi="メイリオ"/>
          <w:sz w:val="22"/>
        </w:rPr>
        <w:br w:type="page"/>
      </w:r>
    </w:p>
    <w:p w14:paraId="53BB4F54" w14:textId="4FE1C6E5" w:rsidR="00C058AC" w:rsidRDefault="00C058AC" w:rsidP="001D0A23">
      <w:pPr>
        <w:spacing w:line="320" w:lineRule="exact"/>
        <w:rPr>
          <w:rFonts w:ascii="メイリオ" w:eastAsia="メイリオ" w:hAnsi="メイリオ"/>
          <w:sz w:val="22"/>
        </w:rPr>
      </w:pPr>
    </w:p>
    <w:p w14:paraId="4B186208" w14:textId="5F530E21" w:rsidR="00C058AC" w:rsidRPr="00C058AC" w:rsidRDefault="00C058AC" w:rsidP="00C058AC">
      <w:pPr>
        <w:pStyle w:val="2"/>
        <w:spacing w:before="0" w:after="0"/>
        <w:ind w:leftChars="140" w:left="294"/>
        <w:rPr>
          <w:rFonts w:ascii="BIZ UDPゴシック" w:eastAsia="BIZ UDPゴシック" w:hAnsi="BIZ UDPゴシック"/>
        </w:rPr>
      </w:pPr>
      <w:bookmarkStart w:id="36" w:name="_Toc221880571"/>
      <w:r w:rsidRPr="00C058AC">
        <w:rPr>
          <w:rFonts w:ascii="BIZ UDPゴシック" w:eastAsia="BIZ UDPゴシック" w:hAnsi="BIZ UDPゴシック" w:hint="eastAsia"/>
        </w:rPr>
        <w:t>第２節　脆弱性評価を行う施策分野</w:t>
      </w:r>
      <w:bookmarkEnd w:id="36"/>
    </w:p>
    <w:p w14:paraId="5153896F" w14:textId="1AE2DDA3" w:rsidR="0071117B" w:rsidRPr="00B91562" w:rsidRDefault="0071117B" w:rsidP="0071117B">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B91562">
        <w:rPr>
          <w:rFonts w:ascii="メイリオ" w:eastAsia="メイリオ" w:hAnsi="メイリオ" w:cs="Times New Roman" w:hint="eastAsia"/>
          <w:color w:val="000000" w:themeColor="text1"/>
          <w:sz w:val="24"/>
          <w:szCs w:val="24"/>
          <w14:ligatures w14:val="none"/>
        </w:rPr>
        <w:t xml:space="preserve">　本計画の施策分野については、脆弱性評価を踏まえ、</w:t>
      </w:r>
      <w:r w:rsidR="00B91562" w:rsidRPr="00B91562">
        <w:rPr>
          <w:rFonts w:ascii="メイリオ" w:eastAsia="メイリオ" w:hAnsi="メイリオ" w:cs="Times New Roman" w:hint="eastAsia"/>
          <w:color w:val="000000" w:themeColor="text1"/>
          <w:sz w:val="24"/>
          <w:szCs w:val="24"/>
          <w14:ligatures w14:val="none"/>
        </w:rPr>
        <w:t>17</w:t>
      </w:r>
      <w:r w:rsidRPr="00B91562">
        <w:rPr>
          <w:rFonts w:ascii="メイリオ" w:eastAsia="メイリオ" w:hAnsi="メイリオ" w:cs="Times New Roman" w:hint="eastAsia"/>
          <w:color w:val="000000" w:themeColor="text1"/>
          <w:sz w:val="24"/>
          <w:szCs w:val="24"/>
          <w14:ligatures w14:val="none"/>
        </w:rPr>
        <w:t>のリスクシナリオを回避するために、以下のとおり５項目の個別施策分野と４項目の横断的分野を設定します。</w:t>
      </w:r>
    </w:p>
    <w:p w14:paraId="0CCC497C" w14:textId="77777777" w:rsidR="0071117B" w:rsidRPr="0035510E" w:rsidRDefault="0071117B" w:rsidP="0071117B">
      <w:pPr>
        <w:wordWrap w:val="0"/>
        <w:autoSpaceDE w:val="0"/>
        <w:autoSpaceDN w:val="0"/>
        <w:rPr>
          <w:rFonts w:ascii="ＭＳ 明朝" w:eastAsia="ＭＳ 明朝" w:hAnsi="ＭＳ 明朝" w:cs="Times New Roman"/>
          <w:sz w:val="24"/>
          <w:szCs w:val="24"/>
          <w14:ligatures w14:val="none"/>
        </w:rPr>
      </w:pPr>
    </w:p>
    <w:tbl>
      <w:tblPr>
        <w:tblStyle w:val="12"/>
        <w:tblW w:w="0" w:type="auto"/>
        <w:tblInd w:w="562" w:type="dxa"/>
        <w:tblLook w:val="04A0" w:firstRow="1" w:lastRow="0" w:firstColumn="1" w:lastColumn="0" w:noHBand="0" w:noVBand="1"/>
      </w:tblPr>
      <w:tblGrid>
        <w:gridCol w:w="4533"/>
        <w:gridCol w:w="4533"/>
      </w:tblGrid>
      <w:tr w:rsidR="0071117B" w:rsidRPr="0035510E" w14:paraId="44C817ED" w14:textId="77777777" w:rsidTr="00BA0663">
        <w:tc>
          <w:tcPr>
            <w:tcW w:w="4533" w:type="dxa"/>
            <w:shd w:val="clear" w:color="auto" w:fill="404040" w:themeFill="text1" w:themeFillTint="BF"/>
            <w:vAlign w:val="center"/>
          </w:tcPr>
          <w:p w14:paraId="142BCB94" w14:textId="77777777" w:rsidR="0071117B" w:rsidRPr="00194AA0" w:rsidRDefault="0071117B" w:rsidP="00BA0663">
            <w:pPr>
              <w:wordWrap w:val="0"/>
              <w:autoSpaceDE w:val="0"/>
              <w:autoSpaceDN w:val="0"/>
              <w:jc w:val="center"/>
              <w:rPr>
                <w:rFonts w:ascii="ＭＳ 明朝" w:eastAsia="ＭＳ 明朝" w:hAnsi="ＭＳ 明朝" w:cs="Times New Roman"/>
                <w:sz w:val="20"/>
                <w:szCs w:val="20"/>
              </w:rPr>
            </w:pPr>
            <w:r w:rsidRPr="00194AA0">
              <w:rPr>
                <w:rFonts w:ascii="BIZ UDゴシック" w:eastAsia="BIZ UDゴシック" w:hAnsi="BIZ UDゴシック" w:cs="Times New Roman" w:hint="eastAsia"/>
                <w:color w:val="FFFFFF"/>
                <w:sz w:val="20"/>
                <w:szCs w:val="20"/>
              </w:rPr>
              <w:t>《 個別施策分野 》</w:t>
            </w:r>
          </w:p>
        </w:tc>
        <w:tc>
          <w:tcPr>
            <w:tcW w:w="4533" w:type="dxa"/>
            <w:shd w:val="clear" w:color="auto" w:fill="D9D9D9" w:themeFill="background1" w:themeFillShade="D9"/>
            <w:vAlign w:val="center"/>
          </w:tcPr>
          <w:p w14:paraId="6F2DA2B6" w14:textId="77777777" w:rsidR="0071117B" w:rsidRPr="00194AA0" w:rsidRDefault="0071117B" w:rsidP="00BA0663">
            <w:pPr>
              <w:wordWrap w:val="0"/>
              <w:autoSpaceDE w:val="0"/>
              <w:autoSpaceDN w:val="0"/>
              <w:jc w:val="center"/>
              <w:rPr>
                <w:rFonts w:ascii="ＭＳ 明朝" w:eastAsia="ＭＳ 明朝" w:hAnsi="ＭＳ 明朝" w:cs="Times New Roman"/>
                <w:color w:val="000000" w:themeColor="text1"/>
                <w:sz w:val="20"/>
                <w:szCs w:val="20"/>
              </w:rPr>
            </w:pPr>
            <w:r w:rsidRPr="00194AA0">
              <w:rPr>
                <w:rFonts w:ascii="BIZ UDゴシック" w:eastAsia="BIZ UDゴシック" w:hAnsi="BIZ UDゴシック" w:cs="Times New Roman" w:hint="eastAsia"/>
                <w:color w:val="000000" w:themeColor="text1"/>
                <w:sz w:val="20"/>
                <w:szCs w:val="20"/>
              </w:rPr>
              <w:t>《 横断的分野 》</w:t>
            </w:r>
          </w:p>
        </w:tc>
      </w:tr>
      <w:tr w:rsidR="0071117B" w:rsidRPr="0035510E" w14:paraId="557B3E42" w14:textId="77777777" w:rsidTr="00BA0663">
        <w:tc>
          <w:tcPr>
            <w:tcW w:w="4533" w:type="dxa"/>
          </w:tcPr>
          <w:p w14:paraId="4B4ACA05" w14:textId="238AAA5C" w:rsidR="0071117B" w:rsidRPr="007C21B3" w:rsidRDefault="0071117B" w:rsidP="00194AA0">
            <w:pPr>
              <w:wordWrap w:val="0"/>
              <w:autoSpaceDE w:val="0"/>
              <w:autoSpaceDN w:val="0"/>
              <w:spacing w:line="320" w:lineRule="exact"/>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①行政機能、消防等</w:t>
            </w:r>
          </w:p>
          <w:p w14:paraId="0F350360" w14:textId="012619AB" w:rsidR="0071117B" w:rsidRPr="007C21B3" w:rsidRDefault="0071117B" w:rsidP="00194AA0">
            <w:pPr>
              <w:wordWrap w:val="0"/>
              <w:autoSpaceDE w:val="0"/>
              <w:autoSpaceDN w:val="0"/>
              <w:spacing w:line="320" w:lineRule="exact"/>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②住宅、国土保全、土地利用</w:t>
            </w:r>
          </w:p>
          <w:p w14:paraId="7FCF4061" w14:textId="65449173" w:rsidR="0071117B" w:rsidRPr="007C21B3" w:rsidRDefault="0071117B" w:rsidP="00194AA0">
            <w:pPr>
              <w:wordWrap w:val="0"/>
              <w:autoSpaceDE w:val="0"/>
              <w:autoSpaceDN w:val="0"/>
              <w:spacing w:line="320" w:lineRule="exact"/>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③ライフライン、交通、エネルギー</w:t>
            </w:r>
          </w:p>
          <w:p w14:paraId="4CE5C685" w14:textId="41C52DD3" w:rsidR="0071117B" w:rsidRPr="007C21B3" w:rsidRDefault="0071117B" w:rsidP="00194AA0">
            <w:pPr>
              <w:wordWrap w:val="0"/>
              <w:autoSpaceDE w:val="0"/>
              <w:autoSpaceDN w:val="0"/>
              <w:spacing w:line="320" w:lineRule="exact"/>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④産業、環境</w:t>
            </w:r>
          </w:p>
          <w:p w14:paraId="25FDAAC5" w14:textId="78B26114" w:rsidR="0071117B" w:rsidRPr="007C21B3" w:rsidRDefault="0071117B" w:rsidP="00194AA0">
            <w:pPr>
              <w:wordWrap w:val="0"/>
              <w:autoSpaceDE w:val="0"/>
              <w:autoSpaceDN w:val="0"/>
              <w:spacing w:line="320" w:lineRule="exact"/>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⑤保健、医療、福祉</w:t>
            </w:r>
          </w:p>
        </w:tc>
        <w:tc>
          <w:tcPr>
            <w:tcW w:w="4533" w:type="dxa"/>
          </w:tcPr>
          <w:p w14:paraId="2039C6D6" w14:textId="77777777" w:rsidR="0071117B" w:rsidRPr="007C21B3" w:rsidRDefault="0071117B" w:rsidP="00194AA0">
            <w:pPr>
              <w:wordWrap w:val="0"/>
              <w:autoSpaceDE w:val="0"/>
              <w:autoSpaceDN w:val="0"/>
              <w:spacing w:line="320" w:lineRule="exact"/>
              <w:ind w:left="671" w:hangingChars="305" w:hanging="671"/>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（Ａ）リスクコミュニケーション、</w:t>
            </w:r>
          </w:p>
          <w:p w14:paraId="6E306CFE" w14:textId="008F9AFF" w:rsidR="0071117B" w:rsidRPr="007C21B3" w:rsidRDefault="0071117B" w:rsidP="00194AA0">
            <w:pPr>
              <w:wordWrap w:val="0"/>
              <w:autoSpaceDE w:val="0"/>
              <w:autoSpaceDN w:val="0"/>
              <w:spacing w:line="320" w:lineRule="exact"/>
              <w:ind w:leftChars="310" w:left="730" w:hangingChars="36" w:hanging="79"/>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防災教育</w:t>
            </w:r>
          </w:p>
          <w:p w14:paraId="2F8D3AE7" w14:textId="77777777" w:rsidR="0071117B" w:rsidRPr="007C21B3" w:rsidRDefault="0071117B" w:rsidP="00194AA0">
            <w:pPr>
              <w:wordWrap w:val="0"/>
              <w:autoSpaceDE w:val="0"/>
              <w:autoSpaceDN w:val="0"/>
              <w:spacing w:line="320" w:lineRule="exact"/>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（Ｂ）老朽化対策</w:t>
            </w:r>
          </w:p>
          <w:p w14:paraId="58196B8F" w14:textId="77777777" w:rsidR="0071117B" w:rsidRPr="007C21B3" w:rsidRDefault="0071117B" w:rsidP="00194AA0">
            <w:pPr>
              <w:wordWrap w:val="0"/>
              <w:autoSpaceDE w:val="0"/>
              <w:autoSpaceDN w:val="0"/>
              <w:spacing w:line="320" w:lineRule="exact"/>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（Ｃ）地域づくり</w:t>
            </w:r>
          </w:p>
          <w:p w14:paraId="62403D44" w14:textId="77777777" w:rsidR="0071117B" w:rsidRPr="007C21B3" w:rsidRDefault="0071117B" w:rsidP="00194AA0">
            <w:pPr>
              <w:wordWrap w:val="0"/>
              <w:autoSpaceDE w:val="0"/>
              <w:autoSpaceDN w:val="0"/>
              <w:spacing w:line="320" w:lineRule="exact"/>
              <w:rPr>
                <w:rFonts w:ascii="メイリオ" w:eastAsia="メイリオ" w:hAnsi="メイリオ" w:cs="Times New Roman"/>
                <w:color w:val="000000" w:themeColor="text1"/>
                <w:sz w:val="22"/>
              </w:rPr>
            </w:pPr>
            <w:r w:rsidRPr="007C21B3">
              <w:rPr>
                <w:rFonts w:ascii="メイリオ" w:eastAsia="メイリオ" w:hAnsi="メイリオ" w:cs="Times New Roman" w:hint="eastAsia"/>
                <w:color w:val="000000" w:themeColor="text1"/>
                <w:sz w:val="22"/>
              </w:rPr>
              <w:t>（Ｄ）デジタル対応</w:t>
            </w:r>
          </w:p>
        </w:tc>
      </w:tr>
    </w:tbl>
    <w:p w14:paraId="416D7566" w14:textId="77777777" w:rsidR="00E54CF5" w:rsidRPr="0035510E" w:rsidRDefault="00E54CF5" w:rsidP="0071117B">
      <w:pPr>
        <w:wordWrap w:val="0"/>
        <w:autoSpaceDE w:val="0"/>
        <w:autoSpaceDN w:val="0"/>
        <w:rPr>
          <w:rFonts w:ascii="ＭＳ 明朝" w:eastAsia="ＭＳ 明朝" w:hAnsi="ＭＳ 明朝" w:cs="Times New Roman"/>
          <w:sz w:val="24"/>
          <w:szCs w:val="24"/>
          <w14:ligatures w14:val="none"/>
        </w:rPr>
      </w:pPr>
    </w:p>
    <w:p w14:paraId="2DA7CA60" w14:textId="645F63E0" w:rsidR="0071117B" w:rsidRPr="007C21B3" w:rsidRDefault="0071117B" w:rsidP="0071117B">
      <w:pPr>
        <w:wordWrap w:val="0"/>
        <w:autoSpaceDE w:val="0"/>
        <w:autoSpaceDN w:val="0"/>
        <w:spacing w:line="360" w:lineRule="exact"/>
        <w:ind w:leftChars="270" w:left="567"/>
        <w:rPr>
          <w:rFonts w:ascii="BIZ UDゴシック" w:eastAsia="BIZ UDゴシック" w:hAnsi="BIZ UDゴシック" w:cs="Times New Roman"/>
          <w:color w:val="000000" w:themeColor="text1"/>
          <w:sz w:val="22"/>
          <w14:ligatures w14:val="none"/>
        </w:rPr>
      </w:pPr>
      <w:bookmarkStart w:id="37" w:name="_Toc208922945"/>
      <w:bookmarkStart w:id="38" w:name="_Toc211927164"/>
      <w:r w:rsidRPr="007C21B3">
        <w:rPr>
          <w:rFonts w:ascii="BIZ UDゴシック" w:eastAsia="BIZ UDゴシック" w:hAnsi="BIZ UDゴシック" w:cs="Times New Roman" w:hint="eastAsia"/>
          <w:color w:val="000000" w:themeColor="text1"/>
          <w:sz w:val="22"/>
          <w14:ligatures w14:val="none"/>
        </w:rPr>
        <w:t>■リスクシナリオと施策分野の相関（マトリクス）</w:t>
      </w:r>
      <w:bookmarkEnd w:id="37"/>
      <w:bookmarkEnd w:id="38"/>
    </w:p>
    <w:tbl>
      <w:tblPr>
        <w:tblStyle w:val="13"/>
        <w:tblW w:w="9072" w:type="dxa"/>
        <w:tblInd w:w="562" w:type="dxa"/>
        <w:tblLayout w:type="fixed"/>
        <w:tblLook w:val="04A0" w:firstRow="1" w:lastRow="0" w:firstColumn="1" w:lastColumn="0" w:noHBand="0" w:noVBand="1"/>
      </w:tblPr>
      <w:tblGrid>
        <w:gridCol w:w="2205"/>
        <w:gridCol w:w="1071"/>
        <w:gridCol w:w="644"/>
        <w:gridCol w:w="644"/>
        <w:gridCol w:w="644"/>
        <w:gridCol w:w="644"/>
        <w:gridCol w:w="644"/>
        <w:gridCol w:w="644"/>
        <w:gridCol w:w="644"/>
        <w:gridCol w:w="644"/>
        <w:gridCol w:w="644"/>
      </w:tblGrid>
      <w:tr w:rsidR="00E54CF5" w:rsidRPr="0035510E" w14:paraId="6F2D8FBB" w14:textId="77777777" w:rsidTr="00433A8F">
        <w:tc>
          <w:tcPr>
            <w:tcW w:w="2205" w:type="dxa"/>
            <w:vMerge w:val="restart"/>
            <w:shd w:val="clear" w:color="auto" w:fill="A6A6A6" w:themeFill="background1" w:themeFillShade="A6"/>
            <w:vAlign w:val="center"/>
          </w:tcPr>
          <w:p w14:paraId="6E5E9DF1" w14:textId="77777777" w:rsidR="00E54CF5" w:rsidRPr="00194AA0" w:rsidRDefault="00E54CF5" w:rsidP="00E54CF5">
            <w:pPr>
              <w:jc w:val="center"/>
              <w:rPr>
                <w:rFonts w:ascii="BIZ UDゴシック" w:eastAsia="BIZ UDゴシック" w:hAnsi="BIZ UDゴシック"/>
                <w:color w:val="000000"/>
                <w:sz w:val="18"/>
                <w:szCs w:val="18"/>
              </w:rPr>
            </w:pPr>
            <w:bookmarkStart w:id="39" w:name="_Hlk214881905"/>
            <w:bookmarkStart w:id="40" w:name="_Hlk214261388"/>
            <w:r w:rsidRPr="00194AA0">
              <w:rPr>
                <w:rFonts w:ascii="BIZ UDゴシック" w:eastAsia="BIZ UDゴシック" w:hAnsi="BIZ UDゴシック" w:hint="eastAsia"/>
                <w:color w:val="000000"/>
                <w:sz w:val="18"/>
                <w:szCs w:val="18"/>
              </w:rPr>
              <w:t>事前に備えるべき目標</w:t>
            </w:r>
            <w:bookmarkEnd w:id="39"/>
          </w:p>
        </w:tc>
        <w:tc>
          <w:tcPr>
            <w:tcW w:w="1071" w:type="dxa"/>
            <w:vMerge w:val="restart"/>
            <w:shd w:val="clear" w:color="auto" w:fill="A6A6A6" w:themeFill="background1" w:themeFillShade="A6"/>
            <w:vAlign w:val="center"/>
          </w:tcPr>
          <w:p w14:paraId="3EDE204F" w14:textId="77777777" w:rsidR="00E54CF5" w:rsidRPr="00194AA0" w:rsidRDefault="00E54CF5" w:rsidP="00E54CF5">
            <w:pPr>
              <w:spacing w:line="200" w:lineRule="exact"/>
              <w:jc w:val="center"/>
              <w:rPr>
                <w:rFonts w:ascii="BIZ UDゴシック" w:eastAsia="BIZ UDゴシック" w:hAnsi="BIZ UDゴシック"/>
                <w:color w:val="000000"/>
                <w:sz w:val="18"/>
                <w:szCs w:val="18"/>
              </w:rPr>
            </w:pPr>
            <w:r w:rsidRPr="00194AA0">
              <w:rPr>
                <w:rFonts w:ascii="BIZ UDゴシック" w:eastAsia="BIZ UDゴシック" w:hAnsi="BIZ UDゴシック" w:hint="eastAsia"/>
                <w:color w:val="000000"/>
                <w:sz w:val="18"/>
                <w:szCs w:val="18"/>
              </w:rPr>
              <w:t>リスク</w:t>
            </w:r>
          </w:p>
          <w:p w14:paraId="6A8A56FB" w14:textId="77777777" w:rsidR="00E54CF5" w:rsidRPr="00194AA0" w:rsidRDefault="00E54CF5" w:rsidP="00E54CF5">
            <w:pPr>
              <w:spacing w:line="200" w:lineRule="exact"/>
              <w:jc w:val="center"/>
              <w:rPr>
                <w:rFonts w:ascii="BIZ UDゴシック" w:eastAsia="BIZ UDゴシック" w:hAnsi="BIZ UDゴシック"/>
                <w:color w:val="000000"/>
                <w:sz w:val="18"/>
                <w:szCs w:val="18"/>
              </w:rPr>
            </w:pPr>
            <w:r w:rsidRPr="00194AA0">
              <w:rPr>
                <w:rFonts w:ascii="BIZ UDゴシック" w:eastAsia="BIZ UDゴシック" w:hAnsi="BIZ UDゴシック" w:hint="eastAsia"/>
                <w:color w:val="000000"/>
                <w:sz w:val="18"/>
                <w:szCs w:val="18"/>
              </w:rPr>
              <w:t>シナリオ</w:t>
            </w:r>
          </w:p>
        </w:tc>
        <w:tc>
          <w:tcPr>
            <w:tcW w:w="3220" w:type="dxa"/>
            <w:gridSpan w:val="5"/>
            <w:shd w:val="clear" w:color="auto" w:fill="A6A6A6" w:themeFill="background1" w:themeFillShade="A6"/>
            <w:vAlign w:val="center"/>
          </w:tcPr>
          <w:p w14:paraId="7A945BCD" w14:textId="54874234" w:rsidR="00E54CF5" w:rsidRPr="00194AA0" w:rsidRDefault="00E54CF5" w:rsidP="00E54CF5">
            <w:pPr>
              <w:widowControl/>
              <w:jc w:val="center"/>
              <w:rPr>
                <w:rFonts w:ascii="BIZ UDゴシック" w:eastAsia="BIZ UDゴシック" w:hAnsi="BIZ UDゴシック"/>
                <w:color w:val="000000"/>
                <w:sz w:val="18"/>
                <w:szCs w:val="18"/>
              </w:rPr>
            </w:pPr>
            <w:r w:rsidRPr="00194AA0">
              <w:rPr>
                <w:rFonts w:ascii="BIZ UDゴシック" w:eastAsia="BIZ UDゴシック" w:hAnsi="BIZ UDゴシック" w:hint="eastAsia"/>
                <w:color w:val="000000"/>
                <w:sz w:val="18"/>
                <w:szCs w:val="18"/>
              </w:rPr>
              <w:t>《</w:t>
            </w:r>
            <w:r w:rsidRPr="00194AA0">
              <w:rPr>
                <w:rFonts w:ascii="BIZ UDゴシック" w:eastAsia="BIZ UDゴシック" w:hAnsi="BIZ UDゴシック"/>
                <w:color w:val="000000"/>
                <w:sz w:val="18"/>
                <w:szCs w:val="18"/>
              </w:rPr>
              <w:t xml:space="preserve"> 個別施策分野 》</w:t>
            </w:r>
          </w:p>
        </w:tc>
        <w:tc>
          <w:tcPr>
            <w:tcW w:w="2576" w:type="dxa"/>
            <w:gridSpan w:val="4"/>
            <w:shd w:val="clear" w:color="auto" w:fill="A6A6A6" w:themeFill="background1" w:themeFillShade="A6"/>
            <w:vAlign w:val="center"/>
          </w:tcPr>
          <w:p w14:paraId="6E813DD2" w14:textId="08725C2F" w:rsidR="00E54CF5" w:rsidRPr="00194AA0" w:rsidRDefault="00E54CF5" w:rsidP="00E54CF5">
            <w:pPr>
              <w:widowControl/>
              <w:jc w:val="center"/>
              <w:rPr>
                <w:rFonts w:ascii="BIZ UDゴシック" w:eastAsia="BIZ UDゴシック" w:hAnsi="BIZ UDゴシック"/>
                <w:color w:val="000000"/>
                <w:sz w:val="18"/>
                <w:szCs w:val="18"/>
              </w:rPr>
            </w:pPr>
            <w:r w:rsidRPr="00194AA0">
              <w:rPr>
                <w:rFonts w:ascii="BIZ UDゴシック" w:eastAsia="BIZ UDゴシック" w:hAnsi="BIZ UDゴシック" w:hint="eastAsia"/>
                <w:color w:val="000000"/>
                <w:sz w:val="18"/>
                <w:szCs w:val="18"/>
              </w:rPr>
              <w:t>《</w:t>
            </w:r>
            <w:r w:rsidRPr="00194AA0">
              <w:rPr>
                <w:rFonts w:ascii="BIZ UDゴシック" w:eastAsia="BIZ UDゴシック" w:hAnsi="BIZ UDゴシック"/>
                <w:color w:val="000000"/>
                <w:sz w:val="18"/>
                <w:szCs w:val="18"/>
              </w:rPr>
              <w:t xml:space="preserve"> 横断的分野 》</w:t>
            </w:r>
          </w:p>
        </w:tc>
      </w:tr>
      <w:bookmarkEnd w:id="40"/>
      <w:tr w:rsidR="00E54CF5" w:rsidRPr="0035510E" w14:paraId="136F5676" w14:textId="77777777" w:rsidTr="00433A8F">
        <w:trPr>
          <w:trHeight w:val="67"/>
        </w:trPr>
        <w:tc>
          <w:tcPr>
            <w:tcW w:w="2205" w:type="dxa"/>
            <w:vMerge/>
            <w:shd w:val="clear" w:color="auto" w:fill="A6A6A6" w:themeFill="background1" w:themeFillShade="A6"/>
            <w:vAlign w:val="center"/>
          </w:tcPr>
          <w:p w14:paraId="41EFEF3F" w14:textId="77777777" w:rsidR="0071117B" w:rsidRPr="0035510E" w:rsidRDefault="0071117B" w:rsidP="00BA0663">
            <w:pPr>
              <w:jc w:val="center"/>
              <w:rPr>
                <w:rFonts w:ascii="BIZ UDゴシック" w:eastAsia="BIZ UDゴシック" w:hAnsi="BIZ UDゴシック"/>
                <w:color w:val="000000"/>
                <w:sz w:val="20"/>
              </w:rPr>
            </w:pPr>
          </w:p>
        </w:tc>
        <w:tc>
          <w:tcPr>
            <w:tcW w:w="1071" w:type="dxa"/>
            <w:vMerge/>
            <w:shd w:val="clear" w:color="auto" w:fill="A6A6A6" w:themeFill="background1" w:themeFillShade="A6"/>
            <w:vAlign w:val="center"/>
          </w:tcPr>
          <w:p w14:paraId="2CBA1689" w14:textId="77777777" w:rsidR="0071117B" w:rsidRPr="0035510E" w:rsidRDefault="0071117B" w:rsidP="00BA0663">
            <w:pPr>
              <w:jc w:val="center"/>
              <w:rPr>
                <w:rFonts w:ascii="BIZ UDゴシック" w:eastAsia="BIZ UDゴシック" w:hAnsi="BIZ UDゴシック"/>
                <w:color w:val="000000"/>
                <w:sz w:val="20"/>
              </w:rPr>
            </w:pPr>
          </w:p>
        </w:tc>
        <w:tc>
          <w:tcPr>
            <w:tcW w:w="644" w:type="dxa"/>
            <w:shd w:val="clear" w:color="auto" w:fill="A6A6A6" w:themeFill="background1" w:themeFillShade="A6"/>
            <w:vAlign w:val="center"/>
          </w:tcPr>
          <w:p w14:paraId="79FF46A7" w14:textId="77777777" w:rsidR="0071117B" w:rsidRPr="00E54CF5" w:rsidRDefault="0071117B" w:rsidP="00BA0663">
            <w:pPr>
              <w:widowControl/>
              <w:jc w:val="center"/>
              <w:rPr>
                <w:rFonts w:ascii="BIZ UDゴシック" w:eastAsia="BIZ UDゴシック" w:hAnsi="BIZ UDゴシック"/>
                <w:color w:val="000000"/>
                <w:sz w:val="18"/>
                <w:szCs w:val="18"/>
              </w:rPr>
            </w:pPr>
            <w:r w:rsidRPr="00E54CF5">
              <w:rPr>
                <w:rFonts w:ascii="BIZ UDゴシック" w:eastAsia="BIZ UDゴシック" w:hAnsi="BIZ UDゴシック" w:hint="eastAsia"/>
                <w:color w:val="000000"/>
                <w:sz w:val="18"/>
                <w:szCs w:val="18"/>
              </w:rPr>
              <w:t>①</w:t>
            </w:r>
          </w:p>
        </w:tc>
        <w:tc>
          <w:tcPr>
            <w:tcW w:w="644" w:type="dxa"/>
            <w:shd w:val="clear" w:color="auto" w:fill="A6A6A6" w:themeFill="background1" w:themeFillShade="A6"/>
            <w:vAlign w:val="center"/>
          </w:tcPr>
          <w:p w14:paraId="51468069" w14:textId="77777777" w:rsidR="0071117B" w:rsidRPr="00E54CF5" w:rsidRDefault="0071117B" w:rsidP="00BA0663">
            <w:pPr>
              <w:widowControl/>
              <w:jc w:val="center"/>
              <w:rPr>
                <w:rFonts w:ascii="BIZ UDゴシック" w:eastAsia="BIZ UDゴシック" w:hAnsi="BIZ UDゴシック"/>
                <w:color w:val="000000"/>
                <w:sz w:val="18"/>
                <w:szCs w:val="18"/>
              </w:rPr>
            </w:pPr>
            <w:r w:rsidRPr="00E54CF5">
              <w:rPr>
                <w:rFonts w:ascii="BIZ UDゴシック" w:eastAsia="BIZ UDゴシック" w:hAnsi="BIZ UDゴシック" w:hint="eastAsia"/>
                <w:color w:val="000000"/>
                <w:sz w:val="18"/>
                <w:szCs w:val="18"/>
              </w:rPr>
              <w:t>②</w:t>
            </w:r>
          </w:p>
        </w:tc>
        <w:tc>
          <w:tcPr>
            <w:tcW w:w="644" w:type="dxa"/>
            <w:shd w:val="clear" w:color="auto" w:fill="A6A6A6" w:themeFill="background1" w:themeFillShade="A6"/>
            <w:vAlign w:val="center"/>
          </w:tcPr>
          <w:p w14:paraId="18B90CD8" w14:textId="77777777" w:rsidR="0071117B" w:rsidRPr="00E54CF5" w:rsidRDefault="0071117B" w:rsidP="00BA0663">
            <w:pPr>
              <w:widowControl/>
              <w:jc w:val="center"/>
              <w:rPr>
                <w:rFonts w:ascii="BIZ UDゴシック" w:eastAsia="BIZ UDゴシック" w:hAnsi="BIZ UDゴシック"/>
                <w:color w:val="000000"/>
                <w:sz w:val="18"/>
                <w:szCs w:val="18"/>
              </w:rPr>
            </w:pPr>
            <w:r w:rsidRPr="00E54CF5">
              <w:rPr>
                <w:rFonts w:ascii="BIZ UDゴシック" w:eastAsia="BIZ UDゴシック" w:hAnsi="BIZ UDゴシック" w:hint="eastAsia"/>
                <w:color w:val="000000"/>
                <w:sz w:val="18"/>
                <w:szCs w:val="18"/>
              </w:rPr>
              <w:t>③</w:t>
            </w:r>
          </w:p>
        </w:tc>
        <w:tc>
          <w:tcPr>
            <w:tcW w:w="644" w:type="dxa"/>
            <w:shd w:val="clear" w:color="auto" w:fill="A6A6A6" w:themeFill="background1" w:themeFillShade="A6"/>
            <w:vAlign w:val="center"/>
          </w:tcPr>
          <w:p w14:paraId="0E2E8600" w14:textId="77777777" w:rsidR="0071117B" w:rsidRPr="00E54CF5" w:rsidRDefault="0071117B" w:rsidP="00BA0663">
            <w:pPr>
              <w:widowControl/>
              <w:jc w:val="center"/>
              <w:rPr>
                <w:rFonts w:ascii="BIZ UDゴシック" w:eastAsia="BIZ UDゴシック" w:hAnsi="BIZ UDゴシック"/>
                <w:color w:val="000000"/>
                <w:sz w:val="18"/>
                <w:szCs w:val="18"/>
              </w:rPr>
            </w:pPr>
            <w:r w:rsidRPr="00E54CF5">
              <w:rPr>
                <w:rFonts w:ascii="BIZ UDゴシック" w:eastAsia="BIZ UDゴシック" w:hAnsi="BIZ UDゴシック" w:hint="eastAsia"/>
                <w:color w:val="000000"/>
                <w:sz w:val="18"/>
                <w:szCs w:val="18"/>
              </w:rPr>
              <w:t>④</w:t>
            </w:r>
          </w:p>
        </w:tc>
        <w:tc>
          <w:tcPr>
            <w:tcW w:w="644" w:type="dxa"/>
            <w:shd w:val="clear" w:color="auto" w:fill="A6A6A6" w:themeFill="background1" w:themeFillShade="A6"/>
            <w:vAlign w:val="center"/>
          </w:tcPr>
          <w:p w14:paraId="29D76513" w14:textId="77777777" w:rsidR="0071117B" w:rsidRPr="00E54CF5" w:rsidRDefault="0071117B" w:rsidP="00BA0663">
            <w:pPr>
              <w:widowControl/>
              <w:jc w:val="center"/>
              <w:rPr>
                <w:rFonts w:ascii="BIZ UDゴシック" w:eastAsia="BIZ UDゴシック" w:hAnsi="BIZ UDゴシック"/>
                <w:color w:val="000000"/>
                <w:sz w:val="18"/>
                <w:szCs w:val="18"/>
              </w:rPr>
            </w:pPr>
            <w:r w:rsidRPr="00E54CF5">
              <w:rPr>
                <w:rFonts w:ascii="BIZ UDゴシック" w:eastAsia="BIZ UDゴシック" w:hAnsi="BIZ UDゴシック" w:hint="eastAsia"/>
                <w:color w:val="000000"/>
                <w:sz w:val="18"/>
                <w:szCs w:val="18"/>
              </w:rPr>
              <w:t>⑤</w:t>
            </w:r>
          </w:p>
        </w:tc>
        <w:tc>
          <w:tcPr>
            <w:tcW w:w="644" w:type="dxa"/>
            <w:shd w:val="clear" w:color="auto" w:fill="A6A6A6" w:themeFill="background1" w:themeFillShade="A6"/>
            <w:vAlign w:val="center"/>
          </w:tcPr>
          <w:p w14:paraId="474D50C9" w14:textId="77777777" w:rsidR="0071117B" w:rsidRPr="00E54CF5" w:rsidRDefault="0071117B" w:rsidP="00BA0663">
            <w:pPr>
              <w:widowControl/>
              <w:jc w:val="center"/>
              <w:rPr>
                <w:rFonts w:ascii="BIZ UDゴシック" w:eastAsia="BIZ UDゴシック" w:hAnsi="BIZ UDゴシック"/>
                <w:color w:val="000000"/>
                <w:sz w:val="18"/>
                <w:szCs w:val="18"/>
              </w:rPr>
            </w:pPr>
            <w:r w:rsidRPr="00E54CF5">
              <w:rPr>
                <w:rFonts w:ascii="BIZ UDゴシック" w:eastAsia="BIZ UDゴシック" w:hAnsi="BIZ UDゴシック" w:hint="eastAsia"/>
                <w:color w:val="000000"/>
                <w:sz w:val="18"/>
                <w:szCs w:val="18"/>
              </w:rPr>
              <w:t>Ａ</w:t>
            </w:r>
          </w:p>
        </w:tc>
        <w:tc>
          <w:tcPr>
            <w:tcW w:w="644" w:type="dxa"/>
            <w:shd w:val="clear" w:color="auto" w:fill="A6A6A6" w:themeFill="background1" w:themeFillShade="A6"/>
            <w:vAlign w:val="center"/>
          </w:tcPr>
          <w:p w14:paraId="7C210269" w14:textId="77777777" w:rsidR="0071117B" w:rsidRPr="00E54CF5" w:rsidRDefault="0071117B" w:rsidP="00BA0663">
            <w:pPr>
              <w:widowControl/>
              <w:jc w:val="center"/>
              <w:rPr>
                <w:rFonts w:ascii="BIZ UDゴシック" w:eastAsia="BIZ UDゴシック" w:hAnsi="BIZ UDゴシック"/>
                <w:color w:val="000000"/>
                <w:sz w:val="18"/>
                <w:szCs w:val="18"/>
              </w:rPr>
            </w:pPr>
            <w:r w:rsidRPr="00E54CF5">
              <w:rPr>
                <w:rFonts w:ascii="BIZ UDゴシック" w:eastAsia="BIZ UDゴシック" w:hAnsi="BIZ UDゴシック" w:hint="eastAsia"/>
                <w:color w:val="000000"/>
                <w:sz w:val="18"/>
                <w:szCs w:val="18"/>
              </w:rPr>
              <w:t>Ｂ</w:t>
            </w:r>
          </w:p>
        </w:tc>
        <w:tc>
          <w:tcPr>
            <w:tcW w:w="644" w:type="dxa"/>
            <w:shd w:val="clear" w:color="auto" w:fill="A6A6A6" w:themeFill="background1" w:themeFillShade="A6"/>
            <w:vAlign w:val="center"/>
          </w:tcPr>
          <w:p w14:paraId="19667CB8" w14:textId="77777777" w:rsidR="0071117B" w:rsidRPr="00E54CF5" w:rsidRDefault="0071117B" w:rsidP="00BA0663">
            <w:pPr>
              <w:widowControl/>
              <w:jc w:val="center"/>
              <w:rPr>
                <w:rFonts w:ascii="BIZ UDゴシック" w:eastAsia="BIZ UDゴシック" w:hAnsi="BIZ UDゴシック"/>
                <w:color w:val="000000"/>
                <w:sz w:val="18"/>
                <w:szCs w:val="18"/>
              </w:rPr>
            </w:pPr>
            <w:r w:rsidRPr="00E54CF5">
              <w:rPr>
                <w:rFonts w:ascii="BIZ UDゴシック" w:eastAsia="BIZ UDゴシック" w:hAnsi="BIZ UDゴシック" w:hint="eastAsia"/>
                <w:color w:val="000000"/>
                <w:sz w:val="18"/>
                <w:szCs w:val="18"/>
              </w:rPr>
              <w:t>Ｃ</w:t>
            </w:r>
          </w:p>
        </w:tc>
        <w:tc>
          <w:tcPr>
            <w:tcW w:w="644" w:type="dxa"/>
            <w:shd w:val="clear" w:color="auto" w:fill="A6A6A6" w:themeFill="background1" w:themeFillShade="A6"/>
            <w:vAlign w:val="center"/>
          </w:tcPr>
          <w:p w14:paraId="0BCB5B04" w14:textId="77777777" w:rsidR="0071117B" w:rsidRPr="00E54CF5" w:rsidRDefault="0071117B" w:rsidP="00BA0663">
            <w:pPr>
              <w:widowControl/>
              <w:jc w:val="center"/>
              <w:rPr>
                <w:rFonts w:ascii="BIZ UDゴシック" w:eastAsia="BIZ UDゴシック" w:hAnsi="BIZ UDゴシック"/>
                <w:color w:val="000000"/>
                <w:sz w:val="18"/>
                <w:szCs w:val="18"/>
              </w:rPr>
            </w:pPr>
            <w:r w:rsidRPr="00E54CF5">
              <w:rPr>
                <w:rFonts w:ascii="BIZ UDゴシック" w:eastAsia="BIZ UDゴシック" w:hAnsi="BIZ UDゴシック" w:hint="eastAsia"/>
                <w:color w:val="000000"/>
                <w:sz w:val="18"/>
                <w:szCs w:val="18"/>
              </w:rPr>
              <w:t>Ｄ</w:t>
            </w:r>
          </w:p>
        </w:tc>
      </w:tr>
      <w:tr w:rsidR="00E54CF5" w:rsidRPr="0035510E" w14:paraId="5D18958A" w14:textId="77777777" w:rsidTr="00E54CF5">
        <w:tc>
          <w:tcPr>
            <w:tcW w:w="2205" w:type="dxa"/>
            <w:vMerge w:val="restart"/>
          </w:tcPr>
          <w:p w14:paraId="0B851F93" w14:textId="2C2FB03A" w:rsidR="0071117B" w:rsidRPr="00E54CF5" w:rsidRDefault="0071117B" w:rsidP="00194AA0">
            <w:pPr>
              <w:spacing w:line="260" w:lineRule="exact"/>
              <w:rPr>
                <w:rFonts w:ascii="メイリオ" w:eastAsia="メイリオ" w:hAnsi="メイリオ"/>
                <w:sz w:val="18"/>
                <w:szCs w:val="18"/>
              </w:rPr>
            </w:pPr>
            <w:r w:rsidRPr="00E54CF5">
              <w:rPr>
                <w:rFonts w:ascii="メイリオ" w:eastAsia="メイリオ" w:hAnsi="メイリオ" w:hint="eastAsia"/>
                <w:sz w:val="18"/>
                <w:szCs w:val="18"/>
              </w:rPr>
              <w:t>１</w:t>
            </w:r>
          </w:p>
          <w:p w14:paraId="19A03EBA" w14:textId="5E44E352" w:rsidR="0071117B" w:rsidRPr="00E54CF5" w:rsidRDefault="0071117B" w:rsidP="00194AA0">
            <w:pPr>
              <w:spacing w:line="260" w:lineRule="exact"/>
              <w:rPr>
                <w:rFonts w:ascii="メイリオ" w:eastAsia="メイリオ" w:hAnsi="メイリオ"/>
                <w:sz w:val="18"/>
                <w:szCs w:val="18"/>
              </w:rPr>
            </w:pPr>
            <w:r w:rsidRPr="00E54CF5">
              <w:rPr>
                <w:rFonts w:ascii="メイリオ" w:eastAsia="メイリオ" w:hAnsi="メイリオ" w:hint="eastAsia"/>
                <w:sz w:val="18"/>
                <w:szCs w:val="18"/>
              </w:rPr>
              <w:t>直接死を最大限防ぐ</w:t>
            </w:r>
          </w:p>
        </w:tc>
        <w:tc>
          <w:tcPr>
            <w:tcW w:w="1071" w:type="dxa"/>
            <w:vAlign w:val="center"/>
          </w:tcPr>
          <w:p w14:paraId="33931873" w14:textId="69C7E42B" w:rsidR="0071117B" w:rsidRPr="00E54CF5" w:rsidRDefault="0071117B"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１-（1）</w:t>
            </w:r>
          </w:p>
        </w:tc>
        <w:tc>
          <w:tcPr>
            <w:tcW w:w="644" w:type="dxa"/>
            <w:vAlign w:val="center"/>
          </w:tcPr>
          <w:p w14:paraId="2D1DB411" w14:textId="70821A1A" w:rsidR="0071117B"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6791C42B" w14:textId="06DEFC09" w:rsidR="0071117B"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5E1F9736"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CF8DA8A" w14:textId="4D4EBFAD" w:rsidR="0071117B"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71E4DDDC"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4203954" w14:textId="3F66E33F" w:rsidR="0071117B"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134447D3" w14:textId="00660ACD" w:rsidR="0071117B"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3D842A51" w14:textId="6FA3BE93"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25835E7"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52CCC1A8" w14:textId="77777777" w:rsidTr="00E54CF5">
        <w:trPr>
          <w:trHeight w:val="58"/>
        </w:trPr>
        <w:tc>
          <w:tcPr>
            <w:tcW w:w="2205" w:type="dxa"/>
            <w:vMerge/>
          </w:tcPr>
          <w:p w14:paraId="132DB8EF" w14:textId="77777777" w:rsidR="00E54CF5" w:rsidRPr="00E54CF5" w:rsidRDefault="00E54CF5" w:rsidP="00194AA0">
            <w:pPr>
              <w:spacing w:line="260" w:lineRule="exact"/>
              <w:rPr>
                <w:rFonts w:ascii="メイリオ" w:eastAsia="メイリオ" w:hAnsi="メイリオ"/>
                <w:sz w:val="18"/>
                <w:szCs w:val="18"/>
              </w:rPr>
            </w:pPr>
          </w:p>
        </w:tc>
        <w:tc>
          <w:tcPr>
            <w:tcW w:w="1071" w:type="dxa"/>
            <w:vAlign w:val="center"/>
          </w:tcPr>
          <w:p w14:paraId="5C1C6E95" w14:textId="675082D9" w:rsidR="00E54CF5" w:rsidRPr="00E54CF5" w:rsidRDefault="00E54CF5" w:rsidP="00194AA0">
            <w:pPr>
              <w:spacing w:line="260" w:lineRule="exact"/>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１-（2）</w:t>
            </w:r>
          </w:p>
        </w:tc>
        <w:tc>
          <w:tcPr>
            <w:tcW w:w="644" w:type="dxa"/>
            <w:vAlign w:val="center"/>
          </w:tcPr>
          <w:p w14:paraId="49CB2817" w14:textId="2CA3249C"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1CDCBA8" w14:textId="26EBBFE4" w:rsidR="00E54CF5"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1F0AA295"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60BEA98" w14:textId="65A0D952" w:rsidR="00E54CF5"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4233B976"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55EC19A" w14:textId="6360DDE0" w:rsidR="00E54CF5"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2F3613B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89EA34D"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8EBA2AF"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5BEE7E8A" w14:textId="77777777" w:rsidTr="00E54CF5">
        <w:tc>
          <w:tcPr>
            <w:tcW w:w="2205" w:type="dxa"/>
            <w:vMerge w:val="restart"/>
          </w:tcPr>
          <w:p w14:paraId="267924CA" w14:textId="77777777" w:rsidR="0071117B" w:rsidRPr="00E54CF5" w:rsidRDefault="0071117B" w:rsidP="00194AA0">
            <w:pPr>
              <w:spacing w:line="260" w:lineRule="exact"/>
              <w:rPr>
                <w:rFonts w:ascii="メイリオ" w:eastAsia="メイリオ" w:hAnsi="メイリオ"/>
                <w:sz w:val="18"/>
                <w:szCs w:val="18"/>
              </w:rPr>
            </w:pPr>
            <w:r w:rsidRPr="00E54CF5">
              <w:rPr>
                <w:rFonts w:ascii="メイリオ" w:eastAsia="メイリオ" w:hAnsi="メイリオ" w:hint="eastAsia"/>
                <w:sz w:val="18"/>
                <w:szCs w:val="18"/>
              </w:rPr>
              <w:t>２</w:t>
            </w:r>
          </w:p>
          <w:p w14:paraId="6966859F" w14:textId="1F4EA0BD" w:rsidR="0071117B" w:rsidRPr="00E54CF5" w:rsidRDefault="0071117B" w:rsidP="00194AA0">
            <w:pPr>
              <w:spacing w:line="260" w:lineRule="exact"/>
              <w:rPr>
                <w:rFonts w:ascii="メイリオ" w:eastAsia="メイリオ" w:hAnsi="メイリオ"/>
                <w:sz w:val="18"/>
                <w:szCs w:val="18"/>
              </w:rPr>
            </w:pPr>
            <w:r w:rsidRPr="00E54CF5">
              <w:rPr>
                <w:rFonts w:ascii="メイリオ" w:eastAsia="メイリオ" w:hAnsi="メイリオ" w:hint="eastAsia"/>
                <w:sz w:val="18"/>
                <w:szCs w:val="18"/>
              </w:rPr>
              <w:t>救助・救急、医療活動が迅速に行われるとともに、被災者等の健康・避難生活環境を確実に確保する</w:t>
            </w:r>
          </w:p>
        </w:tc>
        <w:tc>
          <w:tcPr>
            <w:tcW w:w="1071" w:type="dxa"/>
            <w:vAlign w:val="center"/>
          </w:tcPr>
          <w:p w14:paraId="1D210532" w14:textId="45FDA3E5" w:rsidR="0071117B" w:rsidRPr="00E54CF5" w:rsidRDefault="0071117B"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２-</w:t>
            </w:r>
            <w:r w:rsidR="00E54CF5" w:rsidRPr="00E54CF5">
              <w:rPr>
                <w:rFonts w:ascii="メイリオ" w:eastAsia="メイリオ" w:hAnsi="メイリオ" w:hint="eastAsia"/>
                <w:sz w:val="18"/>
                <w:szCs w:val="18"/>
              </w:rPr>
              <w:t>（</w:t>
            </w:r>
            <w:r w:rsidRPr="00E54CF5">
              <w:rPr>
                <w:rFonts w:ascii="メイリオ" w:eastAsia="メイリオ" w:hAnsi="メイリオ" w:hint="eastAsia"/>
                <w:sz w:val="18"/>
                <w:szCs w:val="18"/>
              </w:rPr>
              <w:t>1</w:t>
            </w:r>
            <w:r w:rsidR="00E54CF5" w:rsidRPr="00E54CF5">
              <w:rPr>
                <w:rFonts w:ascii="メイリオ" w:eastAsia="メイリオ" w:hAnsi="メイリオ" w:hint="eastAsia"/>
                <w:sz w:val="18"/>
                <w:szCs w:val="18"/>
              </w:rPr>
              <w:t>）</w:t>
            </w:r>
          </w:p>
        </w:tc>
        <w:tc>
          <w:tcPr>
            <w:tcW w:w="644" w:type="dxa"/>
            <w:vAlign w:val="center"/>
          </w:tcPr>
          <w:p w14:paraId="16D1203D" w14:textId="46B4264B"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6FCE8C2A" w14:textId="5CC446B3" w:rsidR="0071117B"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61E41673" w14:textId="11B28E91" w:rsidR="0071117B"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063E28E6"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9B3C158"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200D12E1" w14:textId="7CB54214"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09A0746"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2015D17D" w14:textId="59F73B92"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0125FB6"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59757243" w14:textId="77777777" w:rsidTr="00E54CF5">
        <w:tc>
          <w:tcPr>
            <w:tcW w:w="2205" w:type="dxa"/>
            <w:vMerge/>
          </w:tcPr>
          <w:p w14:paraId="67796187" w14:textId="77777777" w:rsidR="0071117B" w:rsidRPr="00E54CF5" w:rsidRDefault="0071117B" w:rsidP="00194AA0">
            <w:pPr>
              <w:spacing w:line="260" w:lineRule="exact"/>
              <w:ind w:left="288" w:hangingChars="160" w:hanging="288"/>
              <w:rPr>
                <w:rFonts w:ascii="メイリオ" w:eastAsia="メイリオ" w:hAnsi="メイリオ"/>
                <w:color w:val="000000"/>
                <w:sz w:val="18"/>
                <w:szCs w:val="18"/>
              </w:rPr>
            </w:pPr>
          </w:p>
        </w:tc>
        <w:tc>
          <w:tcPr>
            <w:tcW w:w="1071" w:type="dxa"/>
            <w:vAlign w:val="center"/>
          </w:tcPr>
          <w:p w14:paraId="369F6703" w14:textId="7217CB1B" w:rsidR="0071117B" w:rsidRPr="00E54CF5" w:rsidRDefault="0071117B"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２-</w:t>
            </w:r>
            <w:r w:rsidR="00E54CF5" w:rsidRPr="00E54CF5">
              <w:rPr>
                <w:rFonts w:ascii="メイリオ" w:eastAsia="メイリオ" w:hAnsi="メイリオ" w:hint="eastAsia"/>
                <w:sz w:val="18"/>
                <w:szCs w:val="18"/>
              </w:rPr>
              <w:t>（</w:t>
            </w:r>
            <w:r w:rsidRPr="00E54CF5">
              <w:rPr>
                <w:rFonts w:ascii="メイリオ" w:eastAsia="メイリオ" w:hAnsi="メイリオ" w:hint="eastAsia"/>
                <w:sz w:val="18"/>
                <w:szCs w:val="18"/>
              </w:rPr>
              <w:t>2</w:t>
            </w:r>
            <w:r w:rsidR="00E54CF5" w:rsidRPr="00E54CF5">
              <w:rPr>
                <w:rFonts w:ascii="メイリオ" w:eastAsia="メイリオ" w:hAnsi="メイリオ" w:hint="eastAsia"/>
                <w:sz w:val="18"/>
                <w:szCs w:val="18"/>
              </w:rPr>
              <w:t>）</w:t>
            </w:r>
          </w:p>
        </w:tc>
        <w:tc>
          <w:tcPr>
            <w:tcW w:w="644" w:type="dxa"/>
            <w:vAlign w:val="center"/>
          </w:tcPr>
          <w:p w14:paraId="1C3FB84E"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38E567C"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698BE32" w14:textId="7B11C4BF"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7CC55442" w14:textId="082DE65D"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93E6ED9" w14:textId="4797F795"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2B2F52E0"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18B1F42"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613B168B" w14:textId="247552E7" w:rsidR="0071117B" w:rsidRPr="000D55B6" w:rsidRDefault="00927F25"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32DCBE18"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487DA1F5" w14:textId="77777777" w:rsidTr="00E54CF5">
        <w:tc>
          <w:tcPr>
            <w:tcW w:w="2205" w:type="dxa"/>
            <w:vMerge/>
          </w:tcPr>
          <w:p w14:paraId="09AD627D" w14:textId="77777777" w:rsidR="0071117B" w:rsidRPr="00E54CF5" w:rsidRDefault="0071117B" w:rsidP="00194AA0">
            <w:pPr>
              <w:spacing w:line="260" w:lineRule="exact"/>
              <w:ind w:left="288" w:hangingChars="160" w:hanging="288"/>
              <w:rPr>
                <w:rFonts w:ascii="メイリオ" w:eastAsia="メイリオ" w:hAnsi="メイリオ"/>
                <w:color w:val="000000"/>
                <w:sz w:val="18"/>
                <w:szCs w:val="18"/>
              </w:rPr>
            </w:pPr>
          </w:p>
        </w:tc>
        <w:tc>
          <w:tcPr>
            <w:tcW w:w="1071" w:type="dxa"/>
            <w:vAlign w:val="center"/>
          </w:tcPr>
          <w:p w14:paraId="5BA80956" w14:textId="7E854F63" w:rsidR="0071117B" w:rsidRPr="00E54CF5" w:rsidRDefault="0071117B"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２-</w:t>
            </w:r>
            <w:r w:rsidR="00E54CF5" w:rsidRPr="00E54CF5">
              <w:rPr>
                <w:rFonts w:ascii="メイリオ" w:eastAsia="メイリオ" w:hAnsi="メイリオ" w:hint="eastAsia"/>
                <w:sz w:val="18"/>
                <w:szCs w:val="18"/>
              </w:rPr>
              <w:t>（</w:t>
            </w:r>
            <w:r w:rsidRPr="00E54CF5">
              <w:rPr>
                <w:rFonts w:ascii="メイリオ" w:eastAsia="メイリオ" w:hAnsi="メイリオ" w:hint="eastAsia"/>
                <w:sz w:val="18"/>
                <w:szCs w:val="18"/>
              </w:rPr>
              <w:t>3</w:t>
            </w:r>
            <w:r w:rsidR="00E54CF5" w:rsidRPr="00E54CF5">
              <w:rPr>
                <w:rFonts w:ascii="メイリオ" w:eastAsia="メイリオ" w:hAnsi="メイリオ" w:hint="eastAsia"/>
                <w:sz w:val="18"/>
                <w:szCs w:val="18"/>
              </w:rPr>
              <w:t>）</w:t>
            </w:r>
          </w:p>
        </w:tc>
        <w:tc>
          <w:tcPr>
            <w:tcW w:w="644" w:type="dxa"/>
            <w:vAlign w:val="center"/>
          </w:tcPr>
          <w:p w14:paraId="587AFD5C" w14:textId="1CAE6A21"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01569974"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249A13F"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DBBF13E"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E228035"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C9D634C" w14:textId="6B3F3879"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CF71FC6"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F8A9524" w14:textId="5015B14A"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2887859" w14:textId="6B0B1A6B"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r>
      <w:tr w:rsidR="00E54CF5" w:rsidRPr="0035510E" w14:paraId="34F83D4E" w14:textId="77777777" w:rsidTr="00E54CF5">
        <w:tc>
          <w:tcPr>
            <w:tcW w:w="2205" w:type="dxa"/>
            <w:vMerge/>
          </w:tcPr>
          <w:p w14:paraId="16BB139E" w14:textId="77777777" w:rsidR="0071117B" w:rsidRPr="00E54CF5" w:rsidRDefault="0071117B" w:rsidP="00194AA0">
            <w:pPr>
              <w:spacing w:line="260" w:lineRule="exact"/>
              <w:ind w:left="288" w:hangingChars="160" w:hanging="288"/>
              <w:rPr>
                <w:rFonts w:ascii="メイリオ" w:eastAsia="メイリオ" w:hAnsi="メイリオ"/>
                <w:color w:val="000000"/>
                <w:sz w:val="18"/>
                <w:szCs w:val="18"/>
              </w:rPr>
            </w:pPr>
          </w:p>
        </w:tc>
        <w:tc>
          <w:tcPr>
            <w:tcW w:w="1071" w:type="dxa"/>
            <w:vAlign w:val="center"/>
          </w:tcPr>
          <w:p w14:paraId="21EC5630" w14:textId="5960E0AC" w:rsidR="0071117B" w:rsidRPr="00E54CF5" w:rsidRDefault="0071117B"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２-</w:t>
            </w:r>
            <w:r w:rsidR="00E54CF5" w:rsidRPr="00E54CF5">
              <w:rPr>
                <w:rFonts w:ascii="メイリオ" w:eastAsia="メイリオ" w:hAnsi="メイリオ" w:hint="eastAsia"/>
                <w:sz w:val="18"/>
                <w:szCs w:val="18"/>
              </w:rPr>
              <w:t>（</w:t>
            </w:r>
            <w:r w:rsidRPr="00E54CF5">
              <w:rPr>
                <w:rFonts w:ascii="メイリオ" w:eastAsia="メイリオ" w:hAnsi="メイリオ" w:hint="eastAsia"/>
                <w:sz w:val="18"/>
                <w:szCs w:val="18"/>
              </w:rPr>
              <w:t>4</w:t>
            </w:r>
            <w:r w:rsidR="00E54CF5" w:rsidRPr="00E54CF5">
              <w:rPr>
                <w:rFonts w:ascii="メイリオ" w:eastAsia="メイリオ" w:hAnsi="メイリオ" w:hint="eastAsia"/>
                <w:sz w:val="18"/>
                <w:szCs w:val="18"/>
              </w:rPr>
              <w:t>）</w:t>
            </w:r>
          </w:p>
        </w:tc>
        <w:tc>
          <w:tcPr>
            <w:tcW w:w="644" w:type="dxa"/>
            <w:vAlign w:val="center"/>
          </w:tcPr>
          <w:p w14:paraId="02B3355A" w14:textId="7B3F0A1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0125CDE"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B8179B5"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126E30E" w14:textId="2B700F1D"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0BE162CF"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6098670E"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1B66558"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D5AB1F7"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B6A3821"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615C6947" w14:textId="77777777" w:rsidTr="00E54CF5">
        <w:tc>
          <w:tcPr>
            <w:tcW w:w="2205" w:type="dxa"/>
            <w:vMerge/>
          </w:tcPr>
          <w:p w14:paraId="3254A1CB" w14:textId="77777777" w:rsidR="0071117B" w:rsidRPr="00E54CF5" w:rsidRDefault="0071117B" w:rsidP="00194AA0">
            <w:pPr>
              <w:spacing w:line="260" w:lineRule="exact"/>
              <w:ind w:left="288" w:hangingChars="160" w:hanging="288"/>
              <w:rPr>
                <w:rFonts w:ascii="メイリオ" w:eastAsia="メイリオ" w:hAnsi="メイリオ"/>
                <w:color w:val="000000"/>
                <w:sz w:val="18"/>
                <w:szCs w:val="18"/>
              </w:rPr>
            </w:pPr>
          </w:p>
        </w:tc>
        <w:tc>
          <w:tcPr>
            <w:tcW w:w="1071" w:type="dxa"/>
            <w:vAlign w:val="center"/>
          </w:tcPr>
          <w:p w14:paraId="73CFB505" w14:textId="56E00262" w:rsidR="0071117B" w:rsidRPr="00E54CF5" w:rsidRDefault="0071117B"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２-</w:t>
            </w:r>
            <w:r w:rsidR="00E54CF5" w:rsidRPr="00E54CF5">
              <w:rPr>
                <w:rFonts w:ascii="メイリオ" w:eastAsia="メイリオ" w:hAnsi="メイリオ" w:hint="eastAsia"/>
                <w:sz w:val="18"/>
                <w:szCs w:val="18"/>
              </w:rPr>
              <w:t>（</w:t>
            </w:r>
            <w:r w:rsidRPr="00E54CF5">
              <w:rPr>
                <w:rFonts w:ascii="メイリオ" w:eastAsia="メイリオ" w:hAnsi="メイリオ" w:hint="eastAsia"/>
                <w:sz w:val="18"/>
                <w:szCs w:val="18"/>
              </w:rPr>
              <w:t>5</w:t>
            </w:r>
            <w:r w:rsidR="00E54CF5" w:rsidRPr="00E54CF5">
              <w:rPr>
                <w:rFonts w:ascii="メイリオ" w:eastAsia="メイリオ" w:hAnsi="メイリオ" w:hint="eastAsia"/>
                <w:sz w:val="18"/>
                <w:szCs w:val="18"/>
              </w:rPr>
              <w:t>）</w:t>
            </w:r>
          </w:p>
        </w:tc>
        <w:tc>
          <w:tcPr>
            <w:tcW w:w="644" w:type="dxa"/>
            <w:vAlign w:val="center"/>
          </w:tcPr>
          <w:p w14:paraId="02607D93"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ABE3483" w14:textId="274A13DE"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DF163B3" w14:textId="3C731DC6"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08AC044"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5FEBC74" w14:textId="6B561161"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2890A07C" w14:textId="520E07BF"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4F696F91"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AE9E233"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9976DCF"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4F514332" w14:textId="77777777" w:rsidTr="00E54CF5">
        <w:tc>
          <w:tcPr>
            <w:tcW w:w="2205" w:type="dxa"/>
            <w:vMerge/>
          </w:tcPr>
          <w:p w14:paraId="313FA2C8" w14:textId="77777777" w:rsidR="0071117B" w:rsidRPr="00E54CF5" w:rsidRDefault="0071117B" w:rsidP="00194AA0">
            <w:pPr>
              <w:spacing w:line="260" w:lineRule="exact"/>
              <w:ind w:left="288" w:hangingChars="160" w:hanging="288"/>
              <w:rPr>
                <w:rFonts w:ascii="メイリオ" w:eastAsia="メイリオ" w:hAnsi="メイリオ"/>
                <w:color w:val="000000"/>
                <w:sz w:val="18"/>
                <w:szCs w:val="18"/>
              </w:rPr>
            </w:pPr>
          </w:p>
        </w:tc>
        <w:tc>
          <w:tcPr>
            <w:tcW w:w="1071" w:type="dxa"/>
            <w:vAlign w:val="center"/>
          </w:tcPr>
          <w:p w14:paraId="7154B243" w14:textId="77671E64" w:rsidR="0071117B" w:rsidRPr="00E54CF5" w:rsidRDefault="0071117B"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２-</w:t>
            </w:r>
            <w:r w:rsidR="00E54CF5" w:rsidRPr="00E54CF5">
              <w:rPr>
                <w:rFonts w:ascii="メイリオ" w:eastAsia="メイリオ" w:hAnsi="メイリオ" w:hint="eastAsia"/>
                <w:sz w:val="18"/>
                <w:szCs w:val="18"/>
              </w:rPr>
              <w:t>（</w:t>
            </w:r>
            <w:r w:rsidRPr="00E54CF5">
              <w:rPr>
                <w:rFonts w:ascii="メイリオ" w:eastAsia="メイリオ" w:hAnsi="メイリオ" w:hint="eastAsia"/>
                <w:sz w:val="18"/>
                <w:szCs w:val="18"/>
              </w:rPr>
              <w:t>6</w:t>
            </w:r>
            <w:r w:rsidR="00E54CF5" w:rsidRPr="00E54CF5">
              <w:rPr>
                <w:rFonts w:ascii="メイリオ" w:eastAsia="メイリオ" w:hAnsi="メイリオ" w:hint="eastAsia"/>
                <w:sz w:val="18"/>
                <w:szCs w:val="18"/>
              </w:rPr>
              <w:t>）</w:t>
            </w:r>
          </w:p>
        </w:tc>
        <w:tc>
          <w:tcPr>
            <w:tcW w:w="644" w:type="dxa"/>
            <w:vAlign w:val="center"/>
          </w:tcPr>
          <w:p w14:paraId="5947ABD9" w14:textId="0490B71E"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2D98993F" w14:textId="6BF34BFF"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523BD190"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BE36CAF"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ECD5A94" w14:textId="1C278F76"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6718B3E8"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9BACACF"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E0346E2"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6EC32437"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76D829B4" w14:textId="77777777" w:rsidTr="00E54CF5">
        <w:tc>
          <w:tcPr>
            <w:tcW w:w="2205" w:type="dxa"/>
            <w:vMerge w:val="restart"/>
          </w:tcPr>
          <w:p w14:paraId="128F9BCC" w14:textId="77777777" w:rsidR="00E54CF5" w:rsidRPr="00E54CF5" w:rsidRDefault="00E54CF5" w:rsidP="00194AA0">
            <w:pPr>
              <w:spacing w:line="260" w:lineRule="exact"/>
              <w:rPr>
                <w:rFonts w:ascii="メイリオ" w:eastAsia="メイリオ" w:hAnsi="メイリオ"/>
                <w:sz w:val="18"/>
                <w:szCs w:val="18"/>
              </w:rPr>
            </w:pPr>
            <w:r w:rsidRPr="00E54CF5">
              <w:rPr>
                <w:rFonts w:ascii="メイリオ" w:eastAsia="メイリオ" w:hAnsi="メイリオ"/>
                <w:sz w:val="18"/>
                <w:szCs w:val="18"/>
              </w:rPr>
              <w:t>3</w:t>
            </w:r>
          </w:p>
          <w:p w14:paraId="3B6BEC84" w14:textId="2A588BE5" w:rsidR="00E54CF5" w:rsidRPr="00E54CF5" w:rsidRDefault="00E54CF5" w:rsidP="00194AA0">
            <w:pPr>
              <w:spacing w:line="260" w:lineRule="exact"/>
              <w:rPr>
                <w:rFonts w:ascii="メイリオ" w:eastAsia="メイリオ" w:hAnsi="メイリオ"/>
                <w:sz w:val="18"/>
                <w:szCs w:val="18"/>
              </w:rPr>
            </w:pPr>
            <w:r w:rsidRPr="00E54CF5">
              <w:rPr>
                <w:rFonts w:ascii="メイリオ" w:eastAsia="メイリオ" w:hAnsi="メイリオ" w:hint="eastAsia"/>
                <w:sz w:val="18"/>
                <w:szCs w:val="18"/>
              </w:rPr>
              <w:t>必要不可欠な行政機能は確保する</w:t>
            </w:r>
          </w:p>
        </w:tc>
        <w:tc>
          <w:tcPr>
            <w:tcW w:w="1071" w:type="dxa"/>
            <w:vAlign w:val="center"/>
          </w:tcPr>
          <w:p w14:paraId="365D5002" w14:textId="4BF4BBA7" w:rsidR="00E54CF5" w:rsidRPr="00E54CF5" w:rsidRDefault="00E54CF5"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３-（1）</w:t>
            </w:r>
          </w:p>
        </w:tc>
        <w:tc>
          <w:tcPr>
            <w:tcW w:w="644" w:type="dxa"/>
            <w:vAlign w:val="center"/>
          </w:tcPr>
          <w:p w14:paraId="34D31E37" w14:textId="4274B281" w:rsidR="00E54CF5"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223AF461"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ABE0341" w14:textId="69D41305"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68FC288"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426C728"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EB304CC" w14:textId="7594D59E"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4CBF9F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040B21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CFC51B9" w14:textId="183E73AD" w:rsidR="00E54CF5"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r>
      <w:tr w:rsidR="00E54CF5" w:rsidRPr="0035510E" w14:paraId="1594CACA" w14:textId="77777777" w:rsidTr="00433A8F">
        <w:tc>
          <w:tcPr>
            <w:tcW w:w="2205" w:type="dxa"/>
            <w:vMerge/>
          </w:tcPr>
          <w:p w14:paraId="2C82C844" w14:textId="77777777" w:rsidR="00E54CF5" w:rsidRPr="00E54CF5" w:rsidRDefault="00E54CF5" w:rsidP="00194AA0">
            <w:pPr>
              <w:spacing w:line="260" w:lineRule="exact"/>
              <w:rPr>
                <w:rFonts w:ascii="メイリオ" w:eastAsia="メイリオ" w:hAnsi="メイリオ"/>
                <w:sz w:val="18"/>
                <w:szCs w:val="18"/>
              </w:rPr>
            </w:pPr>
          </w:p>
        </w:tc>
        <w:tc>
          <w:tcPr>
            <w:tcW w:w="1071" w:type="dxa"/>
            <w:tcBorders>
              <w:bottom w:val="nil"/>
            </w:tcBorders>
            <w:shd w:val="clear" w:color="auto" w:fill="D9D9D9" w:themeFill="background1" w:themeFillShade="D9"/>
            <w:vAlign w:val="center"/>
          </w:tcPr>
          <w:p w14:paraId="3049A6B4" w14:textId="77777777" w:rsidR="00E54CF5" w:rsidRPr="00E54CF5" w:rsidRDefault="00E54CF5" w:rsidP="00194AA0">
            <w:pPr>
              <w:spacing w:line="260" w:lineRule="exact"/>
              <w:ind w:left="635" w:hangingChars="353" w:hanging="635"/>
              <w:jc w:val="center"/>
              <w:rPr>
                <w:rFonts w:ascii="メイリオ" w:eastAsia="メイリオ" w:hAnsi="メイリオ"/>
                <w:sz w:val="18"/>
                <w:szCs w:val="18"/>
              </w:rPr>
            </w:pPr>
          </w:p>
        </w:tc>
        <w:tc>
          <w:tcPr>
            <w:tcW w:w="644" w:type="dxa"/>
            <w:tcBorders>
              <w:bottom w:val="nil"/>
            </w:tcBorders>
            <w:shd w:val="clear" w:color="auto" w:fill="D9D9D9" w:themeFill="background1" w:themeFillShade="D9"/>
            <w:vAlign w:val="center"/>
          </w:tcPr>
          <w:p w14:paraId="148D249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05C2004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7E91D046"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3AF012E1"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2711088C"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5381AF49"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312E67D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5C52D1FD"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704EAECC"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7B1D52E8" w14:textId="77777777" w:rsidTr="00433A8F">
        <w:tc>
          <w:tcPr>
            <w:tcW w:w="2205" w:type="dxa"/>
            <w:vMerge/>
          </w:tcPr>
          <w:p w14:paraId="79EA1E4D" w14:textId="77777777" w:rsidR="00E54CF5" w:rsidRPr="00E54CF5" w:rsidRDefault="00E54CF5" w:rsidP="00194AA0">
            <w:pPr>
              <w:spacing w:line="260" w:lineRule="exact"/>
              <w:rPr>
                <w:rFonts w:ascii="メイリオ" w:eastAsia="メイリオ" w:hAnsi="メイリオ"/>
                <w:sz w:val="18"/>
                <w:szCs w:val="18"/>
              </w:rPr>
            </w:pPr>
          </w:p>
        </w:tc>
        <w:tc>
          <w:tcPr>
            <w:tcW w:w="1071" w:type="dxa"/>
            <w:tcBorders>
              <w:top w:val="nil"/>
            </w:tcBorders>
            <w:shd w:val="clear" w:color="auto" w:fill="D9D9D9" w:themeFill="background1" w:themeFillShade="D9"/>
            <w:vAlign w:val="center"/>
          </w:tcPr>
          <w:p w14:paraId="25995E92" w14:textId="77777777" w:rsidR="00E54CF5" w:rsidRPr="00E54CF5" w:rsidRDefault="00E54CF5" w:rsidP="00194AA0">
            <w:pPr>
              <w:spacing w:line="260" w:lineRule="exact"/>
              <w:ind w:left="635" w:hangingChars="353" w:hanging="635"/>
              <w:jc w:val="center"/>
              <w:rPr>
                <w:rFonts w:ascii="メイリオ" w:eastAsia="メイリオ" w:hAnsi="メイリオ"/>
                <w:sz w:val="18"/>
                <w:szCs w:val="18"/>
              </w:rPr>
            </w:pPr>
          </w:p>
        </w:tc>
        <w:tc>
          <w:tcPr>
            <w:tcW w:w="644" w:type="dxa"/>
            <w:tcBorders>
              <w:top w:val="nil"/>
            </w:tcBorders>
            <w:shd w:val="clear" w:color="auto" w:fill="D9D9D9" w:themeFill="background1" w:themeFillShade="D9"/>
            <w:vAlign w:val="center"/>
          </w:tcPr>
          <w:p w14:paraId="07CDBE6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7B0EA4E6"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7BD8F4D3"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4D354ACC"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10834F9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1891721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1ED3414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297B7DCF"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01963935"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00E92430" w14:textId="77777777" w:rsidTr="00E54CF5">
        <w:tc>
          <w:tcPr>
            <w:tcW w:w="2205" w:type="dxa"/>
            <w:vMerge w:val="restart"/>
          </w:tcPr>
          <w:p w14:paraId="684758C5" w14:textId="77777777" w:rsidR="00E54CF5" w:rsidRPr="00E54CF5" w:rsidRDefault="00E54CF5" w:rsidP="00194AA0">
            <w:pPr>
              <w:spacing w:line="260" w:lineRule="exact"/>
              <w:rPr>
                <w:rFonts w:ascii="メイリオ" w:eastAsia="メイリオ" w:hAnsi="メイリオ"/>
                <w:sz w:val="18"/>
                <w:szCs w:val="18"/>
              </w:rPr>
            </w:pPr>
            <w:r w:rsidRPr="00E54CF5">
              <w:rPr>
                <w:rFonts w:ascii="メイリオ" w:eastAsia="メイリオ" w:hAnsi="メイリオ"/>
                <w:sz w:val="18"/>
                <w:szCs w:val="18"/>
              </w:rPr>
              <w:t>4</w:t>
            </w:r>
          </w:p>
          <w:p w14:paraId="635A4D73" w14:textId="142562A6" w:rsidR="00E54CF5" w:rsidRPr="00E54CF5" w:rsidRDefault="00E54CF5" w:rsidP="00194AA0">
            <w:pPr>
              <w:spacing w:line="260" w:lineRule="exact"/>
              <w:ind w:left="11" w:hangingChars="6" w:hanging="11"/>
              <w:rPr>
                <w:rFonts w:ascii="メイリオ" w:eastAsia="メイリオ" w:hAnsi="メイリオ"/>
                <w:sz w:val="18"/>
                <w:szCs w:val="18"/>
              </w:rPr>
            </w:pPr>
            <w:r w:rsidRPr="00E54CF5">
              <w:rPr>
                <w:rFonts w:ascii="メイリオ" w:eastAsia="メイリオ" w:hAnsi="メイリオ" w:hint="eastAsia"/>
                <w:sz w:val="18"/>
                <w:szCs w:val="18"/>
              </w:rPr>
              <w:t>必要不可欠な情報通信機能・情報サービスは確保する</w:t>
            </w:r>
          </w:p>
        </w:tc>
        <w:tc>
          <w:tcPr>
            <w:tcW w:w="1071" w:type="dxa"/>
            <w:vAlign w:val="center"/>
          </w:tcPr>
          <w:p w14:paraId="1A5A1656" w14:textId="6D803692" w:rsidR="00E54CF5" w:rsidRPr="00E54CF5" w:rsidRDefault="00E54CF5"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４-（1）</w:t>
            </w:r>
          </w:p>
        </w:tc>
        <w:tc>
          <w:tcPr>
            <w:tcW w:w="644" w:type="dxa"/>
            <w:vAlign w:val="center"/>
          </w:tcPr>
          <w:p w14:paraId="0D17A7C1" w14:textId="6F04BD92" w:rsidR="00E54CF5"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5F8B47A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D493991" w14:textId="1B151CA5" w:rsidR="00E54CF5"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7D3276B1"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40070C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6FF3E566"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AB46918"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630C569"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8124B8C" w14:textId="0EA44957" w:rsidR="00E54CF5"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r>
      <w:tr w:rsidR="00E54CF5" w:rsidRPr="0035510E" w14:paraId="121F70EF" w14:textId="77777777" w:rsidTr="00E54CF5">
        <w:tc>
          <w:tcPr>
            <w:tcW w:w="2205" w:type="dxa"/>
            <w:vMerge/>
          </w:tcPr>
          <w:p w14:paraId="0B1DEF40" w14:textId="77777777" w:rsidR="00E54CF5" w:rsidRPr="00E54CF5" w:rsidRDefault="00E54CF5" w:rsidP="00194AA0">
            <w:pPr>
              <w:spacing w:line="260" w:lineRule="exact"/>
              <w:rPr>
                <w:rFonts w:ascii="メイリオ" w:eastAsia="メイリオ" w:hAnsi="メイリオ"/>
                <w:sz w:val="18"/>
                <w:szCs w:val="18"/>
              </w:rPr>
            </w:pPr>
          </w:p>
        </w:tc>
        <w:tc>
          <w:tcPr>
            <w:tcW w:w="1071" w:type="dxa"/>
            <w:vAlign w:val="center"/>
          </w:tcPr>
          <w:p w14:paraId="16702B5E" w14:textId="287D06DA" w:rsidR="00E54CF5" w:rsidRPr="00E54CF5" w:rsidRDefault="00E54CF5"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４-（2）</w:t>
            </w:r>
          </w:p>
        </w:tc>
        <w:tc>
          <w:tcPr>
            <w:tcW w:w="644" w:type="dxa"/>
            <w:vAlign w:val="center"/>
          </w:tcPr>
          <w:p w14:paraId="683C6E34" w14:textId="7AF0B993" w:rsidR="00E54CF5"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715CBA29"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D5EA365" w14:textId="04594283"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2AF0DC5"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0AFFB43" w14:textId="04184D4C" w:rsidR="00E54CF5"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4A46F1C3" w14:textId="03C79BAB" w:rsidR="00E54CF5"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1EB5AE11"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AE38F0E"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6F3CD80" w14:textId="378E55EA" w:rsidR="00E54CF5"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r>
      <w:tr w:rsidR="00E54CF5" w:rsidRPr="0035510E" w14:paraId="1AF82998" w14:textId="77777777" w:rsidTr="00433A8F">
        <w:tc>
          <w:tcPr>
            <w:tcW w:w="2205" w:type="dxa"/>
            <w:vMerge/>
          </w:tcPr>
          <w:p w14:paraId="20726881" w14:textId="77777777" w:rsidR="00E54CF5" w:rsidRPr="00E54CF5" w:rsidRDefault="00E54CF5" w:rsidP="00194AA0">
            <w:pPr>
              <w:spacing w:line="260" w:lineRule="exact"/>
              <w:rPr>
                <w:rFonts w:ascii="メイリオ" w:eastAsia="メイリオ" w:hAnsi="メイリオ"/>
                <w:sz w:val="18"/>
                <w:szCs w:val="18"/>
              </w:rPr>
            </w:pPr>
          </w:p>
        </w:tc>
        <w:tc>
          <w:tcPr>
            <w:tcW w:w="1071" w:type="dxa"/>
            <w:tcBorders>
              <w:bottom w:val="nil"/>
            </w:tcBorders>
            <w:shd w:val="clear" w:color="auto" w:fill="D9D9D9" w:themeFill="background1" w:themeFillShade="D9"/>
            <w:vAlign w:val="center"/>
          </w:tcPr>
          <w:p w14:paraId="601FE637" w14:textId="77777777" w:rsidR="00E54CF5" w:rsidRPr="00E54CF5" w:rsidRDefault="00E54CF5" w:rsidP="00194AA0">
            <w:pPr>
              <w:spacing w:line="260" w:lineRule="exact"/>
              <w:ind w:left="635" w:hangingChars="353" w:hanging="635"/>
              <w:jc w:val="center"/>
              <w:rPr>
                <w:rFonts w:ascii="メイリオ" w:eastAsia="メイリオ" w:hAnsi="メイリオ"/>
                <w:sz w:val="18"/>
                <w:szCs w:val="18"/>
              </w:rPr>
            </w:pPr>
          </w:p>
        </w:tc>
        <w:tc>
          <w:tcPr>
            <w:tcW w:w="644" w:type="dxa"/>
            <w:tcBorders>
              <w:bottom w:val="nil"/>
            </w:tcBorders>
            <w:shd w:val="clear" w:color="auto" w:fill="D9D9D9" w:themeFill="background1" w:themeFillShade="D9"/>
            <w:vAlign w:val="center"/>
          </w:tcPr>
          <w:p w14:paraId="42CFC58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37D9244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2050C08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54F60E79"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7E960A3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5D133DD7"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46385B2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7B0E2FF9"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6A535BDD"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5EE2D7F8" w14:textId="77777777" w:rsidTr="00433A8F">
        <w:tc>
          <w:tcPr>
            <w:tcW w:w="2205" w:type="dxa"/>
            <w:vMerge/>
          </w:tcPr>
          <w:p w14:paraId="2B3DB783" w14:textId="77777777" w:rsidR="00E54CF5" w:rsidRPr="00E54CF5" w:rsidRDefault="00E54CF5" w:rsidP="00194AA0">
            <w:pPr>
              <w:spacing w:line="260" w:lineRule="exact"/>
              <w:rPr>
                <w:rFonts w:ascii="メイリオ" w:eastAsia="メイリオ" w:hAnsi="メイリオ"/>
                <w:sz w:val="18"/>
                <w:szCs w:val="18"/>
              </w:rPr>
            </w:pPr>
          </w:p>
        </w:tc>
        <w:tc>
          <w:tcPr>
            <w:tcW w:w="1071" w:type="dxa"/>
            <w:tcBorders>
              <w:top w:val="nil"/>
            </w:tcBorders>
            <w:shd w:val="clear" w:color="auto" w:fill="D9D9D9" w:themeFill="background1" w:themeFillShade="D9"/>
            <w:vAlign w:val="center"/>
          </w:tcPr>
          <w:p w14:paraId="79B5E14C" w14:textId="77777777" w:rsidR="00E54CF5" w:rsidRPr="00E54CF5" w:rsidRDefault="00E54CF5" w:rsidP="00194AA0">
            <w:pPr>
              <w:spacing w:line="260" w:lineRule="exact"/>
              <w:ind w:left="635" w:hangingChars="353" w:hanging="635"/>
              <w:jc w:val="center"/>
              <w:rPr>
                <w:rFonts w:ascii="メイリオ" w:eastAsia="メイリオ" w:hAnsi="メイリオ"/>
                <w:sz w:val="18"/>
                <w:szCs w:val="18"/>
              </w:rPr>
            </w:pPr>
          </w:p>
        </w:tc>
        <w:tc>
          <w:tcPr>
            <w:tcW w:w="644" w:type="dxa"/>
            <w:tcBorders>
              <w:top w:val="nil"/>
            </w:tcBorders>
            <w:shd w:val="clear" w:color="auto" w:fill="D9D9D9" w:themeFill="background1" w:themeFillShade="D9"/>
            <w:vAlign w:val="center"/>
          </w:tcPr>
          <w:p w14:paraId="5191271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4896127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404E7EDF"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1E661A97"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4E16C3B5"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5A5EE113"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04ED8C71"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28318C2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0FDAFB2E"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07C90B17" w14:textId="77777777" w:rsidTr="00E54CF5">
        <w:tc>
          <w:tcPr>
            <w:tcW w:w="2205" w:type="dxa"/>
            <w:vMerge w:val="restart"/>
          </w:tcPr>
          <w:p w14:paraId="0AA48525" w14:textId="77777777" w:rsidR="0071117B" w:rsidRPr="00E54CF5" w:rsidRDefault="0071117B" w:rsidP="00194AA0">
            <w:pPr>
              <w:spacing w:line="260" w:lineRule="exact"/>
              <w:ind w:left="11" w:hangingChars="6" w:hanging="11"/>
              <w:rPr>
                <w:rFonts w:ascii="メイリオ" w:eastAsia="メイリオ" w:hAnsi="メイリオ"/>
                <w:sz w:val="18"/>
                <w:szCs w:val="18"/>
              </w:rPr>
            </w:pPr>
            <w:r w:rsidRPr="00E54CF5">
              <w:rPr>
                <w:rFonts w:ascii="メイリオ" w:eastAsia="メイリオ" w:hAnsi="メイリオ"/>
                <w:sz w:val="18"/>
                <w:szCs w:val="18"/>
              </w:rPr>
              <w:t>5</w:t>
            </w:r>
          </w:p>
          <w:p w14:paraId="2FBABF21" w14:textId="6494844D" w:rsidR="0071117B" w:rsidRPr="00E54CF5" w:rsidRDefault="0071117B" w:rsidP="00194AA0">
            <w:pPr>
              <w:spacing w:line="260" w:lineRule="exact"/>
              <w:ind w:left="11" w:hangingChars="6" w:hanging="11"/>
              <w:rPr>
                <w:rFonts w:ascii="メイリオ" w:eastAsia="メイリオ" w:hAnsi="メイリオ"/>
                <w:sz w:val="18"/>
                <w:szCs w:val="18"/>
              </w:rPr>
            </w:pPr>
            <w:r w:rsidRPr="00E54CF5">
              <w:rPr>
                <w:rFonts w:ascii="メイリオ" w:eastAsia="メイリオ" w:hAnsi="メイリオ" w:hint="eastAsia"/>
                <w:sz w:val="18"/>
                <w:szCs w:val="18"/>
              </w:rPr>
              <w:t>経済活動を機能不全に陥らせない</w:t>
            </w:r>
          </w:p>
        </w:tc>
        <w:tc>
          <w:tcPr>
            <w:tcW w:w="1071" w:type="dxa"/>
            <w:vAlign w:val="center"/>
          </w:tcPr>
          <w:p w14:paraId="2A431DE5" w14:textId="39A7D596" w:rsidR="0071117B" w:rsidRPr="00E54CF5" w:rsidRDefault="0071117B"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５-</w:t>
            </w:r>
            <w:r w:rsidR="00E54CF5" w:rsidRPr="00E54CF5">
              <w:rPr>
                <w:rFonts w:ascii="メイリオ" w:eastAsia="メイリオ" w:hAnsi="メイリオ" w:hint="eastAsia"/>
                <w:sz w:val="18"/>
                <w:szCs w:val="18"/>
              </w:rPr>
              <w:t>（</w:t>
            </w:r>
            <w:r w:rsidRPr="00E54CF5">
              <w:rPr>
                <w:rFonts w:ascii="メイリオ" w:eastAsia="メイリオ" w:hAnsi="メイリオ" w:hint="eastAsia"/>
                <w:sz w:val="18"/>
                <w:szCs w:val="18"/>
              </w:rPr>
              <w:t>1</w:t>
            </w:r>
            <w:r w:rsidR="00E54CF5" w:rsidRPr="00E54CF5">
              <w:rPr>
                <w:rFonts w:ascii="メイリオ" w:eastAsia="メイリオ" w:hAnsi="メイリオ" w:hint="eastAsia"/>
                <w:sz w:val="18"/>
                <w:szCs w:val="18"/>
              </w:rPr>
              <w:t>）</w:t>
            </w:r>
          </w:p>
        </w:tc>
        <w:tc>
          <w:tcPr>
            <w:tcW w:w="644" w:type="dxa"/>
            <w:vAlign w:val="center"/>
          </w:tcPr>
          <w:p w14:paraId="6BDEA9EA" w14:textId="483E303F"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8295A09"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56FF7FE"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3899440" w14:textId="7F28D120"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0009584F"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18D8853"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2DB37F6B"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A2BF3E5"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6338740D"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3702306A" w14:textId="77777777" w:rsidTr="00E54CF5">
        <w:tc>
          <w:tcPr>
            <w:tcW w:w="2205" w:type="dxa"/>
            <w:vMerge/>
          </w:tcPr>
          <w:p w14:paraId="46BB2834" w14:textId="77777777" w:rsidR="0071117B" w:rsidRPr="00E54CF5" w:rsidRDefault="0071117B" w:rsidP="00194AA0">
            <w:pPr>
              <w:spacing w:line="260" w:lineRule="exact"/>
              <w:ind w:left="11" w:hangingChars="6" w:hanging="11"/>
              <w:rPr>
                <w:rFonts w:ascii="メイリオ" w:eastAsia="メイリオ" w:hAnsi="メイリオ"/>
                <w:sz w:val="18"/>
                <w:szCs w:val="18"/>
              </w:rPr>
            </w:pPr>
          </w:p>
        </w:tc>
        <w:tc>
          <w:tcPr>
            <w:tcW w:w="1071" w:type="dxa"/>
            <w:vAlign w:val="center"/>
          </w:tcPr>
          <w:p w14:paraId="15022B3C" w14:textId="2F9ED223" w:rsidR="0071117B" w:rsidRPr="00E54CF5" w:rsidRDefault="0071117B" w:rsidP="00194AA0">
            <w:pPr>
              <w:spacing w:line="260" w:lineRule="exact"/>
              <w:ind w:left="635" w:hangingChars="353" w:hanging="635"/>
              <w:jc w:val="center"/>
              <w:rPr>
                <w:rFonts w:ascii="メイリオ" w:eastAsia="メイリオ" w:hAnsi="メイリオ"/>
                <w:color w:val="000000"/>
                <w:sz w:val="18"/>
                <w:szCs w:val="18"/>
              </w:rPr>
            </w:pPr>
            <w:r w:rsidRPr="00E54CF5">
              <w:rPr>
                <w:rFonts w:ascii="メイリオ" w:eastAsia="メイリオ" w:hAnsi="メイリオ" w:hint="eastAsia"/>
                <w:sz w:val="18"/>
                <w:szCs w:val="18"/>
              </w:rPr>
              <w:t>５-</w:t>
            </w:r>
            <w:r w:rsidR="00E54CF5" w:rsidRPr="00E54CF5">
              <w:rPr>
                <w:rFonts w:ascii="メイリオ" w:eastAsia="メイリオ" w:hAnsi="メイリオ" w:hint="eastAsia"/>
                <w:sz w:val="18"/>
                <w:szCs w:val="18"/>
              </w:rPr>
              <w:t>（</w:t>
            </w:r>
            <w:r w:rsidRPr="00E54CF5">
              <w:rPr>
                <w:rFonts w:ascii="メイリオ" w:eastAsia="メイリオ" w:hAnsi="メイリオ" w:hint="eastAsia"/>
                <w:sz w:val="18"/>
                <w:szCs w:val="18"/>
              </w:rPr>
              <w:t>2</w:t>
            </w:r>
            <w:r w:rsidR="00E54CF5" w:rsidRPr="00E54CF5">
              <w:rPr>
                <w:rFonts w:ascii="メイリオ" w:eastAsia="メイリオ" w:hAnsi="メイリオ" w:hint="eastAsia"/>
                <w:sz w:val="18"/>
                <w:szCs w:val="18"/>
              </w:rPr>
              <w:t>）</w:t>
            </w:r>
          </w:p>
        </w:tc>
        <w:tc>
          <w:tcPr>
            <w:tcW w:w="644" w:type="dxa"/>
            <w:vAlign w:val="center"/>
          </w:tcPr>
          <w:p w14:paraId="0F415632" w14:textId="33700405"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89474E2"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254EF32" w14:textId="05095E3F"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1F693CFD" w14:textId="62129CF3" w:rsidR="0071117B" w:rsidRPr="000D55B6" w:rsidRDefault="008A04EF"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23557800"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20E9536C"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2320B49"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4E7BA13"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8DA3A7B"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705F904E" w14:textId="77777777" w:rsidTr="00433A8F">
        <w:tc>
          <w:tcPr>
            <w:tcW w:w="2205" w:type="dxa"/>
            <w:vMerge/>
          </w:tcPr>
          <w:p w14:paraId="6A082108" w14:textId="77777777" w:rsidR="0071117B" w:rsidRPr="00E54CF5" w:rsidRDefault="0071117B" w:rsidP="00194AA0">
            <w:pPr>
              <w:spacing w:line="260" w:lineRule="exact"/>
              <w:ind w:left="11" w:hangingChars="6" w:hanging="11"/>
              <w:rPr>
                <w:rFonts w:ascii="メイリオ" w:eastAsia="メイリオ" w:hAnsi="メイリオ"/>
                <w:sz w:val="18"/>
                <w:szCs w:val="18"/>
              </w:rPr>
            </w:pPr>
          </w:p>
        </w:tc>
        <w:tc>
          <w:tcPr>
            <w:tcW w:w="1071" w:type="dxa"/>
            <w:shd w:val="clear" w:color="auto" w:fill="D9D9D9" w:themeFill="background1" w:themeFillShade="D9"/>
            <w:vAlign w:val="center"/>
          </w:tcPr>
          <w:p w14:paraId="54E81788" w14:textId="3D469BD9" w:rsidR="0071117B" w:rsidRPr="00E54CF5" w:rsidRDefault="0071117B" w:rsidP="00194AA0">
            <w:pPr>
              <w:spacing w:line="260" w:lineRule="exact"/>
              <w:ind w:left="635" w:hangingChars="353" w:hanging="635"/>
              <w:jc w:val="center"/>
              <w:rPr>
                <w:rFonts w:ascii="メイリオ" w:eastAsia="メイリオ" w:hAnsi="メイリオ"/>
                <w:color w:val="000000" w:themeColor="text1"/>
                <w:sz w:val="18"/>
                <w:szCs w:val="18"/>
              </w:rPr>
            </w:pPr>
          </w:p>
        </w:tc>
        <w:tc>
          <w:tcPr>
            <w:tcW w:w="644" w:type="dxa"/>
            <w:shd w:val="clear" w:color="auto" w:fill="D9D9D9" w:themeFill="background1" w:themeFillShade="D9"/>
            <w:vAlign w:val="center"/>
          </w:tcPr>
          <w:p w14:paraId="66DB9E43"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125352B9"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219949A4" w14:textId="193C66F6"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10AAE888" w14:textId="03975005"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07A7559E"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398C4852"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55BF34EC"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235E3859" w14:textId="6B56FF91"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70A47669" w14:textId="77777777" w:rsidR="0071117B" w:rsidRPr="000D55B6" w:rsidRDefault="0071117B"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5AF002B5" w14:textId="77777777" w:rsidTr="00E54CF5">
        <w:tc>
          <w:tcPr>
            <w:tcW w:w="2205" w:type="dxa"/>
            <w:vMerge w:val="restart"/>
          </w:tcPr>
          <w:p w14:paraId="35EC6060" w14:textId="5C94ED87" w:rsidR="00E54CF5" w:rsidRPr="00E54CF5" w:rsidRDefault="00E54CF5" w:rsidP="00194AA0">
            <w:pPr>
              <w:spacing w:line="260" w:lineRule="exact"/>
              <w:ind w:left="11" w:hangingChars="6" w:hanging="11"/>
              <w:rPr>
                <w:rFonts w:ascii="メイリオ" w:eastAsia="メイリオ" w:hAnsi="メイリオ"/>
                <w:sz w:val="18"/>
                <w:szCs w:val="18"/>
              </w:rPr>
            </w:pPr>
            <w:r w:rsidRPr="00E54CF5">
              <w:rPr>
                <w:rFonts w:ascii="メイリオ" w:eastAsia="メイリオ" w:hAnsi="メイリオ"/>
                <w:sz w:val="18"/>
                <w:szCs w:val="18"/>
              </w:rPr>
              <w:t>6</w:t>
            </w:r>
          </w:p>
          <w:p w14:paraId="5266E459" w14:textId="5322604F" w:rsidR="00E54CF5" w:rsidRPr="00E54CF5" w:rsidRDefault="00E54CF5" w:rsidP="00194AA0">
            <w:pPr>
              <w:spacing w:line="260" w:lineRule="exact"/>
              <w:ind w:left="11" w:hangingChars="6" w:hanging="11"/>
              <w:rPr>
                <w:rFonts w:ascii="メイリオ" w:eastAsia="メイリオ" w:hAnsi="メイリオ"/>
                <w:sz w:val="18"/>
                <w:szCs w:val="18"/>
              </w:rPr>
            </w:pPr>
            <w:r w:rsidRPr="00E54CF5">
              <w:rPr>
                <w:rFonts w:ascii="メイリオ" w:eastAsia="メイリオ" w:hAnsi="メイリオ" w:hint="eastAsia"/>
                <w:sz w:val="18"/>
                <w:szCs w:val="18"/>
              </w:rPr>
              <w:t>ライフライン、燃料供給関連施設、交通ネットワーク等の被害を最小限に留めるとともに、早期に復旧させる</w:t>
            </w:r>
          </w:p>
        </w:tc>
        <w:tc>
          <w:tcPr>
            <w:tcW w:w="1071" w:type="dxa"/>
          </w:tcPr>
          <w:p w14:paraId="505315EE" w14:textId="51D91233" w:rsidR="00E54CF5" w:rsidRPr="00E54CF5" w:rsidRDefault="00E54CF5" w:rsidP="00194AA0">
            <w:pPr>
              <w:spacing w:line="260" w:lineRule="exact"/>
              <w:ind w:left="635" w:hangingChars="353" w:hanging="635"/>
              <w:jc w:val="center"/>
              <w:rPr>
                <w:rFonts w:ascii="メイリオ" w:eastAsia="メイリオ" w:hAnsi="メイリオ"/>
                <w:color w:val="EE0000"/>
                <w:sz w:val="18"/>
                <w:szCs w:val="18"/>
              </w:rPr>
            </w:pPr>
            <w:r w:rsidRPr="00E54CF5">
              <w:rPr>
                <w:rFonts w:ascii="メイリオ" w:eastAsia="メイリオ" w:hAnsi="メイリオ" w:hint="eastAsia"/>
                <w:sz w:val="18"/>
                <w:szCs w:val="18"/>
              </w:rPr>
              <w:t>６-（1）</w:t>
            </w:r>
          </w:p>
        </w:tc>
        <w:tc>
          <w:tcPr>
            <w:tcW w:w="644" w:type="dxa"/>
            <w:vAlign w:val="center"/>
          </w:tcPr>
          <w:p w14:paraId="1E7D1F02" w14:textId="5EE58A7C"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11B578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0F8F084" w14:textId="0C00E420"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792FCD1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9DB1291" w14:textId="11312B27"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2464153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2E8F0FA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4158AC13"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1CE1B0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02790508" w14:textId="77777777" w:rsidTr="00433A8F">
        <w:tc>
          <w:tcPr>
            <w:tcW w:w="2205" w:type="dxa"/>
            <w:vMerge/>
          </w:tcPr>
          <w:p w14:paraId="44A4BCD0" w14:textId="77777777" w:rsidR="00E54CF5" w:rsidRPr="00E54CF5" w:rsidRDefault="00E54CF5" w:rsidP="00194AA0">
            <w:pPr>
              <w:spacing w:line="260" w:lineRule="exact"/>
              <w:rPr>
                <w:rFonts w:ascii="メイリオ" w:eastAsia="メイリオ" w:hAnsi="メイリオ"/>
                <w:sz w:val="18"/>
                <w:szCs w:val="18"/>
              </w:rPr>
            </w:pPr>
          </w:p>
        </w:tc>
        <w:tc>
          <w:tcPr>
            <w:tcW w:w="1071" w:type="dxa"/>
            <w:tcBorders>
              <w:bottom w:val="nil"/>
            </w:tcBorders>
            <w:shd w:val="clear" w:color="auto" w:fill="D9D9D9" w:themeFill="background1" w:themeFillShade="D9"/>
          </w:tcPr>
          <w:p w14:paraId="7EEC46FC" w14:textId="26512D58" w:rsidR="00E54CF5" w:rsidRPr="00E54CF5" w:rsidRDefault="00E54CF5" w:rsidP="00194AA0">
            <w:pPr>
              <w:spacing w:line="260" w:lineRule="exact"/>
              <w:ind w:left="635" w:hangingChars="353" w:hanging="635"/>
              <w:jc w:val="center"/>
              <w:rPr>
                <w:rFonts w:ascii="メイリオ" w:eastAsia="メイリオ" w:hAnsi="メイリオ"/>
                <w:color w:val="000000"/>
                <w:sz w:val="18"/>
                <w:szCs w:val="18"/>
              </w:rPr>
            </w:pPr>
          </w:p>
        </w:tc>
        <w:tc>
          <w:tcPr>
            <w:tcW w:w="644" w:type="dxa"/>
            <w:tcBorders>
              <w:bottom w:val="nil"/>
            </w:tcBorders>
            <w:shd w:val="clear" w:color="auto" w:fill="D9D9D9" w:themeFill="background1" w:themeFillShade="D9"/>
            <w:vAlign w:val="center"/>
          </w:tcPr>
          <w:p w14:paraId="496C2011" w14:textId="1053B744"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54170304" w14:textId="26FE9981"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11DB9E4D"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3154AE6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18B2F19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23EA2D35"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69D50273"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2BCBD876"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bottom w:val="nil"/>
            </w:tcBorders>
            <w:shd w:val="clear" w:color="auto" w:fill="D9D9D9" w:themeFill="background1" w:themeFillShade="D9"/>
            <w:vAlign w:val="center"/>
          </w:tcPr>
          <w:p w14:paraId="463BE2CF"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47E9092B" w14:textId="77777777" w:rsidTr="00433A8F">
        <w:tc>
          <w:tcPr>
            <w:tcW w:w="2205" w:type="dxa"/>
            <w:vMerge/>
          </w:tcPr>
          <w:p w14:paraId="77C2B19C" w14:textId="77777777" w:rsidR="00E54CF5" w:rsidRPr="00E54CF5" w:rsidRDefault="00E54CF5" w:rsidP="00194AA0">
            <w:pPr>
              <w:spacing w:line="260" w:lineRule="exact"/>
              <w:rPr>
                <w:rFonts w:ascii="メイリオ" w:eastAsia="メイリオ" w:hAnsi="メイリオ"/>
                <w:sz w:val="18"/>
                <w:szCs w:val="18"/>
              </w:rPr>
            </w:pPr>
          </w:p>
        </w:tc>
        <w:tc>
          <w:tcPr>
            <w:tcW w:w="1071" w:type="dxa"/>
            <w:tcBorders>
              <w:top w:val="nil"/>
              <w:bottom w:val="nil"/>
            </w:tcBorders>
            <w:shd w:val="clear" w:color="auto" w:fill="D9D9D9" w:themeFill="background1" w:themeFillShade="D9"/>
            <w:vAlign w:val="center"/>
          </w:tcPr>
          <w:p w14:paraId="0324A63D" w14:textId="134548F6" w:rsidR="00E54CF5" w:rsidRPr="00E54CF5" w:rsidRDefault="00E54CF5" w:rsidP="00194AA0">
            <w:pPr>
              <w:spacing w:line="260" w:lineRule="exact"/>
              <w:ind w:left="635" w:hangingChars="353" w:hanging="635"/>
              <w:jc w:val="center"/>
              <w:rPr>
                <w:rFonts w:ascii="メイリオ" w:eastAsia="メイリオ" w:hAnsi="メイリオ"/>
                <w:color w:val="000000"/>
                <w:sz w:val="18"/>
                <w:szCs w:val="18"/>
              </w:rPr>
            </w:pPr>
          </w:p>
        </w:tc>
        <w:tc>
          <w:tcPr>
            <w:tcW w:w="644" w:type="dxa"/>
            <w:tcBorders>
              <w:top w:val="nil"/>
              <w:bottom w:val="nil"/>
            </w:tcBorders>
            <w:shd w:val="clear" w:color="auto" w:fill="D9D9D9" w:themeFill="background1" w:themeFillShade="D9"/>
            <w:vAlign w:val="center"/>
          </w:tcPr>
          <w:p w14:paraId="300A203E" w14:textId="04B86F5B"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0F83B93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4B64BFB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731C397B" w14:textId="76AA778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1CD607A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59EFDE0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62262010"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6BA8FE5F"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4D336651"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5165E9C9" w14:textId="77777777" w:rsidTr="00433A8F">
        <w:tc>
          <w:tcPr>
            <w:tcW w:w="2205" w:type="dxa"/>
            <w:vMerge/>
          </w:tcPr>
          <w:p w14:paraId="521184FF" w14:textId="77777777" w:rsidR="00E54CF5" w:rsidRPr="00E54CF5" w:rsidRDefault="00E54CF5" w:rsidP="00194AA0">
            <w:pPr>
              <w:spacing w:line="260" w:lineRule="exact"/>
              <w:rPr>
                <w:rFonts w:ascii="メイリオ" w:eastAsia="メイリオ" w:hAnsi="メイリオ"/>
                <w:sz w:val="18"/>
                <w:szCs w:val="18"/>
              </w:rPr>
            </w:pPr>
          </w:p>
        </w:tc>
        <w:tc>
          <w:tcPr>
            <w:tcW w:w="1071" w:type="dxa"/>
            <w:tcBorders>
              <w:top w:val="nil"/>
              <w:bottom w:val="nil"/>
            </w:tcBorders>
            <w:shd w:val="clear" w:color="auto" w:fill="D9D9D9" w:themeFill="background1" w:themeFillShade="D9"/>
            <w:vAlign w:val="center"/>
          </w:tcPr>
          <w:p w14:paraId="05280454" w14:textId="640CBD7D" w:rsidR="00E54CF5" w:rsidRPr="00E54CF5" w:rsidRDefault="00E54CF5" w:rsidP="00194AA0">
            <w:pPr>
              <w:spacing w:line="260" w:lineRule="exact"/>
              <w:ind w:left="635" w:hangingChars="353" w:hanging="635"/>
              <w:jc w:val="center"/>
              <w:rPr>
                <w:rFonts w:ascii="メイリオ" w:eastAsia="メイリオ" w:hAnsi="メイリオ"/>
                <w:color w:val="000000"/>
                <w:sz w:val="18"/>
                <w:szCs w:val="18"/>
              </w:rPr>
            </w:pPr>
          </w:p>
        </w:tc>
        <w:tc>
          <w:tcPr>
            <w:tcW w:w="644" w:type="dxa"/>
            <w:tcBorders>
              <w:top w:val="nil"/>
              <w:bottom w:val="nil"/>
            </w:tcBorders>
            <w:shd w:val="clear" w:color="auto" w:fill="D9D9D9" w:themeFill="background1" w:themeFillShade="D9"/>
            <w:vAlign w:val="center"/>
          </w:tcPr>
          <w:p w14:paraId="6B3ACE40" w14:textId="0CABB946"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4A074EE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156A01A8"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1ECE3D6F" w14:textId="3294AC88"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69179607"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48E3680E"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571BAEEF"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5C12FC76"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5F6C1B73"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68FE2CA4" w14:textId="77777777" w:rsidTr="00433A8F">
        <w:tc>
          <w:tcPr>
            <w:tcW w:w="2205" w:type="dxa"/>
            <w:vMerge/>
          </w:tcPr>
          <w:p w14:paraId="4E6AFB88" w14:textId="77777777" w:rsidR="00E54CF5" w:rsidRPr="00E54CF5" w:rsidRDefault="00E54CF5" w:rsidP="00194AA0">
            <w:pPr>
              <w:spacing w:line="260" w:lineRule="exact"/>
              <w:rPr>
                <w:rFonts w:ascii="メイリオ" w:eastAsia="メイリオ" w:hAnsi="メイリオ"/>
                <w:sz w:val="18"/>
                <w:szCs w:val="18"/>
              </w:rPr>
            </w:pPr>
          </w:p>
        </w:tc>
        <w:tc>
          <w:tcPr>
            <w:tcW w:w="1071" w:type="dxa"/>
            <w:tcBorders>
              <w:top w:val="nil"/>
              <w:bottom w:val="nil"/>
            </w:tcBorders>
            <w:shd w:val="clear" w:color="auto" w:fill="D9D9D9" w:themeFill="background1" w:themeFillShade="D9"/>
            <w:vAlign w:val="center"/>
          </w:tcPr>
          <w:p w14:paraId="79407C86" w14:textId="77777777" w:rsidR="00E54CF5" w:rsidRPr="00E54CF5" w:rsidRDefault="00E54CF5" w:rsidP="00194AA0">
            <w:pPr>
              <w:spacing w:line="260" w:lineRule="exact"/>
              <w:ind w:left="635" w:hangingChars="353" w:hanging="635"/>
              <w:jc w:val="center"/>
              <w:rPr>
                <w:rFonts w:ascii="メイリオ" w:eastAsia="メイリオ" w:hAnsi="メイリオ"/>
                <w:sz w:val="18"/>
                <w:szCs w:val="18"/>
              </w:rPr>
            </w:pPr>
          </w:p>
        </w:tc>
        <w:tc>
          <w:tcPr>
            <w:tcW w:w="644" w:type="dxa"/>
            <w:tcBorders>
              <w:top w:val="nil"/>
              <w:bottom w:val="nil"/>
            </w:tcBorders>
            <w:shd w:val="clear" w:color="auto" w:fill="D9D9D9" w:themeFill="background1" w:themeFillShade="D9"/>
            <w:vAlign w:val="center"/>
          </w:tcPr>
          <w:p w14:paraId="39F62501"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32F668D0"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321FB80C"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05E47EF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29E6FAE8"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1D346CD3"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7F3FAC9F"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48CE4506"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bottom w:val="nil"/>
            </w:tcBorders>
            <w:shd w:val="clear" w:color="auto" w:fill="D9D9D9" w:themeFill="background1" w:themeFillShade="D9"/>
            <w:vAlign w:val="center"/>
          </w:tcPr>
          <w:p w14:paraId="2C3ADB5C"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4716FCC9" w14:textId="77777777" w:rsidTr="00433A8F">
        <w:tc>
          <w:tcPr>
            <w:tcW w:w="2205" w:type="dxa"/>
            <w:vMerge/>
          </w:tcPr>
          <w:p w14:paraId="3514FFB2" w14:textId="77777777" w:rsidR="00E54CF5" w:rsidRPr="00E54CF5" w:rsidRDefault="00E54CF5" w:rsidP="00194AA0">
            <w:pPr>
              <w:spacing w:line="260" w:lineRule="exact"/>
              <w:rPr>
                <w:rFonts w:ascii="メイリオ" w:eastAsia="メイリオ" w:hAnsi="メイリオ"/>
                <w:sz w:val="18"/>
                <w:szCs w:val="18"/>
              </w:rPr>
            </w:pPr>
          </w:p>
        </w:tc>
        <w:tc>
          <w:tcPr>
            <w:tcW w:w="1071" w:type="dxa"/>
            <w:tcBorders>
              <w:top w:val="nil"/>
            </w:tcBorders>
            <w:shd w:val="clear" w:color="auto" w:fill="D9D9D9" w:themeFill="background1" w:themeFillShade="D9"/>
            <w:vAlign w:val="center"/>
          </w:tcPr>
          <w:p w14:paraId="01A2271C" w14:textId="77777777" w:rsidR="00E54CF5" w:rsidRPr="00E54CF5" w:rsidRDefault="00E54CF5" w:rsidP="00194AA0">
            <w:pPr>
              <w:spacing w:line="260" w:lineRule="exact"/>
              <w:ind w:left="635" w:hangingChars="353" w:hanging="635"/>
              <w:jc w:val="center"/>
              <w:rPr>
                <w:rFonts w:ascii="メイリオ" w:eastAsia="メイリオ" w:hAnsi="メイリオ"/>
                <w:sz w:val="18"/>
                <w:szCs w:val="18"/>
              </w:rPr>
            </w:pPr>
          </w:p>
        </w:tc>
        <w:tc>
          <w:tcPr>
            <w:tcW w:w="644" w:type="dxa"/>
            <w:tcBorders>
              <w:top w:val="nil"/>
            </w:tcBorders>
            <w:shd w:val="clear" w:color="auto" w:fill="D9D9D9" w:themeFill="background1" w:themeFillShade="D9"/>
            <w:vAlign w:val="center"/>
          </w:tcPr>
          <w:p w14:paraId="44C30FAC"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0A3D23A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668DD818"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6AA7F86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48F209B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086ACFED"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04B77DE9"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0E65F9B6"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tcBorders>
              <w:top w:val="nil"/>
            </w:tcBorders>
            <w:shd w:val="clear" w:color="auto" w:fill="D9D9D9" w:themeFill="background1" w:themeFillShade="D9"/>
            <w:vAlign w:val="center"/>
          </w:tcPr>
          <w:p w14:paraId="7929791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6B203DAE" w14:textId="77777777" w:rsidTr="00E54CF5">
        <w:trPr>
          <w:trHeight w:val="58"/>
        </w:trPr>
        <w:tc>
          <w:tcPr>
            <w:tcW w:w="2205" w:type="dxa"/>
            <w:vMerge w:val="restart"/>
          </w:tcPr>
          <w:p w14:paraId="34A8BB4D" w14:textId="18D67EB6" w:rsidR="00E54CF5" w:rsidRPr="00E54CF5" w:rsidRDefault="00B91562" w:rsidP="00194AA0">
            <w:pPr>
              <w:spacing w:line="260" w:lineRule="exact"/>
              <w:rPr>
                <w:rFonts w:ascii="メイリオ" w:eastAsia="メイリオ" w:hAnsi="メイリオ"/>
                <w:sz w:val="18"/>
                <w:szCs w:val="18"/>
              </w:rPr>
            </w:pPr>
            <w:r>
              <w:rPr>
                <w:rFonts w:ascii="メイリオ" w:eastAsia="メイリオ" w:hAnsi="メイリオ" w:hint="eastAsia"/>
                <w:sz w:val="18"/>
                <w:szCs w:val="18"/>
              </w:rPr>
              <w:t>7</w:t>
            </w:r>
          </w:p>
          <w:p w14:paraId="3EED15FA" w14:textId="101F1D4B" w:rsidR="00E54CF5" w:rsidRPr="00E54CF5" w:rsidRDefault="00E54CF5" w:rsidP="00194AA0">
            <w:pPr>
              <w:spacing w:line="260" w:lineRule="exact"/>
              <w:rPr>
                <w:rFonts w:ascii="メイリオ" w:eastAsia="メイリオ" w:hAnsi="メイリオ"/>
                <w:sz w:val="18"/>
                <w:szCs w:val="18"/>
              </w:rPr>
            </w:pPr>
            <w:r w:rsidRPr="00E54CF5">
              <w:rPr>
                <w:rFonts w:ascii="メイリオ" w:eastAsia="メイリオ" w:hAnsi="メイリオ" w:hint="eastAsia"/>
                <w:sz w:val="18"/>
                <w:szCs w:val="18"/>
              </w:rPr>
              <w:t>社会・経済が迅速かつ従前より強靱な姿で復興できる条件を整備する</w:t>
            </w:r>
          </w:p>
        </w:tc>
        <w:tc>
          <w:tcPr>
            <w:tcW w:w="1071" w:type="dxa"/>
          </w:tcPr>
          <w:p w14:paraId="2870E5E6" w14:textId="1F827BAA" w:rsidR="00E54CF5" w:rsidRPr="00E54CF5" w:rsidRDefault="00927F25" w:rsidP="00194AA0">
            <w:pPr>
              <w:spacing w:line="260" w:lineRule="exact"/>
              <w:ind w:left="635" w:hangingChars="353" w:hanging="635"/>
              <w:jc w:val="center"/>
              <w:rPr>
                <w:rFonts w:ascii="メイリオ" w:eastAsia="メイリオ" w:hAnsi="メイリオ"/>
                <w:sz w:val="18"/>
                <w:szCs w:val="18"/>
              </w:rPr>
            </w:pPr>
            <w:r>
              <w:rPr>
                <w:rFonts w:ascii="メイリオ" w:eastAsia="メイリオ" w:hAnsi="メイリオ" w:hint="eastAsia"/>
                <w:sz w:val="18"/>
                <w:szCs w:val="18"/>
              </w:rPr>
              <w:t>7</w:t>
            </w:r>
            <w:r w:rsidR="00E54CF5" w:rsidRPr="00E54CF5">
              <w:rPr>
                <w:rFonts w:ascii="メイリオ" w:eastAsia="メイリオ" w:hAnsi="メイリオ" w:hint="eastAsia"/>
                <w:sz w:val="18"/>
                <w:szCs w:val="18"/>
              </w:rPr>
              <w:t>-（1）</w:t>
            </w:r>
          </w:p>
        </w:tc>
        <w:tc>
          <w:tcPr>
            <w:tcW w:w="644" w:type="dxa"/>
            <w:vAlign w:val="center"/>
          </w:tcPr>
          <w:p w14:paraId="0E306660"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1D41EB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1ABCC10"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66C083D0"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28DA21A" w14:textId="16206945"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0E90634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543CD470"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CAEA807"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370D822"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3C341CA1" w14:textId="77777777" w:rsidTr="00E54CF5">
        <w:trPr>
          <w:trHeight w:val="58"/>
        </w:trPr>
        <w:tc>
          <w:tcPr>
            <w:tcW w:w="2205" w:type="dxa"/>
            <w:vMerge/>
          </w:tcPr>
          <w:p w14:paraId="0556AD7A" w14:textId="77777777" w:rsidR="00E54CF5" w:rsidRPr="00E54CF5" w:rsidRDefault="00E54CF5" w:rsidP="00194AA0">
            <w:pPr>
              <w:spacing w:line="260" w:lineRule="exact"/>
              <w:rPr>
                <w:rFonts w:ascii="メイリオ" w:eastAsia="メイリオ" w:hAnsi="メイリオ"/>
                <w:color w:val="000000"/>
                <w:sz w:val="18"/>
                <w:szCs w:val="18"/>
              </w:rPr>
            </w:pPr>
          </w:p>
        </w:tc>
        <w:tc>
          <w:tcPr>
            <w:tcW w:w="1071" w:type="dxa"/>
          </w:tcPr>
          <w:p w14:paraId="6949D40B" w14:textId="42D47DF9" w:rsidR="00E54CF5" w:rsidRPr="00E54CF5" w:rsidRDefault="00927F25" w:rsidP="00194AA0">
            <w:pPr>
              <w:spacing w:line="260" w:lineRule="exact"/>
              <w:ind w:left="635" w:hangingChars="353" w:hanging="635"/>
              <w:jc w:val="center"/>
              <w:rPr>
                <w:rFonts w:ascii="メイリオ" w:eastAsia="メイリオ" w:hAnsi="メイリオ"/>
                <w:sz w:val="18"/>
                <w:szCs w:val="18"/>
              </w:rPr>
            </w:pPr>
            <w:r>
              <w:rPr>
                <w:rFonts w:ascii="メイリオ" w:eastAsia="メイリオ" w:hAnsi="メイリオ" w:hint="eastAsia"/>
                <w:sz w:val="18"/>
                <w:szCs w:val="18"/>
              </w:rPr>
              <w:t>7</w:t>
            </w:r>
            <w:r w:rsidR="00E54CF5" w:rsidRPr="00E54CF5">
              <w:rPr>
                <w:rFonts w:ascii="メイリオ" w:eastAsia="メイリオ" w:hAnsi="メイリオ" w:hint="eastAsia"/>
                <w:sz w:val="18"/>
                <w:szCs w:val="18"/>
              </w:rPr>
              <w:t>-（2）</w:t>
            </w:r>
          </w:p>
        </w:tc>
        <w:tc>
          <w:tcPr>
            <w:tcW w:w="644" w:type="dxa"/>
            <w:vAlign w:val="center"/>
          </w:tcPr>
          <w:p w14:paraId="5058A913"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745B1A23"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6606A18E"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2770B3B5"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29AAE88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1CA7E268" w14:textId="3E5FB9CC"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6FA57550"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9926D7B" w14:textId="3022DC99"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417EE56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571B162C" w14:textId="77777777" w:rsidTr="00E54CF5">
        <w:trPr>
          <w:trHeight w:val="58"/>
        </w:trPr>
        <w:tc>
          <w:tcPr>
            <w:tcW w:w="2205" w:type="dxa"/>
            <w:vMerge/>
          </w:tcPr>
          <w:p w14:paraId="3DF66838" w14:textId="77777777" w:rsidR="00E54CF5" w:rsidRPr="00E54CF5" w:rsidRDefault="00E54CF5" w:rsidP="00194AA0">
            <w:pPr>
              <w:spacing w:line="260" w:lineRule="exact"/>
              <w:rPr>
                <w:rFonts w:ascii="メイリオ" w:eastAsia="メイリオ" w:hAnsi="メイリオ"/>
                <w:color w:val="000000"/>
                <w:sz w:val="18"/>
                <w:szCs w:val="18"/>
              </w:rPr>
            </w:pPr>
          </w:p>
        </w:tc>
        <w:tc>
          <w:tcPr>
            <w:tcW w:w="1071" w:type="dxa"/>
            <w:vAlign w:val="center"/>
          </w:tcPr>
          <w:p w14:paraId="3108F83F" w14:textId="1A8D736C" w:rsidR="00E54CF5" w:rsidRPr="00E54CF5" w:rsidRDefault="00927F25" w:rsidP="00194AA0">
            <w:pPr>
              <w:spacing w:line="260" w:lineRule="exact"/>
              <w:ind w:left="635" w:hangingChars="353" w:hanging="635"/>
              <w:jc w:val="center"/>
              <w:rPr>
                <w:rFonts w:ascii="メイリオ" w:eastAsia="メイリオ" w:hAnsi="メイリオ"/>
                <w:sz w:val="18"/>
                <w:szCs w:val="18"/>
              </w:rPr>
            </w:pPr>
            <w:r>
              <w:rPr>
                <w:rFonts w:ascii="メイリオ" w:eastAsia="メイリオ" w:hAnsi="メイリオ" w:hint="eastAsia"/>
                <w:sz w:val="18"/>
                <w:szCs w:val="18"/>
              </w:rPr>
              <w:t>7</w:t>
            </w:r>
            <w:r w:rsidR="00E54CF5" w:rsidRPr="00E54CF5">
              <w:rPr>
                <w:rFonts w:ascii="メイリオ" w:eastAsia="メイリオ" w:hAnsi="メイリオ" w:hint="eastAsia"/>
                <w:sz w:val="18"/>
                <w:szCs w:val="18"/>
              </w:rPr>
              <w:t>-（3）</w:t>
            </w:r>
          </w:p>
        </w:tc>
        <w:tc>
          <w:tcPr>
            <w:tcW w:w="644" w:type="dxa"/>
            <w:vAlign w:val="center"/>
          </w:tcPr>
          <w:p w14:paraId="402862CD" w14:textId="36E31729"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68632B1C" w14:textId="2F63E24A"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3F79CCCE" w14:textId="0037BC47"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3EB2C970" w14:textId="5346994A"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6BE695EB"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812361C"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3DB28CA4"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vAlign w:val="center"/>
          </w:tcPr>
          <w:p w14:paraId="05CA3976" w14:textId="41C0A107" w:rsidR="00E54CF5" w:rsidRPr="000D55B6" w:rsidRDefault="00C10964" w:rsidP="00194AA0">
            <w:pPr>
              <w:spacing w:line="260" w:lineRule="exact"/>
              <w:ind w:left="706" w:hangingChars="353" w:hanging="70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w:t>
            </w:r>
          </w:p>
        </w:tc>
        <w:tc>
          <w:tcPr>
            <w:tcW w:w="644" w:type="dxa"/>
            <w:vAlign w:val="center"/>
          </w:tcPr>
          <w:p w14:paraId="3A0B1B17"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r w:rsidR="00E54CF5" w:rsidRPr="0035510E" w14:paraId="6E136221" w14:textId="77777777" w:rsidTr="00433A8F">
        <w:trPr>
          <w:trHeight w:val="58"/>
        </w:trPr>
        <w:tc>
          <w:tcPr>
            <w:tcW w:w="2205" w:type="dxa"/>
            <w:vMerge/>
          </w:tcPr>
          <w:p w14:paraId="0E9FF577" w14:textId="77777777" w:rsidR="00E54CF5" w:rsidRPr="00E54CF5" w:rsidRDefault="00E54CF5" w:rsidP="00194AA0">
            <w:pPr>
              <w:spacing w:line="260" w:lineRule="exact"/>
              <w:rPr>
                <w:rFonts w:ascii="メイリオ" w:eastAsia="メイリオ" w:hAnsi="メイリオ"/>
                <w:color w:val="000000"/>
                <w:sz w:val="18"/>
                <w:szCs w:val="18"/>
              </w:rPr>
            </w:pPr>
          </w:p>
        </w:tc>
        <w:tc>
          <w:tcPr>
            <w:tcW w:w="1071" w:type="dxa"/>
            <w:shd w:val="clear" w:color="auto" w:fill="D9D9D9" w:themeFill="background1" w:themeFillShade="D9"/>
            <w:vAlign w:val="center"/>
          </w:tcPr>
          <w:p w14:paraId="29988BBB" w14:textId="56739023" w:rsidR="00E54CF5" w:rsidRPr="00E54CF5" w:rsidRDefault="00E54CF5" w:rsidP="00194AA0">
            <w:pPr>
              <w:spacing w:line="260" w:lineRule="exact"/>
              <w:ind w:left="635" w:hangingChars="353" w:hanging="635"/>
              <w:jc w:val="center"/>
              <w:rPr>
                <w:rFonts w:ascii="メイリオ" w:eastAsia="メイリオ" w:hAnsi="メイリオ"/>
                <w:sz w:val="18"/>
                <w:szCs w:val="18"/>
              </w:rPr>
            </w:pPr>
          </w:p>
        </w:tc>
        <w:tc>
          <w:tcPr>
            <w:tcW w:w="644" w:type="dxa"/>
            <w:shd w:val="clear" w:color="auto" w:fill="D9D9D9" w:themeFill="background1" w:themeFillShade="D9"/>
            <w:vAlign w:val="center"/>
          </w:tcPr>
          <w:p w14:paraId="5C3552EF"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04BB780A"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26F8C99D"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315B456E"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15836C0C"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6DD4CF17"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1819912E"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27E353E0"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c>
          <w:tcPr>
            <w:tcW w:w="644" w:type="dxa"/>
            <w:shd w:val="clear" w:color="auto" w:fill="D9D9D9" w:themeFill="background1" w:themeFillShade="D9"/>
            <w:vAlign w:val="center"/>
          </w:tcPr>
          <w:p w14:paraId="57157AC3" w14:textId="77777777" w:rsidR="00E54CF5" w:rsidRPr="000D55B6" w:rsidRDefault="00E54CF5" w:rsidP="00194AA0">
            <w:pPr>
              <w:spacing w:line="260" w:lineRule="exact"/>
              <w:ind w:left="706" w:hangingChars="353" w:hanging="706"/>
              <w:jc w:val="center"/>
              <w:rPr>
                <w:rFonts w:ascii="BIZ UDゴシック" w:eastAsia="BIZ UDゴシック" w:hAnsi="BIZ UDゴシック"/>
                <w:color w:val="000000" w:themeColor="text1"/>
                <w:sz w:val="20"/>
              </w:rPr>
            </w:pPr>
          </w:p>
        </w:tc>
      </w:tr>
    </w:tbl>
    <w:p w14:paraId="46B90ED1" w14:textId="77777777" w:rsidR="00433A8F" w:rsidRDefault="00433A8F" w:rsidP="00194AA0">
      <w:pPr>
        <w:wordWrap w:val="0"/>
        <w:autoSpaceDE w:val="0"/>
        <w:autoSpaceDN w:val="0"/>
        <w:rPr>
          <w:rFonts w:ascii="ＭＳ 明朝" w:eastAsia="ＭＳ 明朝" w:hAnsi="ＭＳ 明朝" w:cs="Times New Roman"/>
          <w:sz w:val="24"/>
          <w:szCs w:val="24"/>
          <w14:ligatures w14:val="none"/>
        </w:rPr>
      </w:pPr>
    </w:p>
    <w:p w14:paraId="2C4AE2CC" w14:textId="379ABFB3" w:rsidR="00EF4D94" w:rsidRPr="00194AA0" w:rsidRDefault="00EF4D94" w:rsidP="00194AA0">
      <w:pPr>
        <w:wordWrap w:val="0"/>
        <w:autoSpaceDE w:val="0"/>
        <w:autoSpaceDN w:val="0"/>
        <w:rPr>
          <w:rFonts w:ascii="ＭＳ 明朝" w:eastAsia="ＭＳ 明朝" w:hAnsi="ＭＳ 明朝" w:cs="Times New Roman"/>
          <w:sz w:val="24"/>
          <w:szCs w:val="24"/>
          <w14:ligatures w14:val="none"/>
        </w:rPr>
      </w:pPr>
      <w:r w:rsidRPr="00194AA0">
        <w:rPr>
          <w:rFonts w:ascii="ＭＳ 明朝" w:eastAsia="ＭＳ 明朝" w:hAnsi="ＭＳ 明朝" w:cs="Times New Roman"/>
          <w:sz w:val="24"/>
          <w:szCs w:val="24"/>
          <w14:ligatures w14:val="none"/>
        </w:rPr>
        <w:br w:type="page"/>
      </w:r>
    </w:p>
    <w:p w14:paraId="2D5F9DE5" w14:textId="5B5D8FC5" w:rsidR="00EF4D94" w:rsidRPr="00EF4D94" w:rsidRDefault="00EF4D94" w:rsidP="00EF4D94">
      <w:pPr>
        <w:pStyle w:val="1"/>
        <w:spacing w:before="0" w:after="0"/>
        <w:rPr>
          <w:rFonts w:ascii="BIZ UDPゴシック" w:eastAsia="BIZ UDPゴシック" w:hAnsi="BIZ UDPゴシック"/>
        </w:rPr>
      </w:pPr>
      <w:bookmarkStart w:id="41" w:name="_Toc221880572"/>
      <w:r w:rsidRPr="00EF4D94">
        <w:rPr>
          <w:rFonts w:ascii="BIZ UDPゴシック" w:eastAsia="BIZ UDPゴシック" w:hAnsi="BIZ UDPゴシック" w:hint="eastAsia"/>
        </w:rPr>
        <w:lastRenderedPageBreak/>
        <w:t>第４章　脆弱性評価及び推進方策</w:t>
      </w:r>
      <w:bookmarkEnd w:id="41"/>
    </w:p>
    <w:p w14:paraId="242C7758" w14:textId="3A84BBBF" w:rsidR="00C058AC" w:rsidRPr="00EF4D94" w:rsidRDefault="001C50DD" w:rsidP="00EF4D94">
      <w:pPr>
        <w:pStyle w:val="2"/>
        <w:spacing w:before="0" w:after="0"/>
        <w:ind w:leftChars="140" w:left="294"/>
        <w:rPr>
          <w:rFonts w:ascii="BIZ UDPゴシック" w:eastAsia="BIZ UDPゴシック" w:hAnsi="BIZ UDPゴシック"/>
        </w:rPr>
      </w:pPr>
      <w:bookmarkStart w:id="42" w:name="_Toc221880573"/>
      <w:r>
        <w:rPr>
          <w:rFonts w:ascii="BIZ UDPゴシック" w:eastAsia="BIZ UDPゴシック" w:hAnsi="BIZ UDPゴシック" w:hint="eastAsia"/>
        </w:rPr>
        <w:t>第</w:t>
      </w:r>
      <w:r w:rsidRPr="00EF4D94">
        <w:rPr>
          <w:rFonts w:ascii="BIZ UDPゴシック" w:eastAsia="BIZ UDPゴシック" w:hAnsi="BIZ UDPゴシック" w:hint="eastAsia"/>
        </w:rPr>
        <w:t>１</w:t>
      </w:r>
      <w:r>
        <w:rPr>
          <w:rFonts w:ascii="BIZ UDPゴシック" w:eastAsia="BIZ UDPゴシック" w:hAnsi="BIZ UDPゴシック" w:hint="eastAsia"/>
        </w:rPr>
        <w:t>節</w:t>
      </w:r>
      <w:r w:rsidRPr="00EF4D94">
        <w:rPr>
          <w:rFonts w:ascii="BIZ UDPゴシック" w:eastAsia="BIZ UDPゴシック" w:hAnsi="BIZ UDPゴシック" w:hint="eastAsia"/>
        </w:rPr>
        <w:t xml:space="preserve">　直接死を最大限防ぐ</w:t>
      </w:r>
      <w:bookmarkEnd w:id="42"/>
    </w:p>
    <w:p w14:paraId="5303BEA8" w14:textId="12BAF536" w:rsidR="00C058AC" w:rsidRDefault="00C058AC" w:rsidP="00C058AC">
      <w:pPr>
        <w:spacing w:line="320" w:lineRule="exact"/>
        <w:rPr>
          <w:rFonts w:ascii="メイリオ" w:eastAsia="メイリオ" w:hAnsi="メイリオ"/>
          <w:sz w:val="22"/>
        </w:rPr>
      </w:pPr>
    </w:p>
    <w:p w14:paraId="1AD19C3E" w14:textId="436856BC" w:rsidR="00C058AC" w:rsidRPr="00EF4D94" w:rsidRDefault="00D53B67" w:rsidP="00F92FCA">
      <w:pPr>
        <w:pStyle w:val="3"/>
        <w:spacing w:before="0" w:after="0"/>
        <w:ind w:leftChars="210" w:left="441"/>
        <w:rPr>
          <w:rFonts w:ascii="BIZ UDPゴシック" w:eastAsia="BIZ UDPゴシック" w:hAnsi="BIZ UDPゴシック"/>
        </w:rPr>
      </w:pPr>
      <w:bookmarkStart w:id="43" w:name="_Toc221880574"/>
      <w:r>
        <w:rPr>
          <w:rFonts w:ascii="BIZ UDPゴシック" w:eastAsia="BIZ UDPゴシック" w:hAnsi="BIZ UDPゴシック" w:hint="eastAsia"/>
        </w:rPr>
        <w:t>１</w:t>
      </w:r>
      <w:r w:rsidR="00C058AC" w:rsidRPr="00EF4D94">
        <w:rPr>
          <w:rFonts w:ascii="BIZ UDPゴシック" w:eastAsia="BIZ UDPゴシック" w:hAnsi="BIZ UDPゴシック" w:hint="eastAsia"/>
        </w:rPr>
        <w:t>－</w:t>
      </w:r>
      <w:r w:rsidR="00C058AC" w:rsidRPr="00EF4D94">
        <w:rPr>
          <w:rFonts w:ascii="BIZ UDPゴシック" w:eastAsia="BIZ UDPゴシック" w:hAnsi="BIZ UDPゴシック"/>
        </w:rPr>
        <w:t>（1）地震による建物倒壊や火災等による多数の死傷者の発生</w:t>
      </w:r>
      <w:bookmarkEnd w:id="43"/>
    </w:p>
    <w:p w14:paraId="106505E7" w14:textId="77777777" w:rsidR="00C058AC" w:rsidRDefault="00C058AC" w:rsidP="00C058AC">
      <w:pPr>
        <w:spacing w:line="320" w:lineRule="exact"/>
        <w:rPr>
          <w:rFonts w:ascii="メイリオ" w:eastAsia="メイリオ" w:hAnsi="メイリオ"/>
          <w:sz w:val="22"/>
        </w:rPr>
      </w:pPr>
    </w:p>
    <w:p w14:paraId="1EB49297" w14:textId="0BDC5D1C" w:rsidR="005E43F7" w:rsidRPr="00FF5535" w:rsidRDefault="005E43F7" w:rsidP="005E43F7">
      <w:pPr>
        <w:pStyle w:val="4"/>
        <w:spacing w:before="0" w:after="0"/>
        <w:ind w:leftChars="290" w:left="609"/>
        <w:rPr>
          <w:rFonts w:ascii="BIZ UDPゴシック" w:eastAsia="BIZ UDPゴシック" w:hAnsi="BIZ UDPゴシック"/>
          <w:sz w:val="22"/>
        </w:rPr>
      </w:pPr>
      <w:bookmarkStart w:id="44" w:name="_Toc221880575"/>
      <w:r w:rsidRPr="00FF5535">
        <w:rPr>
          <w:rFonts w:ascii="BIZ UDPゴシック" w:eastAsia="BIZ UDPゴシック" w:hAnsi="BIZ UDPゴシック" w:hint="eastAsia"/>
          <w:sz w:val="22"/>
        </w:rPr>
        <w:t>①　住宅・建築物等の耐震化</w:t>
      </w:r>
      <w:r w:rsidR="00006793" w:rsidRPr="00FF5535">
        <w:rPr>
          <w:rFonts w:ascii="BIZ UDPゴシック" w:eastAsia="BIZ UDPゴシック" w:hAnsi="BIZ UDPゴシック" w:hint="eastAsia"/>
          <w:sz w:val="22"/>
        </w:rPr>
        <w:t>の推進</w:t>
      </w:r>
      <w:bookmarkEnd w:id="44"/>
    </w:p>
    <w:p w14:paraId="4646D88E" w14:textId="77777777" w:rsidR="005E43F7" w:rsidRDefault="005E43F7" w:rsidP="00C058AC">
      <w:pPr>
        <w:spacing w:line="320" w:lineRule="exact"/>
        <w:rPr>
          <w:rFonts w:ascii="メイリオ" w:eastAsia="メイリオ" w:hAnsi="メイリオ"/>
          <w:sz w:val="22"/>
        </w:rPr>
      </w:pPr>
    </w:p>
    <w:p w14:paraId="7B63FC77" w14:textId="6623D868" w:rsidR="005E43F7" w:rsidRDefault="005E43F7" w:rsidP="005E43F7">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066B06" w14:paraId="294CEEE4" w14:textId="77777777" w:rsidTr="00066B06">
        <w:tc>
          <w:tcPr>
            <w:tcW w:w="8920" w:type="dxa"/>
          </w:tcPr>
          <w:p w14:paraId="4E9F9E2E" w14:textId="6F6B4A39" w:rsidR="00F75A5F" w:rsidRPr="00D74324" w:rsidRDefault="00066B06" w:rsidP="00F75A5F">
            <w:pPr>
              <w:spacing w:beforeLines="20" w:before="64" w:afterLines="20" w:after="64" w:line="320" w:lineRule="exact"/>
              <w:ind w:left="224" w:hangingChars="102" w:hanging="224"/>
              <w:rPr>
                <w:rFonts w:ascii="メイリオ" w:eastAsia="メイリオ" w:hAnsi="メイリオ"/>
                <w:dstrike/>
                <w:color w:val="000000" w:themeColor="text1"/>
                <w:sz w:val="22"/>
              </w:rPr>
            </w:pPr>
            <w:r w:rsidRPr="00B91562">
              <w:rPr>
                <w:rFonts w:ascii="メイリオ" w:eastAsia="メイリオ" w:hAnsi="メイリオ" w:hint="eastAsia"/>
                <w:color w:val="000000" w:themeColor="text1"/>
                <w:sz w:val="22"/>
              </w:rPr>
              <w:t>○本町の住宅の耐震化率は約</w:t>
            </w:r>
            <w:r w:rsidRPr="00B91562">
              <w:rPr>
                <w:rFonts w:ascii="メイリオ" w:eastAsia="メイリオ" w:hAnsi="メイリオ"/>
                <w:color w:val="000000" w:themeColor="text1"/>
                <w:sz w:val="22"/>
              </w:rPr>
              <w:t>42％と著しく低い状況が続いており、その中でも特に木造住宅の耐震化が課題となっており、木造住宅耐震診断事業や木造住宅耐震改修事業、同（派遣方式）の更なる推進、事業枠の拡大が必要です。また、家具の固定や窓ガラ</w:t>
            </w:r>
            <w:r w:rsidRPr="00D74324">
              <w:rPr>
                <w:rFonts w:ascii="メイリオ" w:eastAsia="メイリオ" w:hAnsi="メイリオ"/>
                <w:color w:val="000000" w:themeColor="text1"/>
                <w:sz w:val="22"/>
              </w:rPr>
              <w:t>スの飛散防止など、建物全体の安全対策を進める必要があります。</w:t>
            </w:r>
          </w:p>
          <w:p w14:paraId="0C610018" w14:textId="3040A1CE" w:rsidR="00F75A5F" w:rsidRPr="00D74324" w:rsidRDefault="00066B06" w:rsidP="00F75A5F">
            <w:pPr>
              <w:spacing w:beforeLines="20" w:before="64" w:afterLines="20" w:after="64" w:line="320" w:lineRule="exact"/>
              <w:ind w:left="224" w:hangingChars="102" w:hanging="224"/>
              <w:rPr>
                <w:rFonts w:ascii="メイリオ" w:eastAsia="メイリオ" w:hAnsi="メイリオ"/>
                <w:dstrike/>
                <w:color w:val="000000" w:themeColor="text1"/>
                <w:sz w:val="22"/>
              </w:rPr>
            </w:pPr>
            <w:r w:rsidRPr="00D74324">
              <w:rPr>
                <w:rFonts w:ascii="メイリオ" w:eastAsia="メイリオ" w:hAnsi="メイリオ" w:hint="eastAsia"/>
                <w:color w:val="000000" w:themeColor="text1"/>
                <w:sz w:val="22"/>
              </w:rPr>
              <w:t>○</w:t>
            </w:r>
            <w:r w:rsidRPr="00D74324">
              <w:rPr>
                <w:rFonts w:ascii="メイリオ" w:eastAsia="メイリオ" w:hAnsi="メイリオ"/>
                <w:color w:val="000000" w:themeColor="text1"/>
                <w:sz w:val="22"/>
              </w:rPr>
              <w:t>避難所や防災拠点となる公共施設の耐震化は進んでいるものの、一部施設</w:t>
            </w:r>
            <w:r w:rsidR="00CC6C9F" w:rsidRPr="00D74324">
              <w:rPr>
                <w:rFonts w:ascii="メイリオ" w:eastAsia="メイリオ" w:hAnsi="メイリオ" w:hint="eastAsia"/>
                <w:color w:val="000000" w:themeColor="text1"/>
                <w:sz w:val="22"/>
              </w:rPr>
              <w:t>で</w:t>
            </w:r>
            <w:r w:rsidRPr="00D74324">
              <w:rPr>
                <w:rFonts w:ascii="メイリオ" w:eastAsia="メイリオ" w:hAnsi="メイリオ"/>
                <w:color w:val="000000" w:themeColor="text1"/>
                <w:sz w:val="22"/>
              </w:rPr>
              <w:t>は進んでおらず、耐震化を進める必要があります。</w:t>
            </w:r>
          </w:p>
          <w:p w14:paraId="5B355D66" w14:textId="58629A94" w:rsidR="00066B06" w:rsidRPr="00F75A5F" w:rsidRDefault="00066B06" w:rsidP="00F75A5F">
            <w:pPr>
              <w:spacing w:beforeLines="20" w:before="64" w:afterLines="20" w:after="64" w:line="320" w:lineRule="exact"/>
              <w:ind w:left="224" w:hangingChars="102" w:hanging="224"/>
              <w:rPr>
                <w:rFonts w:ascii="メイリオ" w:eastAsia="メイリオ" w:hAnsi="メイリオ"/>
                <w:dstrike/>
                <w:color w:val="000000" w:themeColor="text1"/>
                <w:sz w:val="22"/>
              </w:rPr>
            </w:pPr>
            <w:r w:rsidRPr="00B91562">
              <w:rPr>
                <w:rFonts w:ascii="メイリオ" w:eastAsia="メイリオ" w:hAnsi="メイリオ"/>
                <w:color w:val="000000" w:themeColor="text1"/>
                <w:sz w:val="22"/>
                <w:szCs w:val="24"/>
              </w:rPr>
              <w:t>○地震に伴うがけ崩れ等による住宅・建築物の被害を防止するため、安全な場所への移転や土砂災害対策、また、造成された宅地の崩壊防止対策を積極的に推進する必要があります。</w:t>
            </w:r>
          </w:p>
        </w:tc>
      </w:tr>
    </w:tbl>
    <w:p w14:paraId="00655FBF" w14:textId="77777777" w:rsidR="005E43F7" w:rsidRDefault="005E43F7" w:rsidP="00C058AC">
      <w:pPr>
        <w:spacing w:line="320" w:lineRule="exact"/>
        <w:rPr>
          <w:rFonts w:ascii="メイリオ" w:eastAsia="メイリオ" w:hAnsi="メイリオ"/>
          <w:sz w:val="22"/>
        </w:rPr>
      </w:pPr>
    </w:p>
    <w:p w14:paraId="37AA1463" w14:textId="757813A4" w:rsidR="005E43F7" w:rsidRPr="007A7192" w:rsidRDefault="005E43F7" w:rsidP="00663BDE">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B91562" w14:paraId="3213ECAD" w14:textId="77777777" w:rsidTr="00F75A5F">
        <w:tc>
          <w:tcPr>
            <w:tcW w:w="7560" w:type="dxa"/>
            <w:shd w:val="clear" w:color="auto" w:fill="D9D9D9" w:themeFill="background1" w:themeFillShade="D9"/>
            <w:vAlign w:val="center"/>
          </w:tcPr>
          <w:p w14:paraId="3325FBC4" w14:textId="0CDBC06C" w:rsidR="00B91562" w:rsidRPr="00B91562" w:rsidRDefault="00B91562" w:rsidP="00B91562">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sidR="00381A98">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53384DF7" w14:textId="6213F32C" w:rsidR="00B91562" w:rsidRPr="00B91562" w:rsidRDefault="00B91562" w:rsidP="00B91562">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B91562" w14:paraId="4F78E844" w14:textId="77777777" w:rsidTr="00F75A5F">
        <w:tc>
          <w:tcPr>
            <w:tcW w:w="7560" w:type="dxa"/>
          </w:tcPr>
          <w:p w14:paraId="416B6A8F" w14:textId="7F642A6D" w:rsidR="00B91562" w:rsidRDefault="00381A98" w:rsidP="00381A98">
            <w:pPr>
              <w:spacing w:line="320" w:lineRule="exact"/>
              <w:ind w:left="224" w:hangingChars="102" w:hanging="224"/>
              <w:rPr>
                <w:rFonts w:ascii="メイリオ" w:eastAsia="メイリオ" w:hAnsi="メイリオ"/>
                <w:sz w:val="22"/>
              </w:rPr>
            </w:pPr>
            <w:r w:rsidRPr="00381A98">
              <w:rPr>
                <w:rFonts w:ascii="メイリオ" w:eastAsia="メイリオ" w:hAnsi="メイリオ"/>
                <w:sz w:val="22"/>
              </w:rPr>
              <w:t>○「住宅・建築物安全ストック形成事業（国庫補助事業）」を活用し、木造住宅耐震診断事業及び木造住宅耐震改修事業の推進、木造住宅耐震診断技術者派遣制度、屋根の耐風改修補助、耐震シェルター設置補助を促進し、住宅・建築物の耐震化を推進します。また、久万高原町防災士会と連携して家具等の転倒防止事業の推進や窓ガラスの飛散防止など、住まいの地震対策についての情報提供を推進します。</w:t>
            </w:r>
          </w:p>
        </w:tc>
        <w:tc>
          <w:tcPr>
            <w:tcW w:w="1360" w:type="dxa"/>
          </w:tcPr>
          <w:p w14:paraId="50E3D540" w14:textId="7071526E" w:rsidR="00B91562" w:rsidRDefault="00381A98" w:rsidP="00B91562">
            <w:pPr>
              <w:spacing w:line="320" w:lineRule="exact"/>
              <w:rPr>
                <w:rFonts w:ascii="メイリオ" w:eastAsia="メイリオ" w:hAnsi="メイリオ"/>
                <w:sz w:val="22"/>
              </w:rPr>
            </w:pPr>
            <w:r>
              <w:rPr>
                <w:rFonts w:ascii="メイリオ" w:eastAsia="メイリオ" w:hAnsi="メイリオ" w:hint="eastAsia"/>
                <w:sz w:val="22"/>
              </w:rPr>
              <w:t>建設課</w:t>
            </w:r>
          </w:p>
        </w:tc>
      </w:tr>
      <w:tr w:rsidR="00381A98" w14:paraId="39FCB23E" w14:textId="77777777" w:rsidTr="00F75A5F">
        <w:tc>
          <w:tcPr>
            <w:tcW w:w="7560" w:type="dxa"/>
          </w:tcPr>
          <w:p w14:paraId="443F05B4" w14:textId="59796A43" w:rsidR="00381A98" w:rsidRPr="00381A98" w:rsidRDefault="00381A98" w:rsidP="00381A98">
            <w:pPr>
              <w:spacing w:line="320" w:lineRule="exact"/>
              <w:ind w:left="224" w:hangingChars="102" w:hanging="224"/>
              <w:rPr>
                <w:rFonts w:ascii="メイリオ" w:eastAsia="メイリオ" w:hAnsi="メイリオ"/>
                <w:sz w:val="22"/>
              </w:rPr>
            </w:pPr>
            <w:r w:rsidRPr="00381A98">
              <w:rPr>
                <w:rFonts w:ascii="メイリオ" w:eastAsia="メイリオ" w:hAnsi="メイリオ"/>
                <w:sz w:val="22"/>
              </w:rPr>
              <w:t>○県リフォーム融資紹介事業及びリフォーム相談・情報提供サービスの周知に努めるとともに、リフォーム融資や税制優遇等の情報提供を積極的に推進します。</w:t>
            </w:r>
          </w:p>
        </w:tc>
        <w:tc>
          <w:tcPr>
            <w:tcW w:w="1360" w:type="dxa"/>
          </w:tcPr>
          <w:p w14:paraId="40CAAA86" w14:textId="21EE6608" w:rsidR="00381A98" w:rsidRDefault="00381A98" w:rsidP="00381A98">
            <w:pPr>
              <w:spacing w:line="320" w:lineRule="exact"/>
              <w:rPr>
                <w:rFonts w:ascii="メイリオ" w:eastAsia="メイリオ" w:hAnsi="メイリオ"/>
                <w:sz w:val="22"/>
              </w:rPr>
            </w:pPr>
            <w:r>
              <w:rPr>
                <w:rFonts w:ascii="メイリオ" w:eastAsia="メイリオ" w:hAnsi="メイリオ" w:hint="eastAsia"/>
                <w:sz w:val="22"/>
              </w:rPr>
              <w:t>建設課</w:t>
            </w:r>
          </w:p>
        </w:tc>
      </w:tr>
      <w:tr w:rsidR="00381A98" w14:paraId="6A91CFC7" w14:textId="77777777" w:rsidTr="00F75A5F">
        <w:tc>
          <w:tcPr>
            <w:tcW w:w="7560" w:type="dxa"/>
          </w:tcPr>
          <w:p w14:paraId="18FA8A19" w14:textId="4C46C193" w:rsidR="00381A98" w:rsidRPr="00381A98" w:rsidRDefault="00381A98" w:rsidP="00381A98">
            <w:pPr>
              <w:spacing w:line="320" w:lineRule="exact"/>
              <w:ind w:left="224" w:hangingChars="102" w:hanging="224"/>
              <w:rPr>
                <w:rFonts w:ascii="メイリオ" w:eastAsia="メイリオ" w:hAnsi="メイリオ"/>
                <w:sz w:val="22"/>
              </w:rPr>
            </w:pPr>
            <w:r w:rsidRPr="00381A98">
              <w:rPr>
                <w:rFonts w:ascii="メイリオ" w:eastAsia="メイリオ" w:hAnsi="メイリオ"/>
                <w:sz w:val="22"/>
              </w:rPr>
              <w:t>○「住宅・建築物安全ストック形成事業（国庫補助事業）」、「公営住宅等整備事業」や「公営住宅等ストック総合改善事業」等を活用し、学校等避難所や社会福祉施設、医療施設、公営住宅などの多数の人が利用する施設、防災拠点となる公共性の高い施設は優先的に耐震診断を実施し、各施設長寿命化計画に基づく対策と併せ、耐震対策を推進します。</w:t>
            </w:r>
          </w:p>
        </w:tc>
        <w:tc>
          <w:tcPr>
            <w:tcW w:w="1360" w:type="dxa"/>
          </w:tcPr>
          <w:p w14:paraId="5E908D83" w14:textId="517D1445" w:rsidR="00381A98" w:rsidRDefault="00381A98" w:rsidP="00381A98">
            <w:pPr>
              <w:spacing w:line="320" w:lineRule="exact"/>
              <w:rPr>
                <w:rFonts w:ascii="メイリオ" w:eastAsia="メイリオ" w:hAnsi="メイリオ"/>
                <w:sz w:val="22"/>
              </w:rPr>
            </w:pPr>
            <w:r>
              <w:rPr>
                <w:rFonts w:ascii="メイリオ" w:eastAsia="メイリオ" w:hAnsi="メイリオ" w:hint="eastAsia"/>
                <w:sz w:val="22"/>
              </w:rPr>
              <w:t>建設課</w:t>
            </w:r>
          </w:p>
        </w:tc>
      </w:tr>
      <w:tr w:rsidR="00381A98" w14:paraId="2DDEFF79" w14:textId="77777777" w:rsidTr="00F75A5F">
        <w:tc>
          <w:tcPr>
            <w:tcW w:w="7560" w:type="dxa"/>
          </w:tcPr>
          <w:p w14:paraId="52740BE8" w14:textId="467F7C2C" w:rsidR="00381A98" w:rsidRPr="00381A98" w:rsidRDefault="00381A98" w:rsidP="00381A98">
            <w:pPr>
              <w:spacing w:line="320" w:lineRule="exact"/>
              <w:ind w:left="224" w:hangingChars="102" w:hanging="224"/>
              <w:rPr>
                <w:rFonts w:ascii="メイリオ" w:eastAsia="メイリオ" w:hAnsi="メイリオ"/>
                <w:sz w:val="22"/>
              </w:rPr>
            </w:pPr>
            <w:r w:rsidRPr="00381A98">
              <w:rPr>
                <w:rFonts w:ascii="メイリオ" w:eastAsia="メイリオ" w:hAnsi="メイリオ"/>
                <w:sz w:val="22"/>
              </w:rPr>
              <w:t>○地震に伴うがけ崩れ等による建築物の被害軽減対策として「住宅・建築物安全ストック形成事業（住宅・建築物耐震改修事業及びがけ地近接等危険住宅移転事業（国庫補助事業））」の周知・啓発を行い、移転等を促進するとともに、「急傾斜地崩壊対策事業（県事業主体・国庫事業）」及び「愛媛県がけ崩れ防災対策事業（町事業主体・県費補助事業）」の推進を図り土砂災害対策の充実･強化を促進します。</w:t>
            </w:r>
          </w:p>
        </w:tc>
        <w:tc>
          <w:tcPr>
            <w:tcW w:w="1360" w:type="dxa"/>
          </w:tcPr>
          <w:p w14:paraId="48F9AFED" w14:textId="23CB8D69" w:rsidR="00381A98" w:rsidRDefault="00381A98" w:rsidP="00381A98">
            <w:pPr>
              <w:spacing w:line="320" w:lineRule="exact"/>
              <w:rPr>
                <w:rFonts w:ascii="メイリオ" w:eastAsia="メイリオ" w:hAnsi="メイリオ"/>
                <w:sz w:val="22"/>
              </w:rPr>
            </w:pPr>
            <w:r>
              <w:rPr>
                <w:rFonts w:ascii="メイリオ" w:eastAsia="メイリオ" w:hAnsi="メイリオ" w:hint="eastAsia"/>
                <w:sz w:val="22"/>
              </w:rPr>
              <w:t>建設課</w:t>
            </w:r>
          </w:p>
        </w:tc>
      </w:tr>
      <w:tr w:rsidR="00E3729F" w14:paraId="6F62B21D" w14:textId="77777777" w:rsidTr="00F75A5F">
        <w:tc>
          <w:tcPr>
            <w:tcW w:w="7560" w:type="dxa"/>
          </w:tcPr>
          <w:p w14:paraId="006D34D9" w14:textId="77777777" w:rsidR="00E3729F" w:rsidRDefault="00E3729F" w:rsidP="00BA0663">
            <w:pPr>
              <w:spacing w:line="320" w:lineRule="exact"/>
              <w:ind w:left="224" w:hangingChars="102" w:hanging="224"/>
              <w:rPr>
                <w:rFonts w:ascii="メイリオ" w:eastAsia="メイリオ" w:hAnsi="メイリオ"/>
                <w:sz w:val="22"/>
              </w:rPr>
            </w:pPr>
            <w:r w:rsidRPr="00381A98">
              <w:rPr>
                <w:rFonts w:ascii="メイリオ" w:eastAsia="メイリオ" w:hAnsi="メイリオ"/>
                <w:sz w:val="22"/>
              </w:rPr>
              <w:t>〇引き続き地元産材を使用する木造住宅支援事業の促進により、耐震性が高い住宅の普及を推進します。</w:t>
            </w:r>
          </w:p>
        </w:tc>
        <w:tc>
          <w:tcPr>
            <w:tcW w:w="1360" w:type="dxa"/>
          </w:tcPr>
          <w:p w14:paraId="78910B12" w14:textId="77777777" w:rsidR="00E3729F" w:rsidRDefault="00E3729F" w:rsidP="00BA0663">
            <w:pPr>
              <w:spacing w:line="320" w:lineRule="exact"/>
              <w:rPr>
                <w:rFonts w:ascii="メイリオ" w:eastAsia="メイリオ" w:hAnsi="メイリオ"/>
                <w:sz w:val="22"/>
              </w:rPr>
            </w:pPr>
            <w:r w:rsidRPr="00381A98">
              <w:rPr>
                <w:rFonts w:ascii="メイリオ" w:eastAsia="メイリオ" w:hAnsi="メイリオ"/>
                <w:sz w:val="22"/>
              </w:rPr>
              <w:t>林業戦略課</w:t>
            </w:r>
          </w:p>
        </w:tc>
      </w:tr>
      <w:tr w:rsidR="00E3729F" w14:paraId="6C6D485B" w14:textId="77777777" w:rsidTr="00F75A5F">
        <w:tc>
          <w:tcPr>
            <w:tcW w:w="7560" w:type="dxa"/>
          </w:tcPr>
          <w:p w14:paraId="38580297" w14:textId="77777777" w:rsidR="00E3729F" w:rsidRDefault="00E3729F" w:rsidP="00BA0663">
            <w:pPr>
              <w:spacing w:line="320" w:lineRule="exact"/>
              <w:ind w:left="224" w:hangingChars="102" w:hanging="224"/>
              <w:rPr>
                <w:rFonts w:ascii="メイリオ" w:eastAsia="メイリオ" w:hAnsi="メイリオ"/>
                <w:sz w:val="22"/>
              </w:rPr>
            </w:pPr>
            <w:r w:rsidRPr="00381A98">
              <w:rPr>
                <w:rFonts w:ascii="メイリオ" w:eastAsia="メイリオ" w:hAnsi="メイリオ"/>
                <w:sz w:val="22"/>
              </w:rPr>
              <w:lastRenderedPageBreak/>
              <w:t>〇住宅行政担当課と協力し、リフォーム相談時に各種税制優遇措置についても積極的な情報発信を推進します。</w:t>
            </w:r>
          </w:p>
        </w:tc>
        <w:tc>
          <w:tcPr>
            <w:tcW w:w="1360" w:type="dxa"/>
          </w:tcPr>
          <w:p w14:paraId="23681EAB" w14:textId="77777777" w:rsidR="00E3729F" w:rsidRDefault="00E3729F" w:rsidP="00BA0663">
            <w:pPr>
              <w:spacing w:line="320" w:lineRule="exact"/>
              <w:rPr>
                <w:rFonts w:ascii="メイリオ" w:eastAsia="メイリオ" w:hAnsi="メイリオ"/>
                <w:sz w:val="22"/>
              </w:rPr>
            </w:pPr>
            <w:r>
              <w:rPr>
                <w:rFonts w:ascii="メイリオ" w:eastAsia="メイリオ" w:hAnsi="メイリオ" w:hint="eastAsia"/>
                <w:sz w:val="22"/>
              </w:rPr>
              <w:t>住民課</w:t>
            </w:r>
          </w:p>
        </w:tc>
      </w:tr>
    </w:tbl>
    <w:p w14:paraId="2D2B5D6B" w14:textId="77777777" w:rsidR="00D06CC7" w:rsidRDefault="00D06CC7" w:rsidP="00D06CC7">
      <w:pPr>
        <w:spacing w:line="320" w:lineRule="exact"/>
        <w:rPr>
          <w:rFonts w:ascii="メイリオ" w:eastAsia="メイリオ" w:hAnsi="メイリオ"/>
          <w:sz w:val="22"/>
        </w:rPr>
      </w:pPr>
    </w:p>
    <w:p w14:paraId="437CF66D" w14:textId="27AABC3E" w:rsidR="00D06CC7" w:rsidRPr="00FF5535" w:rsidRDefault="00D06CC7" w:rsidP="00D06CC7">
      <w:pPr>
        <w:pStyle w:val="4"/>
        <w:spacing w:before="0" w:after="0"/>
        <w:ind w:leftChars="290" w:left="609"/>
        <w:rPr>
          <w:rFonts w:ascii="BIZ UDPゴシック" w:eastAsia="BIZ UDPゴシック" w:hAnsi="BIZ UDPゴシック"/>
          <w:sz w:val="22"/>
        </w:rPr>
      </w:pPr>
      <w:bookmarkStart w:id="45" w:name="_Toc221880576"/>
      <w:r w:rsidRPr="00FF5535">
        <w:rPr>
          <w:rFonts w:ascii="BIZ UDPゴシック" w:eastAsia="BIZ UDPゴシック" w:hAnsi="BIZ UDPゴシック" w:hint="eastAsia"/>
          <w:sz w:val="22"/>
        </w:rPr>
        <w:t>②　空き家対策</w:t>
      </w:r>
      <w:r w:rsidR="00006793" w:rsidRPr="00FF5535">
        <w:rPr>
          <w:rFonts w:ascii="BIZ UDPゴシック" w:eastAsia="BIZ UDPゴシック" w:hAnsi="BIZ UDPゴシック" w:hint="eastAsia"/>
          <w:sz w:val="22"/>
        </w:rPr>
        <w:t>の推進</w:t>
      </w:r>
      <w:bookmarkEnd w:id="45"/>
    </w:p>
    <w:p w14:paraId="2C06892B" w14:textId="77777777" w:rsidR="00D06CC7" w:rsidRDefault="00D06CC7" w:rsidP="00D06CC7">
      <w:pPr>
        <w:spacing w:line="320" w:lineRule="exact"/>
        <w:rPr>
          <w:rFonts w:ascii="メイリオ" w:eastAsia="メイリオ" w:hAnsi="メイリオ"/>
          <w:sz w:val="22"/>
        </w:rPr>
      </w:pPr>
    </w:p>
    <w:p w14:paraId="11C8FABC" w14:textId="77777777" w:rsidR="00D06CC7" w:rsidRDefault="00D06CC7" w:rsidP="00D06CC7">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F75A5F" w14:paraId="60EFAD8D" w14:textId="77777777" w:rsidTr="00BA0663">
        <w:tc>
          <w:tcPr>
            <w:tcW w:w="8920" w:type="dxa"/>
          </w:tcPr>
          <w:p w14:paraId="7E7EC8F0" w14:textId="05D03E91" w:rsidR="00F75A5F" w:rsidRPr="00F75A5F" w:rsidRDefault="00F75A5F" w:rsidP="00F75A5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81A98">
              <w:rPr>
                <w:rFonts w:ascii="メイリオ" w:eastAsia="メイリオ" w:hAnsi="メイリオ" w:hint="eastAsia"/>
                <w:color w:val="000000" w:themeColor="text1"/>
                <w:sz w:val="22"/>
              </w:rPr>
              <w:t>○本町の空き家は</w:t>
            </w:r>
            <w:r w:rsidRPr="00381A98">
              <w:rPr>
                <w:rFonts w:ascii="メイリオ" w:eastAsia="メイリオ" w:hAnsi="メイリオ"/>
                <w:color w:val="000000" w:themeColor="text1"/>
                <w:sz w:val="22"/>
              </w:rPr>
              <w:t>2,041戸（令和4年度）と増加傾向にあり、空き家率は12.1％となっています。老朽化が進行し危険な状態の空き家は、大規模地震発生時に、倒壊して避難路の閉塞や火災延焼の原因となるおそれがあるため、空家等対策計画により空き家の除去等対策を促進する必要があります。</w:t>
            </w:r>
          </w:p>
        </w:tc>
      </w:tr>
    </w:tbl>
    <w:p w14:paraId="681FA33A" w14:textId="77777777" w:rsidR="00D06CC7" w:rsidRDefault="00D06CC7" w:rsidP="00D06CC7">
      <w:pPr>
        <w:spacing w:line="320" w:lineRule="exact"/>
        <w:rPr>
          <w:rFonts w:ascii="メイリオ" w:eastAsia="メイリオ" w:hAnsi="メイリオ"/>
          <w:sz w:val="22"/>
        </w:rPr>
      </w:pPr>
    </w:p>
    <w:p w14:paraId="20C5E31B" w14:textId="77777777" w:rsidR="00D06CC7" w:rsidRPr="007A7192" w:rsidRDefault="00D06CC7" w:rsidP="00D06CC7">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381A98" w:rsidRPr="00B91562" w14:paraId="551A9C3E" w14:textId="77777777" w:rsidTr="00F75A5F">
        <w:tc>
          <w:tcPr>
            <w:tcW w:w="7560" w:type="dxa"/>
            <w:shd w:val="clear" w:color="auto" w:fill="D9D9D9" w:themeFill="background1" w:themeFillShade="D9"/>
            <w:vAlign w:val="center"/>
          </w:tcPr>
          <w:p w14:paraId="4B19A959" w14:textId="77777777" w:rsidR="00381A98" w:rsidRPr="00B91562" w:rsidRDefault="00381A98"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32828AFB" w14:textId="77777777" w:rsidR="00381A98" w:rsidRPr="00B91562" w:rsidRDefault="00381A98"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381A98" w14:paraId="3D026170" w14:textId="77777777" w:rsidTr="00F75A5F">
        <w:tc>
          <w:tcPr>
            <w:tcW w:w="7560" w:type="dxa"/>
          </w:tcPr>
          <w:p w14:paraId="78E8E74A" w14:textId="323F5BF2" w:rsidR="00381A98" w:rsidRDefault="00381A98" w:rsidP="00BA0663">
            <w:pPr>
              <w:spacing w:line="320" w:lineRule="exact"/>
              <w:ind w:left="224" w:hangingChars="102" w:hanging="224"/>
              <w:rPr>
                <w:rFonts w:ascii="メイリオ" w:eastAsia="メイリオ" w:hAnsi="メイリオ"/>
                <w:sz w:val="22"/>
              </w:rPr>
            </w:pPr>
            <w:r w:rsidRPr="00381A98">
              <w:rPr>
                <w:rFonts w:ascii="メイリオ" w:eastAsia="メイリオ" w:hAnsi="メイリオ"/>
                <w:sz w:val="22"/>
              </w:rPr>
              <w:t>○危険な状態の特定空家は、「空き家再生等推進事業（国庫補助事業）」を活用し、老朽危険空き家除却事業により除去を促進するとともに、空家バンクの取り組みによる利活用を推進します。また、空き家バンクは登録件数と成約件数が徐々に増加傾向にあることから、今後さらに空き家の活用と移住を促進するためリフォーム支援（移住者住宅改修事業）を促進します。</w:t>
            </w:r>
          </w:p>
        </w:tc>
        <w:tc>
          <w:tcPr>
            <w:tcW w:w="1360" w:type="dxa"/>
          </w:tcPr>
          <w:p w14:paraId="59B61235" w14:textId="77777777" w:rsidR="00381A98" w:rsidRDefault="00381A98" w:rsidP="00BA0663">
            <w:pPr>
              <w:spacing w:line="320" w:lineRule="exact"/>
              <w:rPr>
                <w:rFonts w:ascii="メイリオ" w:eastAsia="メイリオ" w:hAnsi="メイリオ"/>
                <w:sz w:val="22"/>
              </w:rPr>
            </w:pPr>
            <w:r w:rsidRPr="00381A98">
              <w:rPr>
                <w:rFonts w:ascii="メイリオ" w:eastAsia="メイリオ" w:hAnsi="メイリオ"/>
                <w:sz w:val="22"/>
              </w:rPr>
              <w:t>まちづくり</w:t>
            </w:r>
          </w:p>
          <w:p w14:paraId="19FDE9E3" w14:textId="71801517" w:rsidR="00381A98" w:rsidRDefault="00381A98" w:rsidP="00BA0663">
            <w:pPr>
              <w:spacing w:line="320" w:lineRule="exact"/>
              <w:rPr>
                <w:rFonts w:ascii="メイリオ" w:eastAsia="メイリオ" w:hAnsi="メイリオ"/>
                <w:sz w:val="22"/>
              </w:rPr>
            </w:pPr>
            <w:r w:rsidRPr="00381A98">
              <w:rPr>
                <w:rFonts w:ascii="メイリオ" w:eastAsia="メイリオ" w:hAnsi="メイリオ"/>
                <w:sz w:val="22"/>
              </w:rPr>
              <w:t>戦略課</w:t>
            </w:r>
          </w:p>
        </w:tc>
      </w:tr>
    </w:tbl>
    <w:p w14:paraId="59542555" w14:textId="77777777" w:rsidR="00381A98" w:rsidRDefault="00381A98" w:rsidP="00655816">
      <w:pPr>
        <w:spacing w:line="320" w:lineRule="exact"/>
        <w:rPr>
          <w:rFonts w:ascii="メイリオ" w:eastAsia="メイリオ" w:hAnsi="メイリオ"/>
          <w:sz w:val="22"/>
        </w:rPr>
      </w:pPr>
    </w:p>
    <w:p w14:paraId="73E57315" w14:textId="3BC3C6A8" w:rsidR="00655816" w:rsidRPr="00FF5535" w:rsidRDefault="00655816" w:rsidP="00655816">
      <w:pPr>
        <w:pStyle w:val="4"/>
        <w:spacing w:before="0" w:after="0"/>
        <w:ind w:leftChars="290" w:left="609"/>
        <w:rPr>
          <w:rFonts w:ascii="BIZ UDPゴシック" w:eastAsia="BIZ UDPゴシック" w:hAnsi="BIZ UDPゴシック"/>
          <w:dstrike/>
          <w:sz w:val="22"/>
        </w:rPr>
      </w:pPr>
      <w:bookmarkStart w:id="46" w:name="_Toc221880577"/>
      <w:r w:rsidRPr="00FF5535">
        <w:rPr>
          <w:rFonts w:ascii="BIZ UDPゴシック" w:eastAsia="BIZ UDPゴシック" w:hAnsi="BIZ UDPゴシック" w:hint="eastAsia"/>
          <w:sz w:val="22"/>
        </w:rPr>
        <w:t>③　電柱・ブロック塀等に対する対策</w:t>
      </w:r>
      <w:r w:rsidR="00006793" w:rsidRPr="00FF5535">
        <w:rPr>
          <w:rFonts w:ascii="BIZ UDPゴシック" w:eastAsia="BIZ UDPゴシック" w:hAnsi="BIZ UDPゴシック" w:hint="eastAsia"/>
          <w:sz w:val="22"/>
        </w:rPr>
        <w:t>の推進</w:t>
      </w:r>
      <w:bookmarkEnd w:id="46"/>
    </w:p>
    <w:p w14:paraId="447CD78D" w14:textId="77777777" w:rsidR="00655816" w:rsidRDefault="00655816" w:rsidP="00655816">
      <w:pPr>
        <w:spacing w:line="320" w:lineRule="exact"/>
        <w:rPr>
          <w:rFonts w:ascii="メイリオ" w:eastAsia="メイリオ" w:hAnsi="メイリオ"/>
          <w:sz w:val="22"/>
        </w:rPr>
      </w:pPr>
    </w:p>
    <w:p w14:paraId="04661DDC" w14:textId="77777777" w:rsidR="00655816" w:rsidRDefault="00655816" w:rsidP="00655816">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F75A5F" w14:paraId="4C10AF49" w14:textId="77777777" w:rsidTr="00F75A5F">
        <w:tc>
          <w:tcPr>
            <w:tcW w:w="8920" w:type="dxa"/>
          </w:tcPr>
          <w:p w14:paraId="79A863FC" w14:textId="52E7A121" w:rsidR="00F75A5F" w:rsidRPr="00F75A5F" w:rsidRDefault="00F75A5F" w:rsidP="00F75A5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81A98">
              <w:rPr>
                <w:rFonts w:ascii="メイリオ" w:eastAsia="メイリオ" w:hAnsi="メイリオ" w:hint="eastAsia"/>
                <w:color w:val="000000" w:themeColor="text1"/>
                <w:sz w:val="22"/>
              </w:rPr>
              <w:t>○大規模地震時に倒壊・破損し、避難路や緊急輸送道路を閉塞する可能性がある電柱の無電柱化やブロック塀等の耐震化を促進する必要があり、計画的に進めていくことが求められています。</w:t>
            </w:r>
          </w:p>
        </w:tc>
      </w:tr>
    </w:tbl>
    <w:p w14:paraId="3AD0B411" w14:textId="77777777" w:rsidR="00655816" w:rsidRDefault="00655816" w:rsidP="00655816">
      <w:pPr>
        <w:spacing w:line="320" w:lineRule="exact"/>
        <w:rPr>
          <w:rFonts w:ascii="メイリオ" w:eastAsia="メイリオ" w:hAnsi="メイリオ"/>
          <w:sz w:val="22"/>
        </w:rPr>
      </w:pPr>
    </w:p>
    <w:p w14:paraId="7398BEFF" w14:textId="77777777" w:rsidR="00655816" w:rsidRDefault="00655816" w:rsidP="00655816">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381A98" w:rsidRPr="00B91562" w14:paraId="2071B0AC" w14:textId="77777777" w:rsidTr="00F75A5F">
        <w:tc>
          <w:tcPr>
            <w:tcW w:w="7560" w:type="dxa"/>
            <w:shd w:val="clear" w:color="auto" w:fill="D9D9D9" w:themeFill="background1" w:themeFillShade="D9"/>
            <w:vAlign w:val="center"/>
          </w:tcPr>
          <w:p w14:paraId="7370E4FD" w14:textId="77777777" w:rsidR="00381A98" w:rsidRPr="00B91562" w:rsidRDefault="00381A98"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4D0DAB4E" w14:textId="77777777" w:rsidR="00381A98" w:rsidRPr="00B91562" w:rsidRDefault="00381A98"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381A98" w14:paraId="6324A855" w14:textId="77777777" w:rsidTr="00F75A5F">
        <w:tc>
          <w:tcPr>
            <w:tcW w:w="7560" w:type="dxa"/>
          </w:tcPr>
          <w:p w14:paraId="44936816" w14:textId="5491B210" w:rsidR="00381A98" w:rsidRDefault="00381A98" w:rsidP="00BA0663">
            <w:pPr>
              <w:spacing w:line="320" w:lineRule="exact"/>
              <w:ind w:left="224" w:hangingChars="102" w:hanging="224"/>
              <w:rPr>
                <w:rFonts w:ascii="メイリオ" w:eastAsia="メイリオ" w:hAnsi="メイリオ"/>
                <w:sz w:val="22"/>
              </w:rPr>
            </w:pPr>
            <w:r w:rsidRPr="00381A98">
              <w:rPr>
                <w:rFonts w:ascii="メイリオ" w:eastAsia="メイリオ" w:hAnsi="メイリオ"/>
                <w:sz w:val="22"/>
              </w:rPr>
              <w:t>○大規模地震時に倒壊・破損し、避難路や緊急輸送道路を閉塞する可能性がある電柱の無電柱化への取り組み計画を具体化し、「住宅・建築物安全ストック形成事業（国庫補助事業）」を活用し、耐震改修の実施件数の増加によりブロック塀等の耐震化を促進し、安全対策を進めます。</w:t>
            </w:r>
          </w:p>
        </w:tc>
        <w:tc>
          <w:tcPr>
            <w:tcW w:w="1360" w:type="dxa"/>
          </w:tcPr>
          <w:p w14:paraId="1A7705C2" w14:textId="656A600D" w:rsidR="00381A98" w:rsidRDefault="00381A98" w:rsidP="00BA0663">
            <w:pPr>
              <w:spacing w:line="320" w:lineRule="exact"/>
              <w:rPr>
                <w:rFonts w:ascii="メイリオ" w:eastAsia="メイリオ" w:hAnsi="メイリオ"/>
                <w:sz w:val="22"/>
              </w:rPr>
            </w:pPr>
            <w:r w:rsidRPr="00381A98">
              <w:rPr>
                <w:rFonts w:ascii="メイリオ" w:eastAsia="メイリオ" w:hAnsi="メイリオ"/>
                <w:sz w:val="22"/>
              </w:rPr>
              <w:t>建設課</w:t>
            </w:r>
          </w:p>
        </w:tc>
      </w:tr>
    </w:tbl>
    <w:p w14:paraId="6CA53CBC" w14:textId="15DBBC05" w:rsidR="00381A98" w:rsidRDefault="00381A98" w:rsidP="00B434FC">
      <w:pPr>
        <w:spacing w:line="320" w:lineRule="exact"/>
        <w:rPr>
          <w:rFonts w:ascii="メイリオ" w:eastAsia="メイリオ" w:hAnsi="メイリオ"/>
          <w:sz w:val="22"/>
        </w:rPr>
      </w:pPr>
    </w:p>
    <w:p w14:paraId="0FCFA0FF" w14:textId="1BE9C4D7" w:rsidR="00B434FC" w:rsidRPr="00FF5535" w:rsidRDefault="00B434FC" w:rsidP="00B434FC">
      <w:pPr>
        <w:pStyle w:val="4"/>
        <w:spacing w:before="0" w:after="0"/>
        <w:ind w:leftChars="290" w:left="609"/>
        <w:rPr>
          <w:rFonts w:ascii="BIZ UDPゴシック" w:eastAsia="BIZ UDPゴシック" w:hAnsi="BIZ UDPゴシック"/>
          <w:dstrike/>
          <w:sz w:val="22"/>
        </w:rPr>
      </w:pPr>
      <w:bookmarkStart w:id="47" w:name="_Toc221880578"/>
      <w:r w:rsidRPr="00FF5535">
        <w:rPr>
          <w:rFonts w:ascii="BIZ UDPゴシック" w:eastAsia="BIZ UDPゴシック" w:hAnsi="BIZ UDPゴシック" w:hint="eastAsia"/>
          <w:sz w:val="22"/>
        </w:rPr>
        <w:t>④　住宅密集地での延焼防止対策</w:t>
      </w:r>
      <w:r w:rsidR="00006793" w:rsidRPr="00FF5535">
        <w:rPr>
          <w:rFonts w:ascii="BIZ UDPゴシック" w:eastAsia="BIZ UDPゴシック" w:hAnsi="BIZ UDPゴシック" w:hint="eastAsia"/>
          <w:sz w:val="22"/>
        </w:rPr>
        <w:t>の推進</w:t>
      </w:r>
      <w:bookmarkEnd w:id="47"/>
    </w:p>
    <w:p w14:paraId="2B601F65" w14:textId="77777777" w:rsidR="00B434FC" w:rsidRDefault="00B434FC" w:rsidP="00B434FC">
      <w:pPr>
        <w:spacing w:line="320" w:lineRule="exact"/>
        <w:rPr>
          <w:rFonts w:ascii="メイリオ" w:eastAsia="メイリオ" w:hAnsi="メイリオ"/>
          <w:sz w:val="22"/>
        </w:rPr>
      </w:pPr>
    </w:p>
    <w:p w14:paraId="21A1277B" w14:textId="77777777" w:rsidR="00B434FC" w:rsidRPr="007A7192" w:rsidRDefault="00B434FC" w:rsidP="00B434FC">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F75A5F" w14:paraId="4B723350" w14:textId="77777777" w:rsidTr="00F75A5F">
        <w:tc>
          <w:tcPr>
            <w:tcW w:w="8920" w:type="dxa"/>
          </w:tcPr>
          <w:p w14:paraId="57B4BAE1" w14:textId="3864E660" w:rsidR="00F75A5F" w:rsidRDefault="00F75A5F" w:rsidP="005B1EB2">
            <w:pPr>
              <w:spacing w:beforeLines="20" w:before="64" w:afterLines="20" w:after="64" w:line="320" w:lineRule="exact"/>
              <w:ind w:left="220" w:hangingChars="100" w:hanging="220"/>
              <w:rPr>
                <w:rFonts w:ascii="メイリオ" w:eastAsia="メイリオ" w:hAnsi="メイリオ"/>
                <w:color w:val="000000" w:themeColor="text1"/>
                <w:sz w:val="22"/>
              </w:rPr>
            </w:pPr>
            <w:r w:rsidRPr="008F4FEB">
              <w:rPr>
                <w:rFonts w:ascii="メイリオ" w:eastAsia="メイリオ" w:hAnsi="メイリオ" w:hint="eastAsia"/>
                <w:color w:val="000000" w:themeColor="text1"/>
                <w:sz w:val="22"/>
              </w:rPr>
              <w:t>○</w:t>
            </w:r>
            <w:r w:rsidR="005B1EB2" w:rsidRPr="005B1EB2">
              <w:rPr>
                <w:rFonts w:ascii="メイリオ" w:eastAsia="メイリオ" w:hAnsi="メイリオ" w:hint="eastAsia"/>
                <w:color w:val="000000" w:themeColor="text1"/>
                <w:sz w:val="22"/>
              </w:rPr>
              <w:t>中心市街地では、火災発生時に大規模な被害が発生することが予想されることから、燃えにくい構造への転換を進めるため、「防災・減災まちづくりのための地区計画策定ガイドライン」等を参考として、市街地の防災性の向上を図り、燃えにくい土地利用を進め</w:t>
            </w:r>
            <w:r w:rsidRPr="005B1EB2">
              <w:rPr>
                <w:rFonts w:ascii="メイリオ" w:eastAsia="メイリオ" w:hAnsi="メイリオ" w:hint="eastAsia"/>
                <w:color w:val="000000" w:themeColor="text1"/>
                <w:sz w:val="22"/>
              </w:rPr>
              <w:t>る必要があります。</w:t>
            </w:r>
          </w:p>
        </w:tc>
      </w:tr>
    </w:tbl>
    <w:p w14:paraId="39C43B79" w14:textId="77777777" w:rsidR="006E0E83" w:rsidRDefault="006E0E83" w:rsidP="006E0E83">
      <w:pPr>
        <w:spacing w:line="320" w:lineRule="exact"/>
        <w:rPr>
          <w:rFonts w:ascii="メイリオ" w:eastAsia="メイリオ" w:hAnsi="メイリオ"/>
          <w:sz w:val="22"/>
        </w:rPr>
      </w:pPr>
      <w:r>
        <w:rPr>
          <w:rFonts w:ascii="メイリオ" w:eastAsia="メイリオ" w:hAnsi="メイリオ"/>
          <w:sz w:val="22"/>
        </w:rPr>
        <w:br w:type="page"/>
      </w:r>
    </w:p>
    <w:p w14:paraId="56CFE354" w14:textId="77777777" w:rsidR="00B434FC" w:rsidRDefault="00B434FC" w:rsidP="00B434FC">
      <w:pPr>
        <w:spacing w:line="320" w:lineRule="exact"/>
        <w:rPr>
          <w:rFonts w:ascii="メイリオ" w:eastAsia="メイリオ" w:hAnsi="メイリオ"/>
          <w:sz w:val="22"/>
        </w:rPr>
      </w:pPr>
    </w:p>
    <w:p w14:paraId="125D282C" w14:textId="77777777" w:rsidR="00B434FC" w:rsidRPr="007A7192" w:rsidRDefault="00B434FC" w:rsidP="00B434FC">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E3729F" w:rsidRPr="00B91562" w14:paraId="795A6381" w14:textId="77777777" w:rsidTr="00F75A5F">
        <w:tc>
          <w:tcPr>
            <w:tcW w:w="7560" w:type="dxa"/>
            <w:shd w:val="clear" w:color="auto" w:fill="D9D9D9" w:themeFill="background1" w:themeFillShade="D9"/>
            <w:vAlign w:val="center"/>
          </w:tcPr>
          <w:p w14:paraId="7914F65B" w14:textId="77777777" w:rsidR="00E3729F" w:rsidRPr="00B91562" w:rsidRDefault="00E3729F"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343BE8AF" w14:textId="77777777" w:rsidR="00E3729F" w:rsidRPr="00B91562" w:rsidRDefault="00E3729F"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E3729F" w14:paraId="00F16A51" w14:textId="77777777" w:rsidTr="00F75A5F">
        <w:tc>
          <w:tcPr>
            <w:tcW w:w="7560" w:type="dxa"/>
          </w:tcPr>
          <w:p w14:paraId="1BA83537" w14:textId="6D658C6E" w:rsidR="00E3729F" w:rsidRPr="005B1EB2" w:rsidRDefault="00E3729F" w:rsidP="005B1EB2">
            <w:pPr>
              <w:spacing w:line="320" w:lineRule="exact"/>
              <w:ind w:left="224" w:hangingChars="102" w:hanging="224"/>
              <w:rPr>
                <w:rFonts w:ascii="メイリオ" w:eastAsia="メイリオ" w:hAnsi="メイリオ"/>
                <w:color w:val="000000" w:themeColor="text1"/>
                <w:sz w:val="22"/>
              </w:rPr>
            </w:pPr>
            <w:r w:rsidRPr="005B1EB2">
              <w:rPr>
                <w:rFonts w:ascii="メイリオ" w:eastAsia="メイリオ" w:hAnsi="メイリオ"/>
                <w:color w:val="000000" w:themeColor="text1"/>
                <w:sz w:val="22"/>
              </w:rPr>
              <w:t>○</w:t>
            </w:r>
            <w:r w:rsidR="005B1EB2" w:rsidRPr="005B1EB2">
              <w:rPr>
                <w:rFonts w:ascii="メイリオ" w:eastAsia="メイリオ" w:hAnsi="メイリオ" w:hint="eastAsia"/>
                <w:color w:val="000000" w:themeColor="text1"/>
                <w:sz w:val="22"/>
              </w:rPr>
              <w:t>地震発生時等における市街地の火災延焼を防止するため、防火地域・準防火地域の指定</w:t>
            </w:r>
            <w:r w:rsidR="002449B7" w:rsidRPr="002449B7">
              <w:rPr>
                <w:rFonts w:ascii="メイリオ" w:eastAsia="メイリオ" w:hAnsi="メイリオ" w:hint="eastAsia"/>
                <w:color w:val="000000" w:themeColor="text1"/>
                <w:sz w:val="22"/>
              </w:rPr>
              <w:t>と検討を進める</w:t>
            </w:r>
            <w:r w:rsidR="005B1EB2" w:rsidRPr="005B1EB2">
              <w:rPr>
                <w:rFonts w:ascii="メイリオ" w:eastAsia="メイリオ" w:hAnsi="メイリオ" w:hint="eastAsia"/>
                <w:color w:val="000000" w:themeColor="text1"/>
                <w:sz w:val="22"/>
              </w:rPr>
              <w:t>とともに、木造住宅が密集している区域において街路整備等の実施、住民への意識啓発等を進めることにより、防火体制の向上を図ります。</w:t>
            </w:r>
          </w:p>
        </w:tc>
        <w:tc>
          <w:tcPr>
            <w:tcW w:w="1360" w:type="dxa"/>
          </w:tcPr>
          <w:p w14:paraId="2250293F" w14:textId="77777777" w:rsidR="00E3729F" w:rsidRDefault="00E3729F" w:rsidP="00BA0663">
            <w:pPr>
              <w:spacing w:line="320" w:lineRule="exact"/>
              <w:rPr>
                <w:rFonts w:ascii="メイリオ" w:eastAsia="メイリオ" w:hAnsi="メイリオ"/>
                <w:sz w:val="22"/>
              </w:rPr>
            </w:pPr>
            <w:r w:rsidRPr="00E3729F">
              <w:rPr>
                <w:rFonts w:ascii="メイリオ" w:eastAsia="メイリオ" w:hAnsi="メイリオ"/>
                <w:sz w:val="22"/>
              </w:rPr>
              <w:t>建設課</w:t>
            </w:r>
          </w:p>
          <w:p w14:paraId="1F0E4172" w14:textId="4C66E446" w:rsidR="00E3729F" w:rsidRDefault="00E3729F" w:rsidP="00BA0663">
            <w:pPr>
              <w:spacing w:line="320" w:lineRule="exact"/>
              <w:rPr>
                <w:rFonts w:ascii="メイリオ" w:eastAsia="メイリオ" w:hAnsi="メイリオ"/>
                <w:sz w:val="22"/>
              </w:rPr>
            </w:pPr>
            <w:r w:rsidRPr="00E3729F">
              <w:rPr>
                <w:rFonts w:ascii="メイリオ" w:eastAsia="メイリオ" w:hAnsi="メイリオ"/>
                <w:sz w:val="22"/>
              </w:rPr>
              <w:t>総務課</w:t>
            </w:r>
          </w:p>
        </w:tc>
      </w:tr>
      <w:tr w:rsidR="00E3729F" w14:paraId="395F67E4" w14:textId="77777777" w:rsidTr="00F75A5F">
        <w:tc>
          <w:tcPr>
            <w:tcW w:w="7560" w:type="dxa"/>
          </w:tcPr>
          <w:p w14:paraId="43F15DF3" w14:textId="0795C700" w:rsidR="00E3729F" w:rsidRDefault="00E3729F" w:rsidP="00BA0663">
            <w:pPr>
              <w:spacing w:line="320" w:lineRule="exact"/>
              <w:ind w:left="224" w:hangingChars="102" w:hanging="224"/>
              <w:rPr>
                <w:rFonts w:ascii="メイリオ" w:eastAsia="メイリオ" w:hAnsi="メイリオ"/>
                <w:sz w:val="22"/>
              </w:rPr>
            </w:pPr>
            <w:r w:rsidRPr="00E3729F">
              <w:rPr>
                <w:rFonts w:ascii="メイリオ" w:eastAsia="メイリオ" w:hAnsi="メイリオ"/>
                <w:sz w:val="22"/>
              </w:rPr>
              <w:t>○町内各地で同時に発生することが想定される地震火災に迅速に対応するため、消防の広域連携を推進するとともに、消防施設の耐震化を含む施設管理や資機材の充実、耐震性貯水槽の整備促進や既存防火水槽の改修、消防団員の確保等の対策を着実に進めます。</w:t>
            </w:r>
          </w:p>
        </w:tc>
        <w:tc>
          <w:tcPr>
            <w:tcW w:w="1360" w:type="dxa"/>
          </w:tcPr>
          <w:p w14:paraId="1DAE0E18" w14:textId="16222F69" w:rsidR="00E3729F" w:rsidRDefault="00E3729F" w:rsidP="00BA0663">
            <w:pPr>
              <w:spacing w:line="320" w:lineRule="exact"/>
              <w:rPr>
                <w:rFonts w:ascii="メイリオ" w:eastAsia="メイリオ" w:hAnsi="メイリオ"/>
                <w:sz w:val="22"/>
              </w:rPr>
            </w:pPr>
            <w:r w:rsidRPr="00E3729F">
              <w:rPr>
                <w:rFonts w:ascii="メイリオ" w:eastAsia="メイリオ" w:hAnsi="メイリオ"/>
                <w:sz w:val="22"/>
              </w:rPr>
              <w:t>消防本部</w:t>
            </w:r>
          </w:p>
        </w:tc>
      </w:tr>
      <w:tr w:rsidR="00E3729F" w14:paraId="24EC7708" w14:textId="77777777" w:rsidTr="00F75A5F">
        <w:tc>
          <w:tcPr>
            <w:tcW w:w="7560" w:type="dxa"/>
          </w:tcPr>
          <w:p w14:paraId="40496DD6" w14:textId="16476B3A" w:rsidR="00E3729F" w:rsidRDefault="00E3729F" w:rsidP="00BA0663">
            <w:pPr>
              <w:spacing w:line="320" w:lineRule="exact"/>
              <w:ind w:left="224" w:hangingChars="102" w:hanging="224"/>
              <w:rPr>
                <w:rFonts w:ascii="メイリオ" w:eastAsia="メイリオ" w:hAnsi="メイリオ"/>
                <w:sz w:val="22"/>
              </w:rPr>
            </w:pPr>
            <w:r w:rsidRPr="00E3729F">
              <w:rPr>
                <w:rFonts w:ascii="メイリオ" w:eastAsia="メイリオ" w:hAnsi="メイリオ"/>
                <w:sz w:val="22"/>
              </w:rPr>
              <w:t>○地震によるＬＰガス等の放出による延焼を防止するため、ガス放出防止装置等の周知と設置を促進します。</w:t>
            </w:r>
          </w:p>
        </w:tc>
        <w:tc>
          <w:tcPr>
            <w:tcW w:w="1360" w:type="dxa"/>
          </w:tcPr>
          <w:p w14:paraId="5C0773A5" w14:textId="4C7E6FBA" w:rsidR="00E3729F" w:rsidRDefault="00E3729F" w:rsidP="00BA0663">
            <w:pPr>
              <w:spacing w:line="320" w:lineRule="exact"/>
              <w:rPr>
                <w:rFonts w:ascii="メイリオ" w:eastAsia="メイリオ" w:hAnsi="メイリオ"/>
                <w:sz w:val="22"/>
              </w:rPr>
            </w:pPr>
            <w:r w:rsidRPr="00E3729F">
              <w:rPr>
                <w:rFonts w:ascii="メイリオ" w:eastAsia="メイリオ" w:hAnsi="メイリオ"/>
                <w:sz w:val="22"/>
              </w:rPr>
              <w:t>総務課</w:t>
            </w:r>
          </w:p>
        </w:tc>
      </w:tr>
    </w:tbl>
    <w:p w14:paraId="3FEE8347" w14:textId="77777777" w:rsidR="00E3729F" w:rsidRDefault="00E3729F" w:rsidP="00902F71">
      <w:pPr>
        <w:spacing w:line="320" w:lineRule="exact"/>
        <w:rPr>
          <w:rFonts w:ascii="メイリオ" w:eastAsia="メイリオ" w:hAnsi="メイリオ"/>
          <w:sz w:val="22"/>
        </w:rPr>
      </w:pPr>
    </w:p>
    <w:p w14:paraId="39CB4D00" w14:textId="7283B040" w:rsidR="00902F71" w:rsidRPr="00FF5535" w:rsidRDefault="00B434FC" w:rsidP="00902F71">
      <w:pPr>
        <w:pStyle w:val="4"/>
        <w:spacing w:before="0" w:after="0"/>
        <w:ind w:leftChars="290" w:left="609"/>
        <w:rPr>
          <w:rFonts w:ascii="BIZ UDPゴシック" w:eastAsia="BIZ UDPゴシック" w:hAnsi="BIZ UDPゴシック"/>
          <w:dstrike/>
          <w:sz w:val="22"/>
        </w:rPr>
      </w:pPr>
      <w:bookmarkStart w:id="48" w:name="_Toc221880579"/>
      <w:r w:rsidRPr="00FF5535">
        <w:rPr>
          <w:rFonts w:ascii="BIZ UDPゴシック" w:eastAsia="BIZ UDPゴシック" w:hAnsi="BIZ UDPゴシック" w:hint="eastAsia"/>
          <w:sz w:val="22"/>
        </w:rPr>
        <w:t>⑤</w:t>
      </w:r>
      <w:r w:rsidR="00902F71" w:rsidRPr="00FF5535">
        <w:rPr>
          <w:rFonts w:ascii="BIZ UDPゴシック" w:eastAsia="BIZ UDPゴシック" w:hAnsi="BIZ UDPゴシック" w:hint="eastAsia"/>
          <w:sz w:val="22"/>
        </w:rPr>
        <w:t xml:space="preserve">　南海トラフ地震臨時情報への対応</w:t>
      </w:r>
      <w:r w:rsidR="00006793" w:rsidRPr="00FF5535">
        <w:rPr>
          <w:rFonts w:ascii="BIZ UDPゴシック" w:eastAsia="BIZ UDPゴシック" w:hAnsi="BIZ UDPゴシック" w:hint="eastAsia"/>
          <w:sz w:val="22"/>
        </w:rPr>
        <w:t>強化</w:t>
      </w:r>
      <w:bookmarkEnd w:id="48"/>
    </w:p>
    <w:p w14:paraId="4755D5FC" w14:textId="77777777" w:rsidR="00902F71" w:rsidRDefault="00902F71" w:rsidP="00902F71">
      <w:pPr>
        <w:spacing w:line="320" w:lineRule="exact"/>
        <w:rPr>
          <w:rFonts w:ascii="メイリオ" w:eastAsia="メイリオ" w:hAnsi="メイリオ"/>
          <w:sz w:val="22"/>
        </w:rPr>
      </w:pPr>
    </w:p>
    <w:p w14:paraId="42FF0E59" w14:textId="77777777" w:rsidR="00902F71" w:rsidRDefault="00902F71" w:rsidP="00902F71">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C06FE8" w14:paraId="2B487889" w14:textId="77777777" w:rsidTr="00C06FE8">
        <w:tc>
          <w:tcPr>
            <w:tcW w:w="8920" w:type="dxa"/>
          </w:tcPr>
          <w:p w14:paraId="0A5CF5A5" w14:textId="3A8C253B" w:rsidR="00C06FE8" w:rsidRDefault="00C06FE8" w:rsidP="00CC6C9F">
            <w:pPr>
              <w:spacing w:beforeLines="20" w:before="64" w:afterLines="20" w:after="64" w:line="320" w:lineRule="exact"/>
              <w:ind w:left="220" w:hangingChars="100" w:hanging="220"/>
              <w:rPr>
                <w:rFonts w:ascii="BIZ UDゴシック" w:eastAsia="BIZ UDゴシック" w:hAnsi="BIZ UDゴシック" w:cs="Times New Roman"/>
                <w:color w:val="000000" w:themeColor="text1"/>
                <w:sz w:val="20"/>
                <w:szCs w:val="20"/>
                <w14:ligatures w14:val="none"/>
              </w:rPr>
            </w:pPr>
            <w:r w:rsidRPr="00E3729F">
              <w:rPr>
                <w:rFonts w:ascii="メイリオ" w:eastAsia="メイリオ" w:hAnsi="メイリオ" w:hint="eastAsia"/>
                <w:color w:val="000000" w:themeColor="text1"/>
                <w:sz w:val="22"/>
              </w:rPr>
              <w:t>○南海トラフ地震臨時情報へ</w:t>
            </w:r>
            <w:r w:rsidRPr="00D74324">
              <w:rPr>
                <w:rFonts w:ascii="メイリオ" w:eastAsia="メイリオ" w:hAnsi="メイリオ" w:hint="eastAsia"/>
                <w:color w:val="000000" w:themeColor="text1"/>
                <w:sz w:val="22"/>
              </w:rPr>
              <w:t>の</w:t>
            </w:r>
            <w:r w:rsidR="00CC6C9F" w:rsidRPr="00D74324">
              <w:rPr>
                <w:rFonts w:ascii="メイリオ" w:eastAsia="メイリオ" w:hAnsi="メイリオ"/>
                <w:color w:val="000000" w:themeColor="text1"/>
                <w:sz w:val="22"/>
              </w:rPr>
              <w:t>対応について、職員参集マニュアルは変更済みですが、</w:t>
            </w:r>
            <w:r w:rsidRPr="00E3729F">
              <w:rPr>
                <w:rFonts w:ascii="メイリオ" w:eastAsia="メイリオ" w:hAnsi="メイリオ" w:hint="eastAsia"/>
                <w:color w:val="000000" w:themeColor="text1"/>
                <w:sz w:val="22"/>
              </w:rPr>
              <w:t>令和６年８月以降の最新の情報への対応や住民に対する周知方法の検討、及び避難所開設等の取組が必要となっています。</w:t>
            </w:r>
          </w:p>
        </w:tc>
      </w:tr>
    </w:tbl>
    <w:p w14:paraId="2D4C7A51" w14:textId="77777777" w:rsidR="00902F71" w:rsidRDefault="00902F71" w:rsidP="00902F71">
      <w:pPr>
        <w:spacing w:line="320" w:lineRule="exact"/>
        <w:rPr>
          <w:rFonts w:ascii="メイリオ" w:eastAsia="メイリオ" w:hAnsi="メイリオ"/>
          <w:sz w:val="22"/>
        </w:rPr>
      </w:pPr>
    </w:p>
    <w:p w14:paraId="69FD46B9" w14:textId="77777777" w:rsidR="00902F71" w:rsidRDefault="00902F71" w:rsidP="00902F71">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E3729F" w:rsidRPr="00B91562" w14:paraId="713DE528" w14:textId="77777777" w:rsidTr="00C06FE8">
        <w:tc>
          <w:tcPr>
            <w:tcW w:w="7560" w:type="dxa"/>
            <w:shd w:val="clear" w:color="auto" w:fill="D9D9D9" w:themeFill="background1" w:themeFillShade="D9"/>
            <w:vAlign w:val="center"/>
          </w:tcPr>
          <w:p w14:paraId="6CED72A5" w14:textId="77777777" w:rsidR="00E3729F" w:rsidRPr="00B91562" w:rsidRDefault="00E3729F"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6C541887" w14:textId="77777777" w:rsidR="00E3729F" w:rsidRPr="00B91562" w:rsidRDefault="00E3729F"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E3729F" w14:paraId="039DAEBA" w14:textId="77777777" w:rsidTr="00C06FE8">
        <w:tc>
          <w:tcPr>
            <w:tcW w:w="7560" w:type="dxa"/>
          </w:tcPr>
          <w:p w14:paraId="6E8D21F2" w14:textId="3A1756E1" w:rsidR="00E3729F" w:rsidRPr="00E3729F" w:rsidRDefault="00E3729F" w:rsidP="00BA0663">
            <w:pPr>
              <w:spacing w:line="320" w:lineRule="exact"/>
              <w:ind w:left="224" w:hangingChars="102" w:hanging="224"/>
              <w:rPr>
                <w:rFonts w:ascii="メイリオ" w:eastAsia="メイリオ" w:hAnsi="メイリオ"/>
                <w:color w:val="000000" w:themeColor="text1"/>
                <w:sz w:val="22"/>
              </w:rPr>
            </w:pPr>
            <w:r w:rsidRPr="00E3729F">
              <w:rPr>
                <w:rFonts w:ascii="メイリオ" w:eastAsia="メイリオ" w:hAnsi="メイリオ"/>
                <w:color w:val="000000" w:themeColor="text1"/>
                <w:sz w:val="22"/>
              </w:rPr>
              <w:t>○気象庁が発表する「南海トラフ地震臨時情報」に伴う対応方針を策定周知し、事前防災を促すとともに、地域防災計画において令和６年８月以降の最新の情報への更新と</w:t>
            </w:r>
            <w:r w:rsidR="002449B7">
              <w:rPr>
                <w:rFonts w:ascii="メイリオ" w:eastAsia="メイリオ" w:hAnsi="メイリオ" w:hint="eastAsia"/>
                <w:color w:val="000000" w:themeColor="text1"/>
                <w:sz w:val="22"/>
              </w:rPr>
              <w:t>、</w:t>
            </w:r>
            <w:r w:rsidRPr="00E3729F">
              <w:rPr>
                <w:rFonts w:ascii="メイリオ" w:eastAsia="メイリオ" w:hAnsi="メイリオ"/>
                <w:color w:val="000000" w:themeColor="text1"/>
                <w:sz w:val="22"/>
              </w:rPr>
              <w:t>それに基づく住民への周知方法の検討、及び避難所開設等の取組を推進します。</w:t>
            </w:r>
          </w:p>
        </w:tc>
        <w:tc>
          <w:tcPr>
            <w:tcW w:w="1360" w:type="dxa"/>
          </w:tcPr>
          <w:p w14:paraId="6597978B" w14:textId="3DAB02D1" w:rsidR="00E3729F" w:rsidRDefault="00E3729F" w:rsidP="00BA0663">
            <w:pPr>
              <w:spacing w:line="320" w:lineRule="exact"/>
              <w:rPr>
                <w:rFonts w:ascii="メイリオ" w:eastAsia="メイリオ" w:hAnsi="メイリオ"/>
                <w:sz w:val="22"/>
              </w:rPr>
            </w:pPr>
            <w:r w:rsidRPr="00E3729F">
              <w:rPr>
                <w:rFonts w:ascii="メイリオ" w:eastAsia="メイリオ" w:hAnsi="メイリオ"/>
                <w:sz w:val="22"/>
              </w:rPr>
              <w:t>総務課</w:t>
            </w:r>
          </w:p>
        </w:tc>
      </w:tr>
    </w:tbl>
    <w:p w14:paraId="3EEBBBC1" w14:textId="77777777" w:rsidR="005E43F7" w:rsidRDefault="005E43F7" w:rsidP="00C058AC">
      <w:pPr>
        <w:spacing w:line="320" w:lineRule="exact"/>
        <w:rPr>
          <w:rFonts w:ascii="メイリオ" w:eastAsia="メイリオ" w:hAnsi="メイリオ"/>
          <w:sz w:val="22"/>
        </w:rPr>
      </w:pPr>
    </w:p>
    <w:p w14:paraId="5DDFFAB0" w14:textId="6497EE28" w:rsidR="00E3729F" w:rsidRDefault="00E3729F" w:rsidP="006E0E83">
      <w:pPr>
        <w:spacing w:line="320" w:lineRule="exact"/>
        <w:rPr>
          <w:rFonts w:ascii="メイリオ" w:eastAsia="メイリオ" w:hAnsi="メイリオ"/>
          <w:sz w:val="22"/>
        </w:rPr>
      </w:pPr>
      <w:r>
        <w:rPr>
          <w:rFonts w:ascii="メイリオ" w:eastAsia="メイリオ" w:hAnsi="メイリオ"/>
          <w:sz w:val="22"/>
        </w:rPr>
        <w:br w:type="page"/>
      </w:r>
    </w:p>
    <w:p w14:paraId="33985364" w14:textId="77777777" w:rsidR="003A5063" w:rsidRDefault="003A5063" w:rsidP="00C058AC">
      <w:pPr>
        <w:spacing w:line="320" w:lineRule="exact"/>
        <w:rPr>
          <w:rFonts w:ascii="メイリオ" w:eastAsia="メイリオ" w:hAnsi="メイリオ"/>
          <w:sz w:val="22"/>
        </w:rPr>
      </w:pPr>
    </w:p>
    <w:p w14:paraId="799A2B8D" w14:textId="13DF913D" w:rsidR="003A5063" w:rsidRPr="003A5063" w:rsidRDefault="003A5063" w:rsidP="00C06FE8">
      <w:pPr>
        <w:wordWrap w:val="0"/>
        <w:autoSpaceDE w:val="0"/>
        <w:autoSpaceDN w:val="0"/>
        <w:spacing w:line="360" w:lineRule="exact"/>
        <w:ind w:leftChars="340" w:left="714"/>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●「１－（</w:t>
      </w:r>
      <w:r w:rsidRPr="003A5063">
        <w:rPr>
          <w:rFonts w:ascii="BIZ UDゴシック" w:eastAsia="BIZ UDゴシック" w:hAnsi="BIZ UDゴシック" w:cs="Times New Roman"/>
          <w:color w:val="000000" w:themeColor="text1"/>
          <w:sz w:val="20"/>
          <w:szCs w:val="20"/>
          <w14:ligatures w14:val="none"/>
        </w:rPr>
        <w:t>1）　地震による建物倒壊や火災等による多数の死傷者の発生</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1039"/>
        <w:gridCol w:w="1040"/>
        <w:gridCol w:w="2100"/>
      </w:tblGrid>
      <w:tr w:rsidR="006815AD" w14:paraId="29A83549" w14:textId="77777777" w:rsidTr="002A6FAC">
        <w:tc>
          <w:tcPr>
            <w:tcW w:w="4767" w:type="dxa"/>
            <w:shd w:val="clear" w:color="auto" w:fill="D9D9D9" w:themeFill="background1" w:themeFillShade="D9"/>
            <w:vAlign w:val="center"/>
          </w:tcPr>
          <w:p w14:paraId="4FCB294D" w14:textId="77777777" w:rsidR="006815AD" w:rsidRPr="00271681" w:rsidRDefault="006815AD"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79"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A9F3AF6" w14:textId="48962C18" w:rsidR="006815AD" w:rsidRPr="00271681" w:rsidRDefault="006815AD"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59A5CA8E" w14:textId="77777777" w:rsidR="006815AD" w:rsidRPr="00271681" w:rsidRDefault="006815AD"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10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8588599" w14:textId="3ACEEE35" w:rsidR="006815AD" w:rsidRPr="00271681" w:rsidRDefault="006815AD"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070A1A86" w14:textId="77777777" w:rsidR="006815AD" w:rsidRPr="00271681" w:rsidRDefault="006815AD"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6815AD" w14:paraId="46082F1E" w14:textId="77777777" w:rsidTr="002A6FAC">
        <w:tc>
          <w:tcPr>
            <w:tcW w:w="4767" w:type="dxa"/>
            <w:vAlign w:val="center"/>
          </w:tcPr>
          <w:p w14:paraId="35110A9C" w14:textId="77777777" w:rsidR="006815AD" w:rsidRPr="00271681" w:rsidRDefault="006815AD" w:rsidP="00BA0663">
            <w:pPr>
              <w:spacing w:line="320" w:lineRule="exact"/>
              <w:rPr>
                <w:rFonts w:ascii="メイリオ" w:eastAsia="メイリオ" w:hAnsi="メイリオ"/>
                <w:color w:val="000000" w:themeColor="text1"/>
                <w:sz w:val="22"/>
                <w:szCs w:val="24"/>
              </w:rPr>
            </w:pPr>
            <w:r w:rsidRPr="00271681">
              <w:rPr>
                <w:rFonts w:ascii="メイリオ" w:eastAsia="メイリオ" w:hAnsi="メイリオ" w:hint="eastAsia"/>
                <w:color w:val="000000" w:themeColor="text1"/>
                <w:sz w:val="22"/>
                <w:szCs w:val="24"/>
              </w:rPr>
              <w:t>住宅の耐震化率</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0C7D4134" w14:textId="77777777" w:rsidR="006815AD" w:rsidRPr="00E3729F" w:rsidRDefault="006815AD" w:rsidP="00BA0663">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41.5%</w:t>
            </w:r>
          </w:p>
        </w:tc>
        <w:tc>
          <w:tcPr>
            <w:tcW w:w="2100" w:type="dxa"/>
            <w:tcBorders>
              <w:top w:val="single" w:sz="8" w:space="0" w:color="auto"/>
              <w:left w:val="single" w:sz="8" w:space="0" w:color="auto"/>
              <w:bottom w:val="single" w:sz="8" w:space="0" w:color="auto"/>
              <w:right w:val="single" w:sz="8" w:space="0" w:color="auto"/>
            </w:tcBorders>
            <w:vAlign w:val="center"/>
          </w:tcPr>
          <w:p w14:paraId="3C3B325F" w14:textId="77777777" w:rsidR="006815AD" w:rsidRPr="00E3729F" w:rsidRDefault="006815AD" w:rsidP="00BA0663">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45.0%</w:t>
            </w:r>
          </w:p>
        </w:tc>
      </w:tr>
      <w:tr w:rsidR="0089640A" w14:paraId="4D8D83EB" w14:textId="77777777" w:rsidTr="002A6FAC">
        <w:tc>
          <w:tcPr>
            <w:tcW w:w="4767" w:type="dxa"/>
            <w:vAlign w:val="center"/>
          </w:tcPr>
          <w:p w14:paraId="43046C1D" w14:textId="77777777" w:rsidR="0089640A" w:rsidRPr="00271681" w:rsidRDefault="0089640A" w:rsidP="0089640A">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多数の者が利用する建築物の耐震化率</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723ABEB8" w14:textId="0FF15DA0" w:rsidR="0089640A" w:rsidRPr="00E3729F" w:rsidRDefault="0089640A" w:rsidP="0089640A">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91.6%</w:t>
            </w:r>
          </w:p>
        </w:tc>
        <w:tc>
          <w:tcPr>
            <w:tcW w:w="2100" w:type="dxa"/>
            <w:tcBorders>
              <w:top w:val="single" w:sz="8" w:space="0" w:color="auto"/>
              <w:left w:val="single" w:sz="8" w:space="0" w:color="auto"/>
              <w:bottom w:val="single" w:sz="8" w:space="0" w:color="auto"/>
              <w:right w:val="single" w:sz="8" w:space="0" w:color="auto"/>
            </w:tcBorders>
            <w:vAlign w:val="center"/>
          </w:tcPr>
          <w:p w14:paraId="52B38F4E" w14:textId="660B032A" w:rsidR="0089640A" w:rsidRPr="00E3729F" w:rsidRDefault="0089640A" w:rsidP="0089640A">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91.６%</w:t>
            </w:r>
          </w:p>
        </w:tc>
      </w:tr>
      <w:tr w:rsidR="0089640A" w14:paraId="06CF6940" w14:textId="77777777" w:rsidTr="002A6FAC">
        <w:tc>
          <w:tcPr>
            <w:tcW w:w="4767" w:type="dxa"/>
            <w:vAlign w:val="center"/>
          </w:tcPr>
          <w:p w14:paraId="490AAD61" w14:textId="77777777" w:rsidR="0089640A" w:rsidRPr="00335B17" w:rsidRDefault="0089640A" w:rsidP="0089640A">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庁舎等町有施設の耐震化</w:t>
            </w:r>
            <w:r>
              <w:rPr>
                <w:rFonts w:ascii="メイリオ" w:eastAsia="メイリオ" w:hAnsi="メイリオ" w:hint="eastAsia"/>
                <w:color w:val="000000" w:themeColor="text1"/>
                <w:sz w:val="22"/>
                <w:szCs w:val="24"/>
              </w:rPr>
              <w:t>率</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54A707BA" w14:textId="6CF8050C" w:rsidR="0089640A" w:rsidRPr="00E3729F" w:rsidRDefault="0089640A" w:rsidP="0089640A">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80.0%</w:t>
            </w:r>
          </w:p>
        </w:tc>
        <w:tc>
          <w:tcPr>
            <w:tcW w:w="2100" w:type="dxa"/>
            <w:tcBorders>
              <w:top w:val="single" w:sz="8" w:space="0" w:color="auto"/>
              <w:left w:val="single" w:sz="8" w:space="0" w:color="auto"/>
              <w:bottom w:val="single" w:sz="8" w:space="0" w:color="auto"/>
              <w:right w:val="single" w:sz="8" w:space="0" w:color="auto"/>
            </w:tcBorders>
            <w:vAlign w:val="center"/>
          </w:tcPr>
          <w:p w14:paraId="26E052A6" w14:textId="298FC09B" w:rsidR="0089640A" w:rsidRPr="00E3729F" w:rsidRDefault="0089640A" w:rsidP="0089640A">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80.0%</w:t>
            </w:r>
          </w:p>
        </w:tc>
      </w:tr>
      <w:tr w:rsidR="006C75B7" w14:paraId="3F42A3D9" w14:textId="77777777" w:rsidTr="002A6FAC">
        <w:tc>
          <w:tcPr>
            <w:tcW w:w="4767" w:type="dxa"/>
            <w:vAlign w:val="center"/>
          </w:tcPr>
          <w:p w14:paraId="5E055F8A" w14:textId="77777777" w:rsidR="006C75B7" w:rsidRPr="00271681" w:rsidRDefault="006C75B7" w:rsidP="006C75B7">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幼稚園の耐震化</w:t>
            </w:r>
            <w:r>
              <w:rPr>
                <w:rFonts w:ascii="メイリオ" w:eastAsia="メイリオ" w:hAnsi="メイリオ" w:hint="eastAsia"/>
                <w:color w:val="000000" w:themeColor="text1"/>
                <w:sz w:val="22"/>
                <w:szCs w:val="24"/>
              </w:rPr>
              <w:t>率</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1DF23F88" w14:textId="70A3DAD1" w:rsidR="006C75B7" w:rsidRPr="00E3729F" w:rsidRDefault="006C75B7" w:rsidP="006C75B7">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100%</w:t>
            </w:r>
          </w:p>
        </w:tc>
        <w:tc>
          <w:tcPr>
            <w:tcW w:w="2100" w:type="dxa"/>
            <w:tcBorders>
              <w:top w:val="single" w:sz="8" w:space="0" w:color="auto"/>
              <w:left w:val="single" w:sz="8" w:space="0" w:color="auto"/>
              <w:bottom w:val="single" w:sz="8" w:space="0" w:color="auto"/>
              <w:right w:val="single" w:sz="8" w:space="0" w:color="auto"/>
            </w:tcBorders>
            <w:vAlign w:val="center"/>
          </w:tcPr>
          <w:p w14:paraId="717C0E6F" w14:textId="1EAEAEB9" w:rsidR="006C75B7" w:rsidRPr="00E3729F" w:rsidRDefault="006C75B7" w:rsidP="006C75B7">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w:t>
            </w:r>
          </w:p>
        </w:tc>
      </w:tr>
      <w:tr w:rsidR="006C75B7" w14:paraId="7553771B" w14:textId="77777777" w:rsidTr="002A6FAC">
        <w:tc>
          <w:tcPr>
            <w:tcW w:w="4767" w:type="dxa"/>
            <w:vAlign w:val="center"/>
          </w:tcPr>
          <w:p w14:paraId="7A94887B" w14:textId="77777777" w:rsidR="006C75B7" w:rsidRPr="00271681" w:rsidRDefault="006C75B7" w:rsidP="006C75B7">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学校施設の耐震化</w:t>
            </w:r>
            <w:r>
              <w:rPr>
                <w:rFonts w:ascii="メイリオ" w:eastAsia="メイリオ" w:hAnsi="メイリオ" w:hint="eastAsia"/>
                <w:color w:val="000000" w:themeColor="text1"/>
                <w:sz w:val="22"/>
                <w:szCs w:val="24"/>
              </w:rPr>
              <w:t>率</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7DE9404F" w14:textId="590E8613" w:rsidR="006C75B7" w:rsidRPr="00E3729F" w:rsidRDefault="006C75B7" w:rsidP="006C75B7">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100%</w:t>
            </w:r>
          </w:p>
        </w:tc>
        <w:tc>
          <w:tcPr>
            <w:tcW w:w="2100" w:type="dxa"/>
            <w:tcBorders>
              <w:top w:val="single" w:sz="8" w:space="0" w:color="auto"/>
              <w:left w:val="single" w:sz="8" w:space="0" w:color="auto"/>
              <w:bottom w:val="single" w:sz="8" w:space="0" w:color="auto"/>
              <w:right w:val="single" w:sz="8" w:space="0" w:color="auto"/>
            </w:tcBorders>
            <w:vAlign w:val="center"/>
          </w:tcPr>
          <w:p w14:paraId="78552403" w14:textId="2E71B617" w:rsidR="006C75B7" w:rsidRPr="00E3729F" w:rsidRDefault="006C75B7" w:rsidP="006C75B7">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w:t>
            </w:r>
          </w:p>
        </w:tc>
      </w:tr>
      <w:tr w:rsidR="000A7292" w14:paraId="46AFBCF6" w14:textId="77777777" w:rsidTr="000A7292">
        <w:trPr>
          <w:trHeight w:val="580"/>
        </w:trPr>
        <w:tc>
          <w:tcPr>
            <w:tcW w:w="4767" w:type="dxa"/>
            <w:vAlign w:val="center"/>
          </w:tcPr>
          <w:p w14:paraId="1E0D35EE" w14:textId="77777777" w:rsidR="000A7292" w:rsidRPr="00271681" w:rsidRDefault="000A7292" w:rsidP="00BE6B10">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病院・社会福祉施設等の耐震化</w:t>
            </w:r>
            <w:r>
              <w:rPr>
                <w:rFonts w:ascii="メイリオ" w:eastAsia="メイリオ" w:hAnsi="メイリオ" w:hint="eastAsia"/>
                <w:color w:val="000000" w:themeColor="text1"/>
                <w:sz w:val="22"/>
                <w:szCs w:val="24"/>
              </w:rPr>
              <w:t>率</w:t>
            </w:r>
          </w:p>
        </w:tc>
        <w:tc>
          <w:tcPr>
            <w:tcW w:w="2079" w:type="dxa"/>
            <w:gridSpan w:val="2"/>
            <w:tcBorders>
              <w:top w:val="single" w:sz="8" w:space="0" w:color="auto"/>
              <w:left w:val="single" w:sz="8" w:space="0" w:color="auto"/>
              <w:right w:val="single" w:sz="8" w:space="0" w:color="auto"/>
            </w:tcBorders>
            <w:vAlign w:val="center"/>
          </w:tcPr>
          <w:p w14:paraId="0F381608" w14:textId="4931BC69" w:rsidR="000A7292" w:rsidRPr="00E3729F" w:rsidRDefault="000A7292" w:rsidP="00BE6B10">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color w:val="000000" w:themeColor="text1"/>
                <w:sz w:val="20"/>
                <w:szCs w:val="20"/>
              </w:rPr>
              <w:t>77.8％</w:t>
            </w:r>
          </w:p>
        </w:tc>
        <w:tc>
          <w:tcPr>
            <w:tcW w:w="2100" w:type="dxa"/>
            <w:tcBorders>
              <w:top w:val="single" w:sz="8" w:space="0" w:color="auto"/>
              <w:left w:val="single" w:sz="8" w:space="0" w:color="auto"/>
              <w:right w:val="single" w:sz="8" w:space="0" w:color="auto"/>
            </w:tcBorders>
            <w:vAlign w:val="center"/>
          </w:tcPr>
          <w:p w14:paraId="75B1F277" w14:textId="386EC96A" w:rsidR="000A7292" w:rsidRPr="00BE6B10" w:rsidRDefault="000A7292" w:rsidP="000A7292">
            <w:pPr>
              <w:spacing w:line="280" w:lineRule="exact"/>
              <w:jc w:val="center"/>
              <w:rPr>
                <w:rFonts w:ascii="メイリオ" w:eastAsia="メイリオ" w:hAnsi="メイリオ"/>
                <w:color w:val="000000" w:themeColor="text1"/>
                <w:sz w:val="20"/>
                <w:szCs w:val="20"/>
              </w:rPr>
            </w:pPr>
            <w:r w:rsidRPr="00BE6B10">
              <w:rPr>
                <w:rFonts w:ascii="メイリオ" w:eastAsia="メイリオ" w:hAnsi="メイリオ"/>
                <w:color w:val="000000" w:themeColor="text1"/>
                <w:sz w:val="18"/>
                <w:szCs w:val="18"/>
              </w:rPr>
              <w:t>100</w:t>
            </w:r>
            <w:r>
              <w:rPr>
                <w:rFonts w:ascii="メイリオ" w:eastAsia="メイリオ" w:hAnsi="メイリオ" w:hint="eastAsia"/>
                <w:color w:val="000000" w:themeColor="text1"/>
                <w:sz w:val="18"/>
                <w:szCs w:val="18"/>
              </w:rPr>
              <w:t>.0</w:t>
            </w:r>
            <w:r w:rsidRPr="00BE6B10">
              <w:rPr>
                <w:rFonts w:ascii="メイリオ" w:eastAsia="メイリオ" w:hAnsi="メイリオ"/>
                <w:color w:val="000000" w:themeColor="text1"/>
                <w:sz w:val="18"/>
                <w:szCs w:val="18"/>
              </w:rPr>
              <w:t>％</w:t>
            </w:r>
          </w:p>
        </w:tc>
      </w:tr>
      <w:tr w:rsidR="006C75B7" w14:paraId="632AC197" w14:textId="77777777" w:rsidTr="002A6FAC">
        <w:tc>
          <w:tcPr>
            <w:tcW w:w="4767" w:type="dxa"/>
            <w:vAlign w:val="center"/>
          </w:tcPr>
          <w:p w14:paraId="5EF0FB69" w14:textId="77777777" w:rsidR="006C75B7" w:rsidRPr="00271681" w:rsidRDefault="006C75B7" w:rsidP="006C75B7">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避難所（学校施設を除く）の耐震化</w:t>
            </w:r>
            <w:r>
              <w:rPr>
                <w:rFonts w:ascii="メイリオ" w:eastAsia="メイリオ" w:hAnsi="メイリオ" w:hint="eastAsia"/>
                <w:color w:val="000000" w:themeColor="text1"/>
                <w:sz w:val="22"/>
                <w:szCs w:val="24"/>
              </w:rPr>
              <w:t>率</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715E2DDB" w14:textId="668F48CF" w:rsidR="006C75B7" w:rsidRPr="00E3729F" w:rsidRDefault="006C75B7" w:rsidP="006C75B7">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77.3%</w:t>
            </w:r>
          </w:p>
        </w:tc>
        <w:tc>
          <w:tcPr>
            <w:tcW w:w="2100" w:type="dxa"/>
            <w:tcBorders>
              <w:top w:val="single" w:sz="8" w:space="0" w:color="auto"/>
              <w:left w:val="single" w:sz="8" w:space="0" w:color="auto"/>
              <w:bottom w:val="single" w:sz="8" w:space="0" w:color="auto"/>
              <w:right w:val="single" w:sz="8" w:space="0" w:color="auto"/>
            </w:tcBorders>
            <w:vAlign w:val="center"/>
          </w:tcPr>
          <w:p w14:paraId="45121E8C" w14:textId="0EF69CF6" w:rsidR="006C75B7" w:rsidRPr="00E3729F" w:rsidRDefault="006C75B7" w:rsidP="006C75B7">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77.3%</w:t>
            </w:r>
          </w:p>
        </w:tc>
      </w:tr>
      <w:tr w:rsidR="006815AD" w14:paraId="58B6B600" w14:textId="77777777" w:rsidTr="002A6FAC">
        <w:tc>
          <w:tcPr>
            <w:tcW w:w="4767" w:type="dxa"/>
            <w:vMerge w:val="restart"/>
            <w:tcBorders>
              <w:right w:val="single" w:sz="8" w:space="0" w:color="auto"/>
            </w:tcBorders>
            <w:vAlign w:val="center"/>
          </w:tcPr>
          <w:p w14:paraId="7A51AACC" w14:textId="77777777" w:rsidR="006815AD" w:rsidRPr="00271681" w:rsidRDefault="006815AD" w:rsidP="006815AD">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木造住宅耐震診断件数</w:t>
            </w:r>
          </w:p>
        </w:tc>
        <w:tc>
          <w:tcPr>
            <w:tcW w:w="1039" w:type="dxa"/>
            <w:tcBorders>
              <w:top w:val="single" w:sz="8" w:space="0" w:color="auto"/>
              <w:left w:val="single" w:sz="8" w:space="0" w:color="auto"/>
              <w:bottom w:val="single" w:sz="8" w:space="0" w:color="auto"/>
              <w:right w:val="single" w:sz="4" w:space="0" w:color="auto"/>
            </w:tcBorders>
            <w:vAlign w:val="center"/>
          </w:tcPr>
          <w:p w14:paraId="5DF7CA28" w14:textId="0F86CE75" w:rsidR="006815AD" w:rsidRPr="00E3729F" w:rsidRDefault="006815AD" w:rsidP="006815AD">
            <w:pPr>
              <w:spacing w:line="280" w:lineRule="exact"/>
              <w:jc w:val="center"/>
              <w:rPr>
                <w:rFonts w:ascii="メイリオ" w:eastAsia="メイリオ" w:hAnsi="メイリオ"/>
                <w:color w:val="000000" w:themeColor="text1"/>
                <w:sz w:val="18"/>
                <w:szCs w:val="18"/>
              </w:rPr>
            </w:pPr>
            <w:r w:rsidRPr="00E3729F">
              <w:rPr>
                <w:rFonts w:ascii="メイリオ" w:eastAsia="メイリオ" w:hAnsi="メイリオ" w:hint="eastAsia"/>
                <w:color w:val="000000" w:themeColor="text1"/>
                <w:sz w:val="18"/>
                <w:szCs w:val="18"/>
              </w:rPr>
              <w:t>派遣制度</w:t>
            </w:r>
          </w:p>
        </w:tc>
        <w:tc>
          <w:tcPr>
            <w:tcW w:w="1040" w:type="dxa"/>
            <w:tcBorders>
              <w:top w:val="single" w:sz="8" w:space="0" w:color="auto"/>
              <w:left w:val="single" w:sz="8" w:space="0" w:color="auto"/>
              <w:bottom w:val="single" w:sz="8" w:space="0" w:color="auto"/>
              <w:right w:val="single" w:sz="8" w:space="0" w:color="auto"/>
            </w:tcBorders>
            <w:vAlign w:val="center"/>
          </w:tcPr>
          <w:p w14:paraId="1CD48BD4" w14:textId="4A96BFB9"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10戸/年</w:t>
            </w:r>
          </w:p>
        </w:tc>
        <w:tc>
          <w:tcPr>
            <w:tcW w:w="2100" w:type="dxa"/>
            <w:tcBorders>
              <w:top w:val="single" w:sz="8" w:space="0" w:color="auto"/>
              <w:left w:val="single" w:sz="8" w:space="0" w:color="auto"/>
              <w:bottom w:val="single" w:sz="8" w:space="0" w:color="auto"/>
              <w:right w:val="single" w:sz="8" w:space="0" w:color="auto"/>
            </w:tcBorders>
            <w:vAlign w:val="center"/>
          </w:tcPr>
          <w:p w14:paraId="210505A8" w14:textId="77777777"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10戸/年</w:t>
            </w:r>
          </w:p>
        </w:tc>
      </w:tr>
      <w:tr w:rsidR="006815AD" w14:paraId="3773DAA2" w14:textId="77777777" w:rsidTr="002A6FAC">
        <w:tc>
          <w:tcPr>
            <w:tcW w:w="4767" w:type="dxa"/>
            <w:vMerge/>
            <w:tcBorders>
              <w:right w:val="single" w:sz="8" w:space="0" w:color="auto"/>
            </w:tcBorders>
            <w:vAlign w:val="center"/>
          </w:tcPr>
          <w:p w14:paraId="74711223" w14:textId="77777777" w:rsidR="006815AD" w:rsidRPr="00271681" w:rsidRDefault="006815AD" w:rsidP="006815AD">
            <w:pPr>
              <w:spacing w:line="320" w:lineRule="exact"/>
              <w:rPr>
                <w:rFonts w:ascii="メイリオ" w:eastAsia="メイリオ" w:hAnsi="メイリオ"/>
                <w:color w:val="000000" w:themeColor="text1"/>
                <w:sz w:val="22"/>
                <w:szCs w:val="24"/>
              </w:rPr>
            </w:pPr>
          </w:p>
        </w:tc>
        <w:tc>
          <w:tcPr>
            <w:tcW w:w="1039" w:type="dxa"/>
            <w:tcBorders>
              <w:top w:val="single" w:sz="8" w:space="0" w:color="auto"/>
              <w:left w:val="single" w:sz="8" w:space="0" w:color="auto"/>
              <w:bottom w:val="single" w:sz="8" w:space="0" w:color="auto"/>
              <w:right w:val="single" w:sz="4" w:space="0" w:color="auto"/>
            </w:tcBorders>
            <w:vAlign w:val="center"/>
          </w:tcPr>
          <w:p w14:paraId="78C9F1D5" w14:textId="41AB0E3C" w:rsidR="006815AD" w:rsidRPr="00E3729F" w:rsidRDefault="006815AD" w:rsidP="006815AD">
            <w:pPr>
              <w:spacing w:line="280" w:lineRule="exact"/>
              <w:jc w:val="center"/>
              <w:rPr>
                <w:rFonts w:ascii="メイリオ" w:eastAsia="メイリオ" w:hAnsi="メイリオ"/>
                <w:color w:val="000000" w:themeColor="text1"/>
                <w:sz w:val="18"/>
                <w:szCs w:val="18"/>
              </w:rPr>
            </w:pPr>
            <w:r w:rsidRPr="00E3729F">
              <w:rPr>
                <w:rFonts w:ascii="メイリオ" w:eastAsia="メイリオ" w:hAnsi="メイリオ" w:hint="eastAsia"/>
                <w:color w:val="000000" w:themeColor="text1"/>
                <w:sz w:val="18"/>
                <w:szCs w:val="18"/>
              </w:rPr>
              <w:t>補助制度</w:t>
            </w:r>
          </w:p>
        </w:tc>
        <w:tc>
          <w:tcPr>
            <w:tcW w:w="1040" w:type="dxa"/>
            <w:tcBorders>
              <w:top w:val="single" w:sz="8" w:space="0" w:color="auto"/>
              <w:left w:val="single" w:sz="8" w:space="0" w:color="auto"/>
              <w:bottom w:val="single" w:sz="8" w:space="0" w:color="auto"/>
              <w:right w:val="single" w:sz="8" w:space="0" w:color="auto"/>
            </w:tcBorders>
            <w:vAlign w:val="center"/>
          </w:tcPr>
          <w:p w14:paraId="78750F61" w14:textId="1445E770"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5戸/年</w:t>
            </w:r>
          </w:p>
        </w:tc>
        <w:tc>
          <w:tcPr>
            <w:tcW w:w="2100" w:type="dxa"/>
            <w:tcBorders>
              <w:top w:val="single" w:sz="8" w:space="0" w:color="auto"/>
              <w:left w:val="single" w:sz="8" w:space="0" w:color="auto"/>
              <w:bottom w:val="single" w:sz="8" w:space="0" w:color="auto"/>
              <w:right w:val="single" w:sz="8" w:space="0" w:color="auto"/>
            </w:tcBorders>
            <w:vAlign w:val="center"/>
          </w:tcPr>
          <w:p w14:paraId="3DDBE1D7" w14:textId="77777777"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2戸/年</w:t>
            </w:r>
          </w:p>
        </w:tc>
      </w:tr>
      <w:tr w:rsidR="006815AD" w14:paraId="669F7256" w14:textId="77777777" w:rsidTr="002A6FAC">
        <w:tc>
          <w:tcPr>
            <w:tcW w:w="4767" w:type="dxa"/>
            <w:vMerge w:val="restart"/>
            <w:tcBorders>
              <w:right w:val="single" w:sz="8" w:space="0" w:color="auto"/>
            </w:tcBorders>
            <w:vAlign w:val="center"/>
          </w:tcPr>
          <w:p w14:paraId="72975769" w14:textId="77777777" w:rsidR="006815AD" w:rsidRPr="00271681" w:rsidRDefault="006815AD" w:rsidP="006815AD">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木造住宅耐震改修件数</w:t>
            </w:r>
          </w:p>
        </w:tc>
        <w:tc>
          <w:tcPr>
            <w:tcW w:w="1039" w:type="dxa"/>
            <w:tcBorders>
              <w:top w:val="single" w:sz="8" w:space="0" w:color="auto"/>
              <w:left w:val="single" w:sz="8" w:space="0" w:color="auto"/>
              <w:bottom w:val="single" w:sz="8" w:space="0" w:color="auto"/>
              <w:right w:val="single" w:sz="4" w:space="0" w:color="auto"/>
            </w:tcBorders>
            <w:vAlign w:val="center"/>
          </w:tcPr>
          <w:p w14:paraId="50EF9D71" w14:textId="19969CCC" w:rsidR="006815AD" w:rsidRPr="00E3729F" w:rsidRDefault="006815AD" w:rsidP="006815AD">
            <w:pPr>
              <w:spacing w:line="280" w:lineRule="exact"/>
              <w:jc w:val="center"/>
              <w:rPr>
                <w:rFonts w:ascii="メイリオ" w:eastAsia="メイリオ" w:hAnsi="メイリオ"/>
                <w:color w:val="000000" w:themeColor="text1"/>
                <w:sz w:val="18"/>
                <w:szCs w:val="18"/>
              </w:rPr>
            </w:pPr>
            <w:r w:rsidRPr="00E3729F">
              <w:rPr>
                <w:rFonts w:ascii="メイリオ" w:eastAsia="メイリオ" w:hAnsi="メイリオ" w:hint="eastAsia"/>
                <w:color w:val="000000" w:themeColor="text1"/>
                <w:sz w:val="18"/>
                <w:szCs w:val="18"/>
              </w:rPr>
              <w:t>設　計</w:t>
            </w:r>
          </w:p>
        </w:tc>
        <w:tc>
          <w:tcPr>
            <w:tcW w:w="1040" w:type="dxa"/>
            <w:tcBorders>
              <w:top w:val="single" w:sz="8" w:space="0" w:color="auto"/>
              <w:left w:val="single" w:sz="8" w:space="0" w:color="auto"/>
              <w:bottom w:val="single" w:sz="8" w:space="0" w:color="auto"/>
              <w:right w:val="single" w:sz="8" w:space="0" w:color="auto"/>
            </w:tcBorders>
            <w:vAlign w:val="center"/>
          </w:tcPr>
          <w:p w14:paraId="51143608" w14:textId="58CC7540"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2戸/年</w:t>
            </w:r>
          </w:p>
        </w:tc>
        <w:tc>
          <w:tcPr>
            <w:tcW w:w="2100" w:type="dxa"/>
            <w:tcBorders>
              <w:top w:val="single" w:sz="8" w:space="0" w:color="auto"/>
              <w:left w:val="single" w:sz="8" w:space="0" w:color="auto"/>
              <w:bottom w:val="single" w:sz="8" w:space="0" w:color="auto"/>
              <w:right w:val="single" w:sz="8" w:space="0" w:color="auto"/>
            </w:tcBorders>
            <w:vAlign w:val="center"/>
          </w:tcPr>
          <w:p w14:paraId="0F69BDB5" w14:textId="77777777"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3戸/年</w:t>
            </w:r>
          </w:p>
        </w:tc>
      </w:tr>
      <w:tr w:rsidR="006815AD" w14:paraId="149CCBFB" w14:textId="77777777" w:rsidTr="002A6FAC">
        <w:tc>
          <w:tcPr>
            <w:tcW w:w="4767" w:type="dxa"/>
            <w:vMerge/>
            <w:tcBorders>
              <w:right w:val="single" w:sz="8" w:space="0" w:color="auto"/>
            </w:tcBorders>
            <w:vAlign w:val="center"/>
          </w:tcPr>
          <w:p w14:paraId="0DF2462E" w14:textId="77777777" w:rsidR="006815AD" w:rsidRPr="00271681" w:rsidRDefault="006815AD" w:rsidP="006815AD">
            <w:pPr>
              <w:spacing w:line="320" w:lineRule="exact"/>
              <w:rPr>
                <w:rFonts w:ascii="メイリオ" w:eastAsia="メイリオ" w:hAnsi="メイリオ"/>
                <w:color w:val="000000" w:themeColor="text1"/>
                <w:sz w:val="22"/>
                <w:szCs w:val="24"/>
              </w:rPr>
            </w:pPr>
          </w:p>
        </w:tc>
        <w:tc>
          <w:tcPr>
            <w:tcW w:w="1039" w:type="dxa"/>
            <w:tcBorders>
              <w:top w:val="single" w:sz="8" w:space="0" w:color="auto"/>
              <w:left w:val="single" w:sz="8" w:space="0" w:color="auto"/>
              <w:bottom w:val="single" w:sz="8" w:space="0" w:color="auto"/>
              <w:right w:val="single" w:sz="4" w:space="0" w:color="auto"/>
            </w:tcBorders>
            <w:vAlign w:val="center"/>
          </w:tcPr>
          <w:p w14:paraId="3C3B46A5" w14:textId="78F04B69" w:rsidR="006815AD" w:rsidRPr="00E3729F" w:rsidRDefault="006815AD" w:rsidP="006815AD">
            <w:pPr>
              <w:spacing w:line="280" w:lineRule="exact"/>
              <w:jc w:val="center"/>
              <w:rPr>
                <w:rFonts w:ascii="メイリオ" w:eastAsia="メイリオ" w:hAnsi="メイリオ"/>
                <w:color w:val="000000" w:themeColor="text1"/>
                <w:spacing w:val="-12"/>
                <w:sz w:val="16"/>
                <w:szCs w:val="16"/>
              </w:rPr>
            </w:pPr>
            <w:r w:rsidRPr="00E3729F">
              <w:rPr>
                <w:rFonts w:ascii="メイリオ" w:eastAsia="メイリオ" w:hAnsi="メイリオ" w:hint="eastAsia"/>
                <w:color w:val="000000" w:themeColor="text1"/>
                <w:spacing w:val="-12"/>
                <w:sz w:val="16"/>
                <w:szCs w:val="16"/>
              </w:rPr>
              <w:t>工事・監理</w:t>
            </w:r>
          </w:p>
        </w:tc>
        <w:tc>
          <w:tcPr>
            <w:tcW w:w="1040" w:type="dxa"/>
            <w:tcBorders>
              <w:top w:val="single" w:sz="8" w:space="0" w:color="auto"/>
              <w:left w:val="single" w:sz="8" w:space="0" w:color="auto"/>
              <w:bottom w:val="single" w:sz="8" w:space="0" w:color="auto"/>
              <w:right w:val="single" w:sz="8" w:space="0" w:color="auto"/>
            </w:tcBorders>
            <w:vAlign w:val="center"/>
          </w:tcPr>
          <w:p w14:paraId="65A065FC" w14:textId="36BAEF9E"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2戸/年</w:t>
            </w:r>
          </w:p>
        </w:tc>
        <w:tc>
          <w:tcPr>
            <w:tcW w:w="2100" w:type="dxa"/>
            <w:tcBorders>
              <w:top w:val="single" w:sz="8" w:space="0" w:color="auto"/>
              <w:left w:val="single" w:sz="8" w:space="0" w:color="auto"/>
              <w:bottom w:val="single" w:sz="8" w:space="0" w:color="auto"/>
              <w:right w:val="single" w:sz="8" w:space="0" w:color="auto"/>
            </w:tcBorders>
            <w:vAlign w:val="center"/>
          </w:tcPr>
          <w:p w14:paraId="55756B28" w14:textId="77777777"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3戸/年</w:t>
            </w:r>
          </w:p>
        </w:tc>
      </w:tr>
      <w:tr w:rsidR="006815AD" w14:paraId="10875B3A" w14:textId="77777777" w:rsidTr="002A6FAC">
        <w:tc>
          <w:tcPr>
            <w:tcW w:w="4767" w:type="dxa"/>
            <w:vMerge w:val="restart"/>
            <w:tcBorders>
              <w:right w:val="single" w:sz="8" w:space="0" w:color="auto"/>
            </w:tcBorders>
            <w:vAlign w:val="center"/>
          </w:tcPr>
          <w:p w14:paraId="5E4A059E" w14:textId="77777777" w:rsidR="006815AD" w:rsidRPr="00271681" w:rsidRDefault="006815AD" w:rsidP="006815AD">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段階的耐震改修</w:t>
            </w:r>
          </w:p>
        </w:tc>
        <w:tc>
          <w:tcPr>
            <w:tcW w:w="1039" w:type="dxa"/>
            <w:tcBorders>
              <w:top w:val="single" w:sz="8" w:space="0" w:color="auto"/>
              <w:left w:val="single" w:sz="8" w:space="0" w:color="auto"/>
              <w:bottom w:val="single" w:sz="8" w:space="0" w:color="auto"/>
              <w:right w:val="single" w:sz="4" w:space="0" w:color="auto"/>
            </w:tcBorders>
            <w:vAlign w:val="center"/>
          </w:tcPr>
          <w:p w14:paraId="01190710" w14:textId="420A05D1" w:rsidR="006815AD" w:rsidRPr="00E3729F" w:rsidRDefault="006815AD" w:rsidP="006815AD">
            <w:pPr>
              <w:spacing w:line="280" w:lineRule="exact"/>
              <w:jc w:val="center"/>
              <w:rPr>
                <w:rFonts w:ascii="メイリオ" w:eastAsia="メイリオ" w:hAnsi="メイリオ"/>
                <w:color w:val="000000" w:themeColor="text1"/>
                <w:sz w:val="18"/>
                <w:szCs w:val="18"/>
              </w:rPr>
            </w:pPr>
            <w:r w:rsidRPr="00E3729F">
              <w:rPr>
                <w:rFonts w:ascii="メイリオ" w:eastAsia="メイリオ" w:hAnsi="メイリオ" w:hint="eastAsia"/>
                <w:color w:val="000000" w:themeColor="text1"/>
                <w:sz w:val="18"/>
                <w:szCs w:val="18"/>
              </w:rPr>
              <w:t>設　計</w:t>
            </w:r>
          </w:p>
        </w:tc>
        <w:tc>
          <w:tcPr>
            <w:tcW w:w="1040" w:type="dxa"/>
            <w:tcBorders>
              <w:top w:val="single" w:sz="8" w:space="0" w:color="auto"/>
              <w:left w:val="single" w:sz="8" w:space="0" w:color="auto"/>
              <w:bottom w:val="single" w:sz="8" w:space="0" w:color="auto"/>
              <w:right w:val="single" w:sz="8" w:space="0" w:color="auto"/>
            </w:tcBorders>
            <w:vAlign w:val="center"/>
          </w:tcPr>
          <w:p w14:paraId="4EC63037" w14:textId="3C87524C"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1戸/年</w:t>
            </w:r>
          </w:p>
        </w:tc>
        <w:tc>
          <w:tcPr>
            <w:tcW w:w="2100" w:type="dxa"/>
            <w:tcBorders>
              <w:top w:val="single" w:sz="8" w:space="0" w:color="auto"/>
              <w:left w:val="single" w:sz="8" w:space="0" w:color="auto"/>
              <w:bottom w:val="single" w:sz="8" w:space="0" w:color="auto"/>
              <w:right w:val="single" w:sz="8" w:space="0" w:color="auto"/>
            </w:tcBorders>
            <w:vAlign w:val="center"/>
          </w:tcPr>
          <w:p w14:paraId="243496BB" w14:textId="77777777"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0戸/年</w:t>
            </w:r>
          </w:p>
        </w:tc>
      </w:tr>
      <w:tr w:rsidR="006815AD" w14:paraId="78900A3B" w14:textId="77777777" w:rsidTr="002A6FAC">
        <w:tc>
          <w:tcPr>
            <w:tcW w:w="4767" w:type="dxa"/>
            <w:vMerge/>
            <w:tcBorders>
              <w:right w:val="single" w:sz="8" w:space="0" w:color="auto"/>
            </w:tcBorders>
            <w:vAlign w:val="center"/>
          </w:tcPr>
          <w:p w14:paraId="33C38B00" w14:textId="77777777" w:rsidR="006815AD" w:rsidRPr="00271681" w:rsidRDefault="006815AD" w:rsidP="006815AD">
            <w:pPr>
              <w:spacing w:line="320" w:lineRule="exact"/>
              <w:rPr>
                <w:rFonts w:ascii="メイリオ" w:eastAsia="メイリオ" w:hAnsi="メイリオ"/>
                <w:color w:val="000000" w:themeColor="text1"/>
                <w:sz w:val="22"/>
                <w:szCs w:val="24"/>
              </w:rPr>
            </w:pPr>
          </w:p>
        </w:tc>
        <w:tc>
          <w:tcPr>
            <w:tcW w:w="1039" w:type="dxa"/>
            <w:tcBorders>
              <w:top w:val="single" w:sz="8" w:space="0" w:color="auto"/>
              <w:left w:val="single" w:sz="8" w:space="0" w:color="auto"/>
              <w:bottom w:val="single" w:sz="8" w:space="0" w:color="auto"/>
              <w:right w:val="single" w:sz="4" w:space="0" w:color="auto"/>
            </w:tcBorders>
            <w:vAlign w:val="center"/>
          </w:tcPr>
          <w:p w14:paraId="5BB8A0C7" w14:textId="158DF640" w:rsidR="006815AD" w:rsidRPr="00E3729F" w:rsidRDefault="006815AD" w:rsidP="006815AD">
            <w:pPr>
              <w:spacing w:line="280" w:lineRule="exact"/>
              <w:jc w:val="center"/>
              <w:rPr>
                <w:rFonts w:ascii="メイリオ" w:eastAsia="メイリオ" w:hAnsi="メイリオ"/>
                <w:color w:val="000000" w:themeColor="text1"/>
                <w:sz w:val="18"/>
                <w:szCs w:val="18"/>
              </w:rPr>
            </w:pPr>
            <w:r w:rsidRPr="00E3729F">
              <w:rPr>
                <w:rFonts w:ascii="メイリオ" w:eastAsia="メイリオ" w:hAnsi="メイリオ" w:hint="eastAsia"/>
                <w:color w:val="000000" w:themeColor="text1"/>
                <w:sz w:val="18"/>
                <w:szCs w:val="18"/>
              </w:rPr>
              <w:t>工　事</w:t>
            </w:r>
          </w:p>
        </w:tc>
        <w:tc>
          <w:tcPr>
            <w:tcW w:w="1040" w:type="dxa"/>
            <w:tcBorders>
              <w:top w:val="single" w:sz="8" w:space="0" w:color="auto"/>
              <w:left w:val="single" w:sz="8" w:space="0" w:color="auto"/>
              <w:bottom w:val="single" w:sz="8" w:space="0" w:color="auto"/>
              <w:right w:val="single" w:sz="8" w:space="0" w:color="auto"/>
            </w:tcBorders>
            <w:vAlign w:val="center"/>
          </w:tcPr>
          <w:p w14:paraId="0C241994" w14:textId="2E6CF58B"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1戸/年</w:t>
            </w:r>
          </w:p>
        </w:tc>
        <w:tc>
          <w:tcPr>
            <w:tcW w:w="2100" w:type="dxa"/>
            <w:tcBorders>
              <w:top w:val="single" w:sz="8" w:space="0" w:color="auto"/>
              <w:left w:val="single" w:sz="8" w:space="0" w:color="auto"/>
              <w:bottom w:val="single" w:sz="8" w:space="0" w:color="auto"/>
              <w:right w:val="single" w:sz="8" w:space="0" w:color="auto"/>
            </w:tcBorders>
            <w:vAlign w:val="center"/>
          </w:tcPr>
          <w:p w14:paraId="5FF5ECF3" w14:textId="77777777"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0戸/年</w:t>
            </w:r>
          </w:p>
        </w:tc>
      </w:tr>
      <w:tr w:rsidR="006815AD" w14:paraId="1E5FB16D" w14:textId="77777777" w:rsidTr="002A6FAC">
        <w:tc>
          <w:tcPr>
            <w:tcW w:w="4767" w:type="dxa"/>
            <w:vAlign w:val="center"/>
          </w:tcPr>
          <w:p w14:paraId="48E55F1C" w14:textId="77777777" w:rsidR="006815AD" w:rsidRPr="00271681" w:rsidRDefault="006815AD" w:rsidP="006815AD">
            <w:pPr>
              <w:spacing w:line="320" w:lineRule="exact"/>
              <w:rPr>
                <w:rFonts w:ascii="メイリオ" w:eastAsia="メイリオ" w:hAnsi="メイリオ"/>
                <w:color w:val="000000" w:themeColor="text1"/>
                <w:sz w:val="22"/>
                <w:szCs w:val="24"/>
              </w:rPr>
            </w:pPr>
            <w:r w:rsidRPr="00335B17">
              <w:rPr>
                <w:rFonts w:ascii="メイリオ" w:eastAsia="メイリオ" w:hAnsi="メイリオ" w:hint="eastAsia"/>
                <w:color w:val="000000" w:themeColor="text1"/>
                <w:sz w:val="22"/>
                <w:szCs w:val="24"/>
              </w:rPr>
              <w:t>民間木造耐震シェルター設置件</w:t>
            </w:r>
            <w:r>
              <w:rPr>
                <w:rFonts w:ascii="メイリオ" w:eastAsia="メイリオ" w:hAnsi="メイリオ" w:hint="eastAsia"/>
                <w:color w:val="000000" w:themeColor="text1"/>
                <w:sz w:val="22"/>
                <w:szCs w:val="24"/>
              </w:rPr>
              <w:t>数</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6F0FD76D" w14:textId="6E3FADB8"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1戸/年</w:t>
            </w:r>
          </w:p>
        </w:tc>
        <w:tc>
          <w:tcPr>
            <w:tcW w:w="2100" w:type="dxa"/>
            <w:tcBorders>
              <w:top w:val="single" w:sz="8" w:space="0" w:color="auto"/>
              <w:left w:val="single" w:sz="8" w:space="0" w:color="auto"/>
              <w:bottom w:val="single" w:sz="8" w:space="0" w:color="auto"/>
              <w:right w:val="single" w:sz="8" w:space="0" w:color="auto"/>
            </w:tcBorders>
            <w:vAlign w:val="center"/>
          </w:tcPr>
          <w:p w14:paraId="4DC875E5" w14:textId="77777777"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1戸/年</w:t>
            </w:r>
          </w:p>
        </w:tc>
      </w:tr>
      <w:tr w:rsidR="006815AD" w14:paraId="1076E9AE" w14:textId="77777777" w:rsidTr="002A6FAC">
        <w:tc>
          <w:tcPr>
            <w:tcW w:w="4767" w:type="dxa"/>
            <w:vAlign w:val="center"/>
          </w:tcPr>
          <w:p w14:paraId="58267744" w14:textId="77777777" w:rsidR="006815AD" w:rsidRPr="00271681" w:rsidRDefault="006815AD" w:rsidP="006815AD">
            <w:pPr>
              <w:spacing w:line="320" w:lineRule="exact"/>
              <w:rPr>
                <w:rFonts w:ascii="メイリオ" w:eastAsia="メイリオ" w:hAnsi="メイリオ"/>
                <w:color w:val="000000" w:themeColor="text1"/>
                <w:sz w:val="22"/>
                <w:szCs w:val="24"/>
              </w:rPr>
            </w:pPr>
            <w:r w:rsidRPr="000F0DA6">
              <w:rPr>
                <w:rFonts w:ascii="メイリオ" w:eastAsia="メイリオ" w:hAnsi="メイリオ" w:hint="eastAsia"/>
                <w:color w:val="000000" w:themeColor="text1"/>
                <w:sz w:val="22"/>
                <w:szCs w:val="24"/>
              </w:rPr>
              <w:t>特定空き家除去件</w:t>
            </w:r>
            <w:r>
              <w:rPr>
                <w:rFonts w:ascii="メイリオ" w:eastAsia="メイリオ" w:hAnsi="メイリオ" w:hint="eastAsia"/>
                <w:color w:val="000000" w:themeColor="text1"/>
                <w:sz w:val="22"/>
                <w:szCs w:val="24"/>
              </w:rPr>
              <w:t>数</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4480665B" w14:textId="1BF858CB"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10戸/年</w:t>
            </w:r>
          </w:p>
        </w:tc>
        <w:tc>
          <w:tcPr>
            <w:tcW w:w="2100" w:type="dxa"/>
            <w:tcBorders>
              <w:top w:val="single" w:sz="8" w:space="0" w:color="auto"/>
              <w:left w:val="single" w:sz="8" w:space="0" w:color="auto"/>
              <w:bottom w:val="single" w:sz="8" w:space="0" w:color="auto"/>
              <w:right w:val="single" w:sz="8" w:space="0" w:color="auto"/>
            </w:tcBorders>
            <w:vAlign w:val="center"/>
          </w:tcPr>
          <w:p w14:paraId="0CE38BCD" w14:textId="77777777"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10戸/年</w:t>
            </w:r>
          </w:p>
        </w:tc>
      </w:tr>
      <w:tr w:rsidR="006815AD" w14:paraId="055D7A90" w14:textId="77777777" w:rsidTr="002A6FAC">
        <w:tc>
          <w:tcPr>
            <w:tcW w:w="4767" w:type="dxa"/>
            <w:vAlign w:val="center"/>
          </w:tcPr>
          <w:p w14:paraId="3CEF6026" w14:textId="77777777" w:rsidR="006815AD" w:rsidRPr="00271681" w:rsidRDefault="006815AD" w:rsidP="006815AD">
            <w:pPr>
              <w:spacing w:line="320" w:lineRule="exact"/>
              <w:rPr>
                <w:rFonts w:ascii="メイリオ" w:eastAsia="メイリオ" w:hAnsi="メイリオ"/>
                <w:color w:val="000000" w:themeColor="text1"/>
                <w:sz w:val="22"/>
                <w:szCs w:val="24"/>
              </w:rPr>
            </w:pPr>
            <w:r w:rsidRPr="000F0DA6">
              <w:rPr>
                <w:rFonts w:ascii="メイリオ" w:eastAsia="メイリオ" w:hAnsi="メイリオ" w:hint="eastAsia"/>
                <w:color w:val="000000" w:themeColor="text1"/>
                <w:sz w:val="22"/>
                <w:szCs w:val="24"/>
              </w:rPr>
              <w:t>ブロック塀等の除去件</w:t>
            </w:r>
            <w:r>
              <w:rPr>
                <w:rFonts w:ascii="メイリオ" w:eastAsia="メイリオ" w:hAnsi="メイリオ" w:hint="eastAsia"/>
                <w:color w:val="000000" w:themeColor="text1"/>
                <w:sz w:val="22"/>
                <w:szCs w:val="24"/>
              </w:rPr>
              <w:t>数</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624556E6" w14:textId="21731B6C"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1戸/年</w:t>
            </w:r>
          </w:p>
        </w:tc>
        <w:tc>
          <w:tcPr>
            <w:tcW w:w="2100" w:type="dxa"/>
            <w:tcBorders>
              <w:top w:val="single" w:sz="8" w:space="0" w:color="auto"/>
              <w:left w:val="single" w:sz="8" w:space="0" w:color="auto"/>
              <w:bottom w:val="single" w:sz="8" w:space="0" w:color="auto"/>
              <w:right w:val="single" w:sz="8" w:space="0" w:color="auto"/>
            </w:tcBorders>
            <w:vAlign w:val="center"/>
          </w:tcPr>
          <w:p w14:paraId="192396D0" w14:textId="77777777" w:rsidR="006815AD" w:rsidRPr="00E3729F" w:rsidRDefault="006815AD" w:rsidP="006815AD">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1戸/年</w:t>
            </w:r>
          </w:p>
        </w:tc>
      </w:tr>
      <w:tr w:rsidR="0089640A" w14:paraId="0793D24B" w14:textId="77777777" w:rsidTr="002A6FAC">
        <w:tc>
          <w:tcPr>
            <w:tcW w:w="4767" w:type="dxa"/>
            <w:vAlign w:val="center"/>
          </w:tcPr>
          <w:p w14:paraId="6E33A759" w14:textId="77777777" w:rsidR="0089640A" w:rsidRPr="000F0DA6" w:rsidRDefault="0089640A" w:rsidP="0089640A">
            <w:pPr>
              <w:spacing w:line="320" w:lineRule="exact"/>
              <w:rPr>
                <w:rFonts w:ascii="メイリオ" w:eastAsia="メイリオ" w:hAnsi="メイリオ"/>
                <w:color w:val="000000" w:themeColor="text1"/>
                <w:sz w:val="22"/>
                <w:szCs w:val="24"/>
              </w:rPr>
            </w:pPr>
            <w:r w:rsidRPr="000F0DA6">
              <w:rPr>
                <w:rFonts w:ascii="メイリオ" w:eastAsia="メイリオ" w:hAnsi="メイリオ" w:hint="eastAsia"/>
                <w:color w:val="000000" w:themeColor="text1"/>
                <w:sz w:val="22"/>
                <w:szCs w:val="24"/>
              </w:rPr>
              <w:t>南海トラフ地震臨時情報の対応方針の策定</w:t>
            </w:r>
          </w:p>
        </w:tc>
        <w:tc>
          <w:tcPr>
            <w:tcW w:w="2079" w:type="dxa"/>
            <w:gridSpan w:val="2"/>
            <w:tcBorders>
              <w:top w:val="single" w:sz="8" w:space="0" w:color="auto"/>
              <w:left w:val="single" w:sz="8" w:space="0" w:color="auto"/>
              <w:bottom w:val="single" w:sz="8" w:space="0" w:color="auto"/>
              <w:right w:val="single" w:sz="8" w:space="0" w:color="auto"/>
            </w:tcBorders>
            <w:vAlign w:val="center"/>
          </w:tcPr>
          <w:p w14:paraId="1C614CC3" w14:textId="316A08FB" w:rsidR="0089640A" w:rsidRPr="00E3729F" w:rsidRDefault="0089640A" w:rsidP="0089640A">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策定済</w:t>
            </w:r>
          </w:p>
        </w:tc>
        <w:tc>
          <w:tcPr>
            <w:tcW w:w="2100" w:type="dxa"/>
            <w:tcBorders>
              <w:top w:val="single" w:sz="8" w:space="0" w:color="auto"/>
              <w:left w:val="single" w:sz="8" w:space="0" w:color="auto"/>
              <w:bottom w:val="single" w:sz="8" w:space="0" w:color="auto"/>
              <w:right w:val="single" w:sz="8" w:space="0" w:color="auto"/>
            </w:tcBorders>
            <w:vAlign w:val="center"/>
          </w:tcPr>
          <w:p w14:paraId="5BCAA11E" w14:textId="58FA1014" w:rsidR="0089640A" w:rsidRPr="00E3729F" w:rsidRDefault="0089640A" w:rsidP="0089640A">
            <w:pPr>
              <w:spacing w:line="280" w:lineRule="exact"/>
              <w:jc w:val="center"/>
              <w:rPr>
                <w:rFonts w:ascii="メイリオ" w:eastAsia="メイリオ" w:hAnsi="メイリオ"/>
                <w:color w:val="000000" w:themeColor="text1"/>
                <w:sz w:val="20"/>
                <w:szCs w:val="20"/>
              </w:rPr>
            </w:pPr>
            <w:r w:rsidRPr="00E3729F">
              <w:rPr>
                <w:rFonts w:ascii="メイリオ" w:eastAsia="メイリオ" w:hAnsi="メイリオ" w:hint="eastAsia"/>
                <w:color w:val="000000" w:themeColor="text1"/>
                <w:sz w:val="20"/>
                <w:szCs w:val="20"/>
              </w:rPr>
              <w:t>策定済</w:t>
            </w:r>
          </w:p>
        </w:tc>
      </w:tr>
    </w:tbl>
    <w:p w14:paraId="5C3DE933" w14:textId="77777777" w:rsidR="002A02DD" w:rsidRDefault="002A02DD" w:rsidP="00C058AC">
      <w:pPr>
        <w:spacing w:line="320" w:lineRule="exact"/>
        <w:rPr>
          <w:rFonts w:ascii="メイリオ" w:eastAsia="メイリオ" w:hAnsi="メイリオ"/>
          <w:sz w:val="22"/>
        </w:rPr>
      </w:pPr>
    </w:p>
    <w:p w14:paraId="6B2A28DD" w14:textId="6157F493" w:rsidR="00663BDE" w:rsidRDefault="00663BDE" w:rsidP="00C26096">
      <w:pPr>
        <w:spacing w:line="320" w:lineRule="exact"/>
        <w:rPr>
          <w:rFonts w:ascii="メイリオ" w:eastAsia="メイリオ" w:hAnsi="メイリオ"/>
          <w:sz w:val="22"/>
        </w:rPr>
      </w:pPr>
      <w:r>
        <w:rPr>
          <w:rFonts w:ascii="メイリオ" w:eastAsia="メイリオ" w:hAnsi="メイリオ"/>
          <w:sz w:val="22"/>
        </w:rPr>
        <w:br w:type="page"/>
      </w:r>
    </w:p>
    <w:p w14:paraId="064E9E1F" w14:textId="77777777" w:rsidR="005E43F7" w:rsidRDefault="005E43F7" w:rsidP="00C058AC">
      <w:pPr>
        <w:spacing w:line="320" w:lineRule="exact"/>
        <w:rPr>
          <w:rFonts w:ascii="メイリオ" w:eastAsia="メイリオ" w:hAnsi="メイリオ"/>
          <w:sz w:val="22"/>
        </w:rPr>
      </w:pPr>
    </w:p>
    <w:p w14:paraId="7663B1B7" w14:textId="3F8909D1" w:rsidR="00C058AC" w:rsidRPr="00EF4D94" w:rsidRDefault="00D53B67" w:rsidP="00F92FCA">
      <w:pPr>
        <w:pStyle w:val="3"/>
        <w:spacing w:before="0" w:after="0"/>
        <w:ind w:leftChars="210" w:left="441"/>
        <w:rPr>
          <w:rFonts w:ascii="BIZ UDPゴシック" w:eastAsia="BIZ UDPゴシック" w:hAnsi="BIZ UDPゴシック"/>
        </w:rPr>
      </w:pPr>
      <w:bookmarkStart w:id="49" w:name="_Toc221880580"/>
      <w:r>
        <w:rPr>
          <w:rFonts w:ascii="BIZ UDPゴシック" w:eastAsia="BIZ UDPゴシック" w:hAnsi="BIZ UDPゴシック" w:hint="eastAsia"/>
        </w:rPr>
        <w:t>１</w:t>
      </w:r>
      <w:r w:rsidR="00C058AC" w:rsidRPr="00EF4D94">
        <w:rPr>
          <w:rFonts w:ascii="BIZ UDPゴシック" w:eastAsia="BIZ UDPゴシック" w:hAnsi="BIZ UDPゴシック" w:hint="eastAsia"/>
        </w:rPr>
        <w:t>－</w:t>
      </w:r>
      <w:r w:rsidR="00C058AC" w:rsidRPr="00EF4D94">
        <w:rPr>
          <w:rFonts w:ascii="BIZ UDPゴシック" w:eastAsia="BIZ UDPゴシック" w:hAnsi="BIZ UDPゴシック"/>
        </w:rPr>
        <w:t>（2）風水害による住宅地の浸水や土砂災害等による多数の死傷者の発生</w:t>
      </w:r>
      <w:bookmarkEnd w:id="49"/>
    </w:p>
    <w:p w14:paraId="7FF1C4CD" w14:textId="77777777" w:rsidR="00C058AC" w:rsidRDefault="00C058AC" w:rsidP="00C058AC">
      <w:pPr>
        <w:spacing w:line="320" w:lineRule="exact"/>
        <w:rPr>
          <w:rFonts w:ascii="メイリオ" w:eastAsia="メイリオ" w:hAnsi="メイリオ"/>
          <w:sz w:val="22"/>
        </w:rPr>
      </w:pPr>
    </w:p>
    <w:p w14:paraId="3C9BF42F" w14:textId="5CC1CDA1" w:rsidR="00AC0C6F" w:rsidRPr="00C26096" w:rsidRDefault="00C26096" w:rsidP="007805C5">
      <w:pPr>
        <w:pStyle w:val="4"/>
        <w:spacing w:before="0" w:after="0"/>
        <w:ind w:leftChars="290" w:left="609"/>
        <w:rPr>
          <w:rFonts w:ascii="BIZ UDPゴシック" w:eastAsia="BIZ UDPゴシック" w:hAnsi="BIZ UDPゴシック"/>
          <w:dstrike/>
          <w:sz w:val="22"/>
        </w:rPr>
      </w:pPr>
      <w:bookmarkStart w:id="50" w:name="_Toc221880581"/>
      <w:r w:rsidRPr="00C26096">
        <w:rPr>
          <w:rFonts w:ascii="BIZ UDPゴシック" w:eastAsia="BIZ UDPゴシック" w:hAnsi="BIZ UDPゴシック" w:hint="eastAsia"/>
          <w:sz w:val="22"/>
        </w:rPr>
        <w:t>①　河川堤防等治水施設の整備、管理</w:t>
      </w:r>
      <w:bookmarkEnd w:id="50"/>
    </w:p>
    <w:p w14:paraId="2811720E" w14:textId="77777777" w:rsidR="007805C5" w:rsidRDefault="007805C5" w:rsidP="007805C5">
      <w:pPr>
        <w:spacing w:line="320" w:lineRule="exact"/>
        <w:rPr>
          <w:rFonts w:ascii="メイリオ" w:eastAsia="メイリオ" w:hAnsi="メイリオ"/>
          <w:sz w:val="22"/>
        </w:rPr>
      </w:pPr>
    </w:p>
    <w:p w14:paraId="4051459F" w14:textId="77777777" w:rsidR="007805C5" w:rsidRDefault="007805C5" w:rsidP="007805C5">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C06FE8" w14:paraId="23B17BB5" w14:textId="77777777" w:rsidTr="00BA0663">
        <w:tc>
          <w:tcPr>
            <w:tcW w:w="8920" w:type="dxa"/>
          </w:tcPr>
          <w:p w14:paraId="5E3BC5F9" w14:textId="761C2A04" w:rsidR="008048F5" w:rsidRDefault="00C06FE8" w:rsidP="008048F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E3729F">
              <w:rPr>
                <w:rFonts w:ascii="メイリオ" w:eastAsia="メイリオ" w:hAnsi="メイリオ" w:hint="eastAsia"/>
                <w:color w:val="000000" w:themeColor="text1"/>
                <w:sz w:val="22"/>
              </w:rPr>
              <w:t>○</w:t>
            </w:r>
            <w:r w:rsidR="008048F5" w:rsidRPr="000A7047">
              <w:rPr>
                <w:rFonts w:ascii="メイリオ" w:eastAsia="メイリオ" w:hAnsi="メイリオ" w:hint="eastAsia"/>
                <w:color w:val="000000" w:themeColor="text1"/>
                <w:sz w:val="22"/>
              </w:rPr>
              <w:t>本町の一級河川は、仁淀川水系の</w:t>
            </w:r>
            <w:r w:rsidR="008048F5" w:rsidRPr="000A7047">
              <w:rPr>
                <w:rFonts w:ascii="メイリオ" w:eastAsia="メイリオ" w:hAnsi="メイリオ"/>
                <w:color w:val="000000" w:themeColor="text1"/>
                <w:sz w:val="22"/>
              </w:rPr>
              <w:t>46河川で、この他に準用河川が43河川あります。流路が狭く急流であるため、豪雨の際には流量が短時間に急増し、護岸の決壊、渓岸浸食、支流部の背水による内水被害など被害が発生しています。</w:t>
            </w:r>
          </w:p>
          <w:p w14:paraId="04B988FD" w14:textId="04048219" w:rsidR="008048F5" w:rsidRDefault="008048F5" w:rsidP="008048F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0A7047">
              <w:rPr>
                <w:rFonts w:ascii="メイリオ" w:eastAsia="メイリオ" w:hAnsi="メイリオ" w:hint="eastAsia"/>
                <w:color w:val="000000" w:themeColor="text1"/>
                <w:sz w:val="22"/>
              </w:rPr>
              <w:t>○仁淀川水系では、一定計画に基づく河川改修事業は実施していませんが、被害が発生した場合は早期復旧に努めています。今後とも水害に備え、河川堤防や水門・樋門等の治水施設の整備を推進する必要があります。</w:t>
            </w:r>
          </w:p>
          <w:p w14:paraId="44239254" w14:textId="73414DC4" w:rsidR="008048F5" w:rsidRDefault="008048F5" w:rsidP="008048F5">
            <w:pPr>
              <w:spacing w:beforeLines="20" w:before="64" w:afterLines="20" w:after="64" w:line="320" w:lineRule="exact"/>
              <w:ind w:left="220" w:hangingChars="100" w:hanging="220"/>
              <w:rPr>
                <w:rFonts w:ascii="BIZ UDゴシック" w:eastAsia="BIZ UDゴシック" w:hAnsi="BIZ UDゴシック" w:cs="Times New Roman"/>
                <w:color w:val="000000" w:themeColor="text1"/>
                <w:sz w:val="20"/>
                <w:szCs w:val="20"/>
                <w14:ligatures w14:val="none"/>
              </w:rPr>
            </w:pPr>
            <w:r w:rsidRPr="000A7047">
              <w:rPr>
                <w:rFonts w:ascii="メイリオ" w:eastAsia="メイリオ" w:hAnsi="メイリオ" w:hint="eastAsia"/>
                <w:color w:val="000000" w:themeColor="text1"/>
                <w:sz w:val="22"/>
              </w:rPr>
              <w:t>○出水期や定期的に水門や樋門、護岸等の河川構造物について、定期点検やパトロール等を行っていますが、適切に維持管理を行うとともに、省力化・高度化に努めるなど、長寿命化対策を進める必要があります。</w:t>
            </w:r>
          </w:p>
        </w:tc>
      </w:tr>
    </w:tbl>
    <w:p w14:paraId="1DDEE36E" w14:textId="77777777" w:rsidR="007805C5" w:rsidRDefault="007805C5" w:rsidP="007805C5">
      <w:pPr>
        <w:spacing w:line="320" w:lineRule="exact"/>
        <w:rPr>
          <w:rFonts w:ascii="メイリオ" w:eastAsia="メイリオ" w:hAnsi="メイリオ"/>
          <w:sz w:val="22"/>
        </w:rPr>
      </w:pPr>
    </w:p>
    <w:p w14:paraId="0AC7C084" w14:textId="77777777" w:rsidR="007805C5" w:rsidRDefault="007805C5" w:rsidP="007805C5">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30" w:type="dxa"/>
        <w:tblLook w:val="04A0" w:firstRow="1" w:lastRow="0" w:firstColumn="1" w:lastColumn="0" w:noHBand="0" w:noVBand="1"/>
      </w:tblPr>
      <w:tblGrid>
        <w:gridCol w:w="7539"/>
        <w:gridCol w:w="1360"/>
      </w:tblGrid>
      <w:tr w:rsidR="000A7047" w:rsidRPr="00B91562" w14:paraId="683B5670" w14:textId="77777777" w:rsidTr="008048F5">
        <w:tc>
          <w:tcPr>
            <w:tcW w:w="7539" w:type="dxa"/>
            <w:shd w:val="clear" w:color="auto" w:fill="D9D9D9" w:themeFill="background1" w:themeFillShade="D9"/>
            <w:vAlign w:val="center"/>
          </w:tcPr>
          <w:p w14:paraId="65138224" w14:textId="77777777" w:rsidR="000A7047" w:rsidRPr="00B91562" w:rsidRDefault="000A7047"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38747F10" w14:textId="77777777" w:rsidR="000A7047" w:rsidRPr="00B91562" w:rsidRDefault="000A7047"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0A7047" w14:paraId="4E768FCF" w14:textId="77777777" w:rsidTr="008048F5">
        <w:tc>
          <w:tcPr>
            <w:tcW w:w="7539" w:type="dxa"/>
          </w:tcPr>
          <w:p w14:paraId="476FE76B" w14:textId="54ED69E3" w:rsidR="000A7047" w:rsidRPr="00E3729F" w:rsidRDefault="000A7047" w:rsidP="00BA0663">
            <w:pPr>
              <w:spacing w:line="320" w:lineRule="exact"/>
              <w:ind w:left="224" w:hangingChars="102" w:hanging="224"/>
              <w:rPr>
                <w:rFonts w:ascii="メイリオ" w:eastAsia="メイリオ" w:hAnsi="メイリオ"/>
                <w:color w:val="000000" w:themeColor="text1"/>
                <w:sz w:val="22"/>
              </w:rPr>
            </w:pPr>
            <w:r w:rsidRPr="000A7047">
              <w:rPr>
                <w:rFonts w:ascii="メイリオ" w:eastAsia="メイリオ" w:hAnsi="メイリオ"/>
                <w:color w:val="000000" w:themeColor="text1"/>
                <w:sz w:val="22"/>
              </w:rPr>
              <w:t>○国や県等と連携して、大規模水害に備え、被害が想定される河川から優先して、河川堤防や水門・樋門、ダム等の治水施設、雨水ポンプ場、雨水貯留管等の排水施設の整備を着実に推進します。</w:t>
            </w:r>
          </w:p>
        </w:tc>
        <w:tc>
          <w:tcPr>
            <w:tcW w:w="1360" w:type="dxa"/>
          </w:tcPr>
          <w:p w14:paraId="2B0DE0D2" w14:textId="23172AE1" w:rsidR="000A7047" w:rsidRDefault="000A7047"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0A7047" w14:paraId="1ED2AAD8" w14:textId="77777777" w:rsidTr="008048F5">
        <w:tc>
          <w:tcPr>
            <w:tcW w:w="7539" w:type="dxa"/>
          </w:tcPr>
          <w:p w14:paraId="63A69ECE" w14:textId="1960B63C" w:rsidR="000A7047" w:rsidRPr="00E3729F" w:rsidRDefault="000A7047" w:rsidP="00BA0663">
            <w:pPr>
              <w:spacing w:line="320" w:lineRule="exact"/>
              <w:ind w:left="224" w:hangingChars="102" w:hanging="224"/>
              <w:rPr>
                <w:rFonts w:ascii="メイリオ" w:eastAsia="メイリオ" w:hAnsi="メイリオ"/>
                <w:color w:val="000000" w:themeColor="text1"/>
                <w:sz w:val="22"/>
              </w:rPr>
            </w:pPr>
            <w:r w:rsidRPr="000A7047">
              <w:rPr>
                <w:rFonts w:ascii="メイリオ" w:eastAsia="メイリオ" w:hAnsi="メイリオ"/>
                <w:color w:val="000000" w:themeColor="text1"/>
                <w:sz w:val="22"/>
              </w:rPr>
              <w:t>○水門や樋門、ダム等の河川構造物について、愛媛県河川堤防等点検マニュアルに基づき定期点検やパトロール等を通じ適切に維持管理を行うとともに、面河川圏域総合流域防災事業として長寿命化計画策定し対策を計画的に進めます。</w:t>
            </w:r>
          </w:p>
        </w:tc>
        <w:tc>
          <w:tcPr>
            <w:tcW w:w="1360" w:type="dxa"/>
          </w:tcPr>
          <w:p w14:paraId="0A274019" w14:textId="32A8BDEB" w:rsidR="000A7047" w:rsidRDefault="000A7047"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0A7047" w14:paraId="7A19B155" w14:textId="77777777" w:rsidTr="008048F5">
        <w:tc>
          <w:tcPr>
            <w:tcW w:w="7539" w:type="dxa"/>
          </w:tcPr>
          <w:p w14:paraId="18896669" w14:textId="520115C9" w:rsidR="000A7047" w:rsidRPr="00E3729F" w:rsidRDefault="000A7047" w:rsidP="00BA0663">
            <w:pPr>
              <w:spacing w:line="320" w:lineRule="exact"/>
              <w:ind w:left="224" w:hangingChars="102" w:hanging="224"/>
              <w:rPr>
                <w:rFonts w:ascii="メイリオ" w:eastAsia="メイリオ" w:hAnsi="メイリオ"/>
                <w:color w:val="000000" w:themeColor="text1"/>
                <w:sz w:val="22"/>
              </w:rPr>
            </w:pPr>
            <w:r w:rsidRPr="000A7047">
              <w:rPr>
                <w:rFonts w:ascii="メイリオ" w:eastAsia="メイリオ" w:hAnsi="メイリオ"/>
                <w:color w:val="000000" w:themeColor="text1"/>
                <w:sz w:val="22"/>
              </w:rPr>
              <w:t>○施設等の整備に</w:t>
            </w:r>
            <w:r w:rsidR="00F36196">
              <w:rPr>
                <w:rFonts w:ascii="メイリオ" w:eastAsia="メイリオ" w:hAnsi="メイリオ" w:hint="eastAsia"/>
                <w:color w:val="000000" w:themeColor="text1"/>
                <w:sz w:val="22"/>
              </w:rPr>
              <w:t>あ</w:t>
            </w:r>
            <w:r w:rsidRPr="000A7047">
              <w:rPr>
                <w:rFonts w:ascii="メイリオ" w:eastAsia="メイリオ" w:hAnsi="メイリオ"/>
                <w:color w:val="000000" w:themeColor="text1"/>
                <w:sz w:val="22"/>
              </w:rPr>
              <w:t>たっては、コスト縮減を図りながら、気候変動や社会状況の変化に対応しつつ「減災」を基本として、自然環境に配慮した多様な整備手法の導入等に取り組みます。</w:t>
            </w:r>
          </w:p>
        </w:tc>
        <w:tc>
          <w:tcPr>
            <w:tcW w:w="1360" w:type="dxa"/>
          </w:tcPr>
          <w:p w14:paraId="6A2A76BA" w14:textId="16A05BCE" w:rsidR="000A7047" w:rsidRDefault="000A7047"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bl>
    <w:p w14:paraId="6CE41A82" w14:textId="77777777" w:rsidR="00C26096" w:rsidRDefault="00C26096" w:rsidP="00C26096">
      <w:pPr>
        <w:spacing w:line="320" w:lineRule="exact"/>
        <w:rPr>
          <w:rFonts w:ascii="メイリオ" w:eastAsia="メイリオ" w:hAnsi="メイリオ"/>
          <w:sz w:val="22"/>
        </w:rPr>
      </w:pPr>
    </w:p>
    <w:p w14:paraId="038D9219" w14:textId="0F174741" w:rsidR="00C26096" w:rsidRPr="00C26096" w:rsidRDefault="00C26096" w:rsidP="00C26096">
      <w:pPr>
        <w:pStyle w:val="4"/>
        <w:spacing w:before="0" w:after="0"/>
        <w:ind w:leftChars="290" w:left="609"/>
        <w:rPr>
          <w:rFonts w:ascii="BIZ UDPゴシック" w:eastAsia="BIZ UDPゴシック" w:hAnsi="BIZ UDPゴシック"/>
          <w:dstrike/>
          <w:sz w:val="22"/>
        </w:rPr>
      </w:pPr>
      <w:bookmarkStart w:id="51" w:name="_Toc221880582"/>
      <w:r>
        <w:rPr>
          <w:rFonts w:ascii="BIZ UDPゴシック" w:eastAsia="BIZ UDPゴシック" w:hAnsi="BIZ UDPゴシック" w:hint="eastAsia"/>
          <w:sz w:val="22"/>
        </w:rPr>
        <w:t>②</w:t>
      </w:r>
      <w:r w:rsidRPr="00C26096">
        <w:rPr>
          <w:rFonts w:ascii="BIZ UDPゴシック" w:eastAsia="BIZ UDPゴシック" w:hAnsi="BIZ UDPゴシック" w:hint="eastAsia"/>
          <w:sz w:val="22"/>
        </w:rPr>
        <w:t xml:space="preserve">　ハザードマップの作成、情報提供等の実施</w:t>
      </w:r>
      <w:bookmarkEnd w:id="51"/>
    </w:p>
    <w:p w14:paraId="692A6AF3" w14:textId="77777777" w:rsidR="00C26096" w:rsidRDefault="00C26096" w:rsidP="00C26096">
      <w:pPr>
        <w:spacing w:line="320" w:lineRule="exact"/>
        <w:rPr>
          <w:rFonts w:ascii="メイリオ" w:eastAsia="メイリオ" w:hAnsi="メイリオ"/>
          <w:sz w:val="22"/>
        </w:rPr>
      </w:pPr>
    </w:p>
    <w:p w14:paraId="1B55CA04" w14:textId="77777777" w:rsidR="00C26096" w:rsidRDefault="00C26096" w:rsidP="00C26096">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30" w:type="dxa"/>
        <w:tblLook w:val="04A0" w:firstRow="1" w:lastRow="0" w:firstColumn="1" w:lastColumn="0" w:noHBand="0" w:noVBand="1"/>
      </w:tblPr>
      <w:tblGrid>
        <w:gridCol w:w="8899"/>
      </w:tblGrid>
      <w:tr w:rsidR="008048F5" w14:paraId="3D590B4D" w14:textId="77777777" w:rsidTr="008048F5">
        <w:tc>
          <w:tcPr>
            <w:tcW w:w="8899" w:type="dxa"/>
          </w:tcPr>
          <w:p w14:paraId="4791E449" w14:textId="2B513FE8" w:rsidR="008048F5" w:rsidRDefault="008048F5" w:rsidP="008048F5">
            <w:pPr>
              <w:spacing w:beforeLines="20" w:before="64" w:afterLines="20" w:after="64" w:line="320" w:lineRule="exact"/>
              <w:ind w:left="231" w:hangingChars="105" w:hanging="231"/>
              <w:rPr>
                <w:rFonts w:ascii="メイリオ" w:eastAsia="メイリオ" w:hAnsi="メイリオ"/>
                <w:dstrike/>
                <w:color w:val="000000" w:themeColor="text1"/>
                <w:sz w:val="22"/>
              </w:rPr>
            </w:pPr>
            <w:r w:rsidRPr="000A7047">
              <w:rPr>
                <w:rFonts w:ascii="メイリオ" w:eastAsia="メイリオ" w:hAnsi="メイリオ" w:hint="eastAsia"/>
                <w:color w:val="000000" w:themeColor="text1"/>
                <w:sz w:val="22"/>
              </w:rPr>
              <w:t>○令和８年度以降、久万川洪水浸水想定区域内に居住されている住民に対して、事前避難等の訓練ができていないことから、訓練計画を作成し年１回の避難訓練を実施する必要があります。</w:t>
            </w:r>
          </w:p>
          <w:p w14:paraId="3AB806FB" w14:textId="670D69BE" w:rsidR="008048F5" w:rsidRDefault="008048F5" w:rsidP="008048F5">
            <w:pPr>
              <w:spacing w:beforeLines="20" w:before="64" w:afterLines="20" w:after="64" w:line="320" w:lineRule="exact"/>
              <w:ind w:left="231" w:hangingChars="105" w:hanging="231"/>
              <w:rPr>
                <w:rFonts w:ascii="メイリオ" w:eastAsia="メイリオ" w:hAnsi="メイリオ"/>
                <w:dstrike/>
                <w:color w:val="000000" w:themeColor="text1"/>
                <w:sz w:val="22"/>
              </w:rPr>
            </w:pPr>
            <w:r w:rsidRPr="000A7047">
              <w:rPr>
                <w:rFonts w:ascii="メイリオ" w:eastAsia="メイリオ" w:hAnsi="メイリオ" w:hint="eastAsia"/>
                <w:color w:val="000000" w:themeColor="text1"/>
                <w:sz w:val="22"/>
              </w:rPr>
              <w:t>〇土砂災害警戒区域を記載した総合防災マップを令和７年度に全戸へ配布しました。また、公民館等の危険箇所を明記した屋外看板も整備・更新する必要があります。</w:t>
            </w:r>
          </w:p>
          <w:p w14:paraId="4C23B251" w14:textId="089E7C49" w:rsidR="008048F5" w:rsidRDefault="008048F5" w:rsidP="008048F5">
            <w:pPr>
              <w:spacing w:beforeLines="20" w:before="64" w:afterLines="20" w:after="64" w:line="320" w:lineRule="exact"/>
              <w:ind w:left="231" w:hangingChars="105" w:hanging="231"/>
              <w:rPr>
                <w:rFonts w:ascii="メイリオ" w:eastAsia="メイリオ" w:hAnsi="メイリオ"/>
                <w:dstrike/>
                <w:color w:val="000000" w:themeColor="text1"/>
                <w:sz w:val="22"/>
              </w:rPr>
            </w:pPr>
            <w:r w:rsidRPr="000A7047">
              <w:rPr>
                <w:rFonts w:ascii="メイリオ" w:eastAsia="メイリオ" w:hAnsi="メイリオ" w:hint="eastAsia"/>
                <w:color w:val="000000" w:themeColor="text1"/>
                <w:sz w:val="22"/>
              </w:rPr>
              <w:t>○土砂災害警戒情報の緊急速報メールによる配信及び土砂災害危険度情報の愛媛県防災メールによる配信を、適切な避難行動につなげるための学習、訓練等を行い、地域防災力を向上させる必要があります。</w:t>
            </w:r>
          </w:p>
          <w:p w14:paraId="05551A25" w14:textId="4312C354" w:rsidR="006E0E83" w:rsidRPr="006E0E83" w:rsidRDefault="006E0E83" w:rsidP="006E0E83">
            <w:pPr>
              <w:spacing w:beforeLines="20" w:before="64" w:afterLines="20" w:after="64" w:line="320" w:lineRule="exact"/>
              <w:ind w:left="231" w:hangingChars="105" w:hanging="231"/>
              <w:rPr>
                <w:rFonts w:ascii="メイリオ" w:eastAsia="メイリオ" w:hAnsi="メイリオ"/>
                <w:color w:val="000000" w:themeColor="text1"/>
                <w:sz w:val="22"/>
              </w:rPr>
            </w:pPr>
            <w:r w:rsidRPr="006E0E83">
              <w:rPr>
                <w:rFonts w:ascii="メイリオ" w:eastAsia="メイリオ" w:hAnsi="メイリオ" w:hint="eastAsia"/>
                <w:color w:val="000000" w:themeColor="text1"/>
                <w:sz w:val="22"/>
              </w:rPr>
              <w:t>○町では、災害情報などを防災行政無線、メール及びＬＩＮＥで配信していますが、登録の促進を図るとともに、近年の洪水特性や避難状況等を踏まえ、迅速かつ的確に防災情報を提供する必要があります。</w:t>
            </w:r>
          </w:p>
          <w:p w14:paraId="6EFEBB01" w14:textId="41DC39F1" w:rsidR="006E0E83" w:rsidRPr="006E0E83" w:rsidRDefault="006E0E83" w:rsidP="006E0E83">
            <w:pPr>
              <w:spacing w:beforeLines="20" w:before="64" w:afterLines="20" w:after="64" w:line="320" w:lineRule="exact"/>
              <w:ind w:left="231" w:hangingChars="105" w:hanging="231"/>
              <w:rPr>
                <w:rFonts w:ascii="メイリオ" w:eastAsia="メイリオ" w:hAnsi="メイリオ"/>
                <w:color w:val="000000" w:themeColor="text1"/>
                <w:sz w:val="22"/>
              </w:rPr>
            </w:pPr>
            <w:r w:rsidRPr="006E0E83">
              <w:rPr>
                <w:rFonts w:ascii="メイリオ" w:eastAsia="メイリオ" w:hAnsi="メイリオ" w:hint="eastAsia"/>
                <w:color w:val="000000" w:themeColor="text1"/>
                <w:sz w:val="22"/>
              </w:rPr>
              <w:lastRenderedPageBreak/>
              <w:t>○ダムについては国、関係機関による出水期に事前放流を行い、下流域の被害の軽減を目指す体制づくりが図られており、町と情報共有を行い、被害の軽減を図っています。</w:t>
            </w:r>
          </w:p>
        </w:tc>
      </w:tr>
    </w:tbl>
    <w:p w14:paraId="5403A6CA" w14:textId="77777777" w:rsidR="006E0E83" w:rsidRPr="00762B41" w:rsidRDefault="006E0E83" w:rsidP="00C26096">
      <w:pPr>
        <w:spacing w:line="320" w:lineRule="exact"/>
        <w:rPr>
          <w:rFonts w:ascii="メイリオ" w:eastAsia="メイリオ" w:hAnsi="メイリオ"/>
          <w:sz w:val="22"/>
        </w:rPr>
      </w:pPr>
    </w:p>
    <w:p w14:paraId="3FDBD4BB" w14:textId="77777777" w:rsidR="00C26096" w:rsidRDefault="00C26096" w:rsidP="00C26096">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0A7047" w:rsidRPr="00B91562" w14:paraId="5A9F14C6" w14:textId="77777777" w:rsidTr="008048F5">
        <w:tc>
          <w:tcPr>
            <w:tcW w:w="7560" w:type="dxa"/>
            <w:shd w:val="clear" w:color="auto" w:fill="D9D9D9" w:themeFill="background1" w:themeFillShade="D9"/>
            <w:vAlign w:val="center"/>
          </w:tcPr>
          <w:p w14:paraId="4F6BB31A" w14:textId="77777777" w:rsidR="000A7047" w:rsidRPr="00B91562" w:rsidRDefault="000A7047"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71C2D62B" w14:textId="77777777" w:rsidR="000A7047" w:rsidRPr="00B91562" w:rsidRDefault="000A7047"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0A7047" w14:paraId="7D7EBD4D" w14:textId="77777777" w:rsidTr="008048F5">
        <w:tc>
          <w:tcPr>
            <w:tcW w:w="7560" w:type="dxa"/>
          </w:tcPr>
          <w:p w14:paraId="23ECD22A" w14:textId="2D7D0BE8" w:rsidR="000A7047" w:rsidRPr="00D74324" w:rsidRDefault="000A7047" w:rsidP="00BA0663">
            <w:pPr>
              <w:spacing w:line="320" w:lineRule="exact"/>
              <w:ind w:left="224" w:hangingChars="102" w:hanging="224"/>
              <w:rPr>
                <w:rFonts w:ascii="メイリオ" w:eastAsia="メイリオ" w:hAnsi="メイリオ"/>
                <w:color w:val="000000" w:themeColor="text1"/>
                <w:sz w:val="22"/>
              </w:rPr>
            </w:pPr>
            <w:r w:rsidRPr="00D74324">
              <w:rPr>
                <w:rFonts w:ascii="メイリオ" w:eastAsia="メイリオ" w:hAnsi="メイリオ"/>
                <w:color w:val="000000" w:themeColor="text1"/>
                <w:sz w:val="22"/>
              </w:rPr>
              <w:t>○久万川洪水浸水想定区域の指定に伴う洪水ハザードマップの更新、土砂災害警戒区域を反映した防災マップの更新、ため池ハザードマップ</w:t>
            </w:r>
            <w:r w:rsidR="00CC6C9F" w:rsidRPr="00D74324">
              <w:rPr>
                <w:rFonts w:ascii="メイリオ" w:eastAsia="メイリオ" w:hAnsi="メイリオ" w:hint="eastAsia"/>
                <w:color w:val="000000" w:themeColor="text1"/>
                <w:sz w:val="22"/>
              </w:rPr>
              <w:t>を</w:t>
            </w:r>
            <w:r w:rsidRPr="00D74324">
              <w:rPr>
                <w:rFonts w:ascii="メイリオ" w:eastAsia="メイリオ" w:hAnsi="メイリオ"/>
                <w:color w:val="000000" w:themeColor="text1"/>
                <w:sz w:val="22"/>
              </w:rPr>
              <w:t>更新し、周知を行います。また、公民館等への災害危険箇所を明記した屋外看板を更新します。</w:t>
            </w:r>
          </w:p>
        </w:tc>
        <w:tc>
          <w:tcPr>
            <w:tcW w:w="1360" w:type="dxa"/>
          </w:tcPr>
          <w:p w14:paraId="4F474DC1" w14:textId="641FD0BD" w:rsidR="000A7047" w:rsidRPr="00D74324" w:rsidRDefault="00200930" w:rsidP="00BA0663">
            <w:pPr>
              <w:spacing w:line="320" w:lineRule="exact"/>
              <w:rPr>
                <w:rFonts w:ascii="メイリオ" w:eastAsia="メイリオ" w:hAnsi="メイリオ"/>
                <w:color w:val="000000" w:themeColor="text1"/>
                <w:sz w:val="22"/>
              </w:rPr>
            </w:pPr>
            <w:r w:rsidRPr="00D74324">
              <w:rPr>
                <w:rFonts w:ascii="メイリオ" w:eastAsia="メイリオ" w:hAnsi="メイリオ"/>
                <w:color w:val="000000" w:themeColor="text1"/>
                <w:sz w:val="22"/>
              </w:rPr>
              <w:t>総務課</w:t>
            </w:r>
          </w:p>
        </w:tc>
      </w:tr>
      <w:tr w:rsidR="000A7047" w14:paraId="5962B1E8" w14:textId="77777777" w:rsidTr="008048F5">
        <w:tc>
          <w:tcPr>
            <w:tcW w:w="7560" w:type="dxa"/>
          </w:tcPr>
          <w:p w14:paraId="02312B29" w14:textId="6047EC15" w:rsidR="000A7047" w:rsidRPr="00D74324" w:rsidRDefault="000A7047" w:rsidP="00BA0663">
            <w:pPr>
              <w:spacing w:line="320" w:lineRule="exact"/>
              <w:ind w:left="224" w:hangingChars="102" w:hanging="224"/>
              <w:rPr>
                <w:rFonts w:ascii="メイリオ" w:eastAsia="メイリオ" w:hAnsi="メイリオ"/>
                <w:color w:val="000000" w:themeColor="text1"/>
                <w:sz w:val="22"/>
              </w:rPr>
            </w:pPr>
            <w:r w:rsidRPr="00D74324">
              <w:rPr>
                <w:rFonts w:ascii="メイリオ" w:eastAsia="メイリオ" w:hAnsi="メイリオ"/>
                <w:color w:val="000000" w:themeColor="text1"/>
                <w:sz w:val="22"/>
              </w:rPr>
              <w:t>○土砂災害警戒情報発表の際の周知方法（緊急速報メール、町防災行政無線、メール、ＬＩＮＥ）を説明し、適切な避難行動につなげる多様な情報伝達手段を整備します。</w:t>
            </w:r>
          </w:p>
        </w:tc>
        <w:tc>
          <w:tcPr>
            <w:tcW w:w="1360" w:type="dxa"/>
          </w:tcPr>
          <w:p w14:paraId="335184DC" w14:textId="7F100277" w:rsidR="000A7047" w:rsidRPr="00D74324" w:rsidRDefault="00200930" w:rsidP="00BA0663">
            <w:pPr>
              <w:spacing w:line="320" w:lineRule="exact"/>
              <w:rPr>
                <w:rFonts w:ascii="メイリオ" w:eastAsia="メイリオ" w:hAnsi="メイリオ"/>
                <w:color w:val="000000" w:themeColor="text1"/>
                <w:sz w:val="22"/>
              </w:rPr>
            </w:pPr>
            <w:r w:rsidRPr="00D74324">
              <w:rPr>
                <w:rFonts w:ascii="メイリオ" w:eastAsia="メイリオ" w:hAnsi="メイリオ"/>
                <w:color w:val="000000" w:themeColor="text1"/>
                <w:sz w:val="22"/>
              </w:rPr>
              <w:t>総務課</w:t>
            </w:r>
          </w:p>
        </w:tc>
      </w:tr>
      <w:tr w:rsidR="000A7047" w14:paraId="37C6671C" w14:textId="77777777" w:rsidTr="008048F5">
        <w:tc>
          <w:tcPr>
            <w:tcW w:w="7560" w:type="dxa"/>
          </w:tcPr>
          <w:p w14:paraId="3A4FF4C9" w14:textId="4E07B88E" w:rsidR="000A7047" w:rsidRPr="00D74324" w:rsidRDefault="000A7047" w:rsidP="00BA0663">
            <w:pPr>
              <w:spacing w:line="320" w:lineRule="exact"/>
              <w:ind w:left="224" w:hangingChars="102" w:hanging="224"/>
              <w:rPr>
                <w:rFonts w:ascii="メイリオ" w:eastAsia="メイリオ" w:hAnsi="メイリオ"/>
                <w:color w:val="000000" w:themeColor="text1"/>
                <w:sz w:val="22"/>
              </w:rPr>
            </w:pPr>
            <w:r w:rsidRPr="00D74324">
              <w:rPr>
                <w:rFonts w:ascii="メイリオ" w:eastAsia="メイリオ" w:hAnsi="メイリオ"/>
                <w:color w:val="000000" w:themeColor="text1"/>
                <w:sz w:val="22"/>
              </w:rPr>
              <w:t>○近年の災害特性や避難状況や、「避難情報等に関するガイドライン（令和3年５月改定）」を踏まえ、避難のタイミング等の検討、安全な避難体制の確立を進めます。</w:t>
            </w:r>
          </w:p>
        </w:tc>
        <w:tc>
          <w:tcPr>
            <w:tcW w:w="1360" w:type="dxa"/>
          </w:tcPr>
          <w:p w14:paraId="286EA541" w14:textId="357B1B91" w:rsidR="000A7047" w:rsidRPr="00D74324" w:rsidRDefault="00200930" w:rsidP="00BA0663">
            <w:pPr>
              <w:spacing w:line="320" w:lineRule="exact"/>
              <w:rPr>
                <w:rFonts w:ascii="メイリオ" w:eastAsia="メイリオ" w:hAnsi="メイリオ"/>
                <w:color w:val="000000" w:themeColor="text1"/>
                <w:sz w:val="22"/>
              </w:rPr>
            </w:pPr>
            <w:r w:rsidRPr="00D74324">
              <w:rPr>
                <w:rFonts w:ascii="メイリオ" w:eastAsia="メイリオ" w:hAnsi="メイリオ"/>
                <w:color w:val="000000" w:themeColor="text1"/>
                <w:sz w:val="22"/>
              </w:rPr>
              <w:t>総務課</w:t>
            </w:r>
          </w:p>
        </w:tc>
      </w:tr>
      <w:tr w:rsidR="000A7047" w14:paraId="24036130" w14:textId="77777777" w:rsidTr="008048F5">
        <w:tc>
          <w:tcPr>
            <w:tcW w:w="7560" w:type="dxa"/>
          </w:tcPr>
          <w:p w14:paraId="5819376E" w14:textId="67B80512" w:rsidR="000A7047" w:rsidRPr="00D74324" w:rsidRDefault="00200930" w:rsidP="00BA0663">
            <w:pPr>
              <w:spacing w:line="320" w:lineRule="exact"/>
              <w:ind w:left="224" w:hangingChars="102" w:hanging="224"/>
              <w:rPr>
                <w:rFonts w:ascii="メイリオ" w:eastAsia="メイリオ" w:hAnsi="メイリオ"/>
                <w:color w:val="000000" w:themeColor="text1"/>
                <w:sz w:val="22"/>
              </w:rPr>
            </w:pPr>
            <w:r w:rsidRPr="00D74324">
              <w:rPr>
                <w:rFonts w:ascii="メイリオ" w:eastAsia="メイリオ" w:hAnsi="メイリオ"/>
                <w:color w:val="000000" w:themeColor="text1"/>
                <w:sz w:val="22"/>
              </w:rPr>
              <w:t>○浸水害や土砂災害の危険性のある要配慮者利用施設の避難確保計画の更新を促すとともに避難行動要支援者名簿及び個別計画（避難計画）を更新します。</w:t>
            </w:r>
          </w:p>
        </w:tc>
        <w:tc>
          <w:tcPr>
            <w:tcW w:w="1360" w:type="dxa"/>
          </w:tcPr>
          <w:p w14:paraId="5A705F43" w14:textId="4DB9A92F" w:rsidR="000A7047" w:rsidRPr="00D74324" w:rsidRDefault="00200930" w:rsidP="00BA0663">
            <w:pPr>
              <w:spacing w:line="320" w:lineRule="exact"/>
              <w:rPr>
                <w:rFonts w:ascii="メイリオ" w:eastAsia="メイリオ" w:hAnsi="メイリオ"/>
                <w:color w:val="000000" w:themeColor="text1"/>
                <w:sz w:val="22"/>
              </w:rPr>
            </w:pPr>
            <w:r w:rsidRPr="00D74324">
              <w:rPr>
                <w:rFonts w:ascii="メイリオ" w:eastAsia="メイリオ" w:hAnsi="メイリオ"/>
                <w:color w:val="000000" w:themeColor="text1"/>
                <w:sz w:val="22"/>
              </w:rPr>
              <w:t>総務課</w:t>
            </w:r>
          </w:p>
        </w:tc>
      </w:tr>
      <w:tr w:rsidR="000A7047" w14:paraId="5CB8DFD5" w14:textId="77777777" w:rsidTr="008048F5">
        <w:tc>
          <w:tcPr>
            <w:tcW w:w="7560" w:type="dxa"/>
          </w:tcPr>
          <w:p w14:paraId="00D4E7D9" w14:textId="7E98C8D1" w:rsidR="000A7047" w:rsidRPr="00D74324" w:rsidRDefault="00200930" w:rsidP="00BA0663">
            <w:pPr>
              <w:spacing w:line="320" w:lineRule="exact"/>
              <w:ind w:left="224" w:hangingChars="102" w:hanging="224"/>
              <w:rPr>
                <w:rFonts w:ascii="メイリオ" w:eastAsia="メイリオ" w:hAnsi="メイリオ"/>
                <w:color w:val="000000" w:themeColor="text1"/>
                <w:sz w:val="22"/>
              </w:rPr>
            </w:pPr>
            <w:r w:rsidRPr="00D74324">
              <w:rPr>
                <w:rFonts w:ascii="メイリオ" w:eastAsia="メイリオ" w:hAnsi="メイリオ"/>
                <w:color w:val="000000" w:themeColor="text1"/>
                <w:sz w:val="22"/>
              </w:rPr>
              <w:t>○建築物等の新築、建替え等に際し、土砂災害危険区域及び洪水浸水想定区域等について、ハザードマップ等を確認し被害の未然防止を促進します。また、都市計画区域では洪水による浸水の危険性が低い地域へ住宅地を誘導するよう、適切な用途地域の設定を行います。</w:t>
            </w:r>
          </w:p>
        </w:tc>
        <w:tc>
          <w:tcPr>
            <w:tcW w:w="1360" w:type="dxa"/>
          </w:tcPr>
          <w:p w14:paraId="278DE76A" w14:textId="77777777" w:rsidR="000A7047" w:rsidRPr="00D74324" w:rsidRDefault="00200930" w:rsidP="00BA0663">
            <w:pPr>
              <w:spacing w:line="320" w:lineRule="exact"/>
              <w:rPr>
                <w:rFonts w:ascii="メイリオ" w:eastAsia="メイリオ" w:hAnsi="メイリオ"/>
                <w:color w:val="000000" w:themeColor="text1"/>
                <w:sz w:val="22"/>
              </w:rPr>
            </w:pPr>
            <w:r w:rsidRPr="00D74324">
              <w:rPr>
                <w:rFonts w:ascii="メイリオ" w:eastAsia="メイリオ" w:hAnsi="メイリオ"/>
                <w:color w:val="000000" w:themeColor="text1"/>
                <w:sz w:val="22"/>
              </w:rPr>
              <w:t>総務課</w:t>
            </w:r>
          </w:p>
          <w:p w14:paraId="02CF1081" w14:textId="70214F21" w:rsidR="00EF1509" w:rsidRPr="00D74324" w:rsidRDefault="00EF1509" w:rsidP="00BA0663">
            <w:pPr>
              <w:spacing w:line="320" w:lineRule="exact"/>
              <w:rPr>
                <w:rFonts w:ascii="メイリオ" w:eastAsia="メイリオ" w:hAnsi="メイリオ"/>
                <w:color w:val="000000" w:themeColor="text1"/>
                <w:sz w:val="22"/>
              </w:rPr>
            </w:pPr>
            <w:r w:rsidRPr="00D74324">
              <w:rPr>
                <w:rFonts w:ascii="メイリオ" w:eastAsia="メイリオ" w:hAnsi="メイリオ" w:hint="eastAsia"/>
                <w:color w:val="000000" w:themeColor="text1"/>
                <w:sz w:val="22"/>
              </w:rPr>
              <w:t>建設課</w:t>
            </w:r>
          </w:p>
        </w:tc>
      </w:tr>
      <w:tr w:rsidR="000A7047" w14:paraId="0E484DEF" w14:textId="77777777" w:rsidTr="008048F5">
        <w:tc>
          <w:tcPr>
            <w:tcW w:w="7560" w:type="dxa"/>
          </w:tcPr>
          <w:p w14:paraId="7DFD65C1" w14:textId="482864DA" w:rsidR="000A7047" w:rsidRPr="00D74324" w:rsidRDefault="00200930" w:rsidP="00BA0663">
            <w:pPr>
              <w:spacing w:line="320" w:lineRule="exact"/>
              <w:ind w:left="224" w:hangingChars="102" w:hanging="224"/>
              <w:rPr>
                <w:rFonts w:ascii="メイリオ" w:eastAsia="メイリオ" w:hAnsi="メイリオ"/>
                <w:color w:val="000000" w:themeColor="text1"/>
                <w:sz w:val="22"/>
              </w:rPr>
            </w:pPr>
            <w:r w:rsidRPr="00D74324">
              <w:rPr>
                <w:rFonts w:ascii="メイリオ" w:eastAsia="メイリオ" w:hAnsi="メイリオ"/>
                <w:color w:val="000000" w:themeColor="text1"/>
                <w:sz w:val="22"/>
              </w:rPr>
              <w:t>○立地適正化計画において、都市機能誘導区域及び居住誘導区域を設定しており、災害の危険性の低い地域への住宅の誘導</w:t>
            </w:r>
            <w:r w:rsidR="00620DD5" w:rsidRPr="00D74324">
              <w:rPr>
                <w:rFonts w:ascii="メイリオ" w:eastAsia="メイリオ" w:hAnsi="メイリオ" w:hint="eastAsia"/>
                <w:color w:val="000000" w:themeColor="text1"/>
                <w:sz w:val="22"/>
              </w:rPr>
              <w:t>を行います。</w:t>
            </w:r>
          </w:p>
        </w:tc>
        <w:tc>
          <w:tcPr>
            <w:tcW w:w="1360" w:type="dxa"/>
          </w:tcPr>
          <w:p w14:paraId="7D35A6AE" w14:textId="30D5D6E2" w:rsidR="000A7047" w:rsidRPr="00D74324" w:rsidRDefault="00200930" w:rsidP="00BA0663">
            <w:pPr>
              <w:spacing w:line="320" w:lineRule="exact"/>
              <w:rPr>
                <w:rFonts w:ascii="メイリオ" w:eastAsia="メイリオ" w:hAnsi="メイリオ"/>
                <w:color w:val="000000" w:themeColor="text1"/>
                <w:sz w:val="22"/>
              </w:rPr>
            </w:pPr>
            <w:r w:rsidRPr="00D74324">
              <w:rPr>
                <w:rFonts w:ascii="メイリオ" w:eastAsia="メイリオ" w:hAnsi="メイリオ" w:hint="eastAsia"/>
                <w:color w:val="000000" w:themeColor="text1"/>
                <w:sz w:val="22"/>
              </w:rPr>
              <w:t>建設</w:t>
            </w:r>
            <w:r w:rsidRPr="00D74324">
              <w:rPr>
                <w:rFonts w:ascii="メイリオ" w:eastAsia="メイリオ" w:hAnsi="メイリオ"/>
                <w:color w:val="000000" w:themeColor="text1"/>
                <w:sz w:val="22"/>
              </w:rPr>
              <w:t>課</w:t>
            </w:r>
          </w:p>
        </w:tc>
      </w:tr>
    </w:tbl>
    <w:p w14:paraId="309CE224" w14:textId="77777777" w:rsidR="00C26096" w:rsidRDefault="00C26096" w:rsidP="00C26096">
      <w:pPr>
        <w:spacing w:line="320" w:lineRule="exact"/>
        <w:rPr>
          <w:rFonts w:ascii="メイリオ" w:eastAsia="メイリオ" w:hAnsi="メイリオ"/>
          <w:sz w:val="22"/>
        </w:rPr>
      </w:pPr>
    </w:p>
    <w:p w14:paraId="336C778B" w14:textId="748B9F76" w:rsidR="00C26096" w:rsidRPr="00762B41" w:rsidRDefault="00C26096" w:rsidP="00C26096">
      <w:pPr>
        <w:pStyle w:val="4"/>
        <w:spacing w:before="0" w:after="0"/>
        <w:ind w:leftChars="290" w:left="609"/>
        <w:rPr>
          <w:rFonts w:ascii="BIZ UDPゴシック" w:eastAsia="BIZ UDPゴシック" w:hAnsi="BIZ UDPゴシック"/>
          <w:dstrike/>
          <w:sz w:val="22"/>
        </w:rPr>
      </w:pPr>
      <w:bookmarkStart w:id="52" w:name="_Toc221880583"/>
      <w:r>
        <w:rPr>
          <w:rFonts w:ascii="BIZ UDPゴシック" w:eastAsia="BIZ UDPゴシック" w:hAnsi="BIZ UDPゴシック" w:hint="eastAsia"/>
          <w:sz w:val="22"/>
        </w:rPr>
        <w:t>③</w:t>
      </w:r>
      <w:r w:rsidRPr="00C26096">
        <w:rPr>
          <w:rFonts w:ascii="BIZ UDPゴシック" w:eastAsia="BIZ UDPゴシック" w:hAnsi="BIZ UDPゴシック" w:hint="eastAsia"/>
          <w:sz w:val="22"/>
        </w:rPr>
        <w:t xml:space="preserve">　</w:t>
      </w:r>
      <w:r w:rsidR="00762B41" w:rsidRPr="00762B41">
        <w:rPr>
          <w:rFonts w:ascii="BIZ UDPゴシック" w:eastAsia="BIZ UDPゴシック" w:hAnsi="BIZ UDPゴシック" w:hint="eastAsia"/>
          <w:sz w:val="22"/>
        </w:rPr>
        <w:t>土砂災害防止施設の整備や土砂災害警戒区域等の指定の推進</w:t>
      </w:r>
      <w:bookmarkEnd w:id="52"/>
    </w:p>
    <w:p w14:paraId="6332D27B" w14:textId="77777777" w:rsidR="00C26096" w:rsidRDefault="00C26096" w:rsidP="00C26096">
      <w:pPr>
        <w:spacing w:line="320" w:lineRule="exact"/>
        <w:rPr>
          <w:rFonts w:ascii="メイリオ" w:eastAsia="メイリオ" w:hAnsi="メイリオ"/>
          <w:sz w:val="22"/>
        </w:rPr>
      </w:pPr>
    </w:p>
    <w:p w14:paraId="2FC1A15C" w14:textId="77777777" w:rsidR="00C26096" w:rsidRDefault="00C26096" w:rsidP="00C26096">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8048F5" w14:paraId="40C8C5CA" w14:textId="77777777" w:rsidTr="008048F5">
        <w:tc>
          <w:tcPr>
            <w:tcW w:w="8920" w:type="dxa"/>
          </w:tcPr>
          <w:p w14:paraId="4011EE62" w14:textId="38A7B6E1" w:rsidR="008048F5" w:rsidRDefault="008048F5" w:rsidP="008048F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200930">
              <w:rPr>
                <w:rFonts w:ascii="メイリオ" w:eastAsia="メイリオ" w:hAnsi="メイリオ" w:hint="eastAsia"/>
                <w:color w:val="000000" w:themeColor="text1"/>
                <w:sz w:val="22"/>
              </w:rPr>
              <w:t>○台風などにより、土石流やがけ崩れ、地すべりによる被害が発生しており、地すべり対策事業、急傾斜地崩壊対策事業、通常砂防事業、砂防えん堤の整備等を実施していますが、引き続き土石流対策、地すべり防止対策、急傾斜地崩壊防止対策を進める必要があります。</w:t>
            </w:r>
          </w:p>
          <w:p w14:paraId="4E703090" w14:textId="151FB7E6" w:rsidR="008048F5" w:rsidRDefault="008048F5" w:rsidP="008048F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200930">
              <w:rPr>
                <w:rFonts w:ascii="メイリオ" w:eastAsia="メイリオ" w:hAnsi="メイリオ" w:hint="eastAsia"/>
                <w:color w:val="000000" w:themeColor="text1"/>
                <w:sz w:val="22"/>
              </w:rPr>
              <w:t>○砂防関係施設について、定期点検やパトロール等を通じ適切に維持管理を行っていますが、施設の老朽化対策を計画的に推進する必要があります。</w:t>
            </w:r>
          </w:p>
          <w:p w14:paraId="1CF36725" w14:textId="0CD6E8D8" w:rsidR="008048F5" w:rsidRPr="008048F5" w:rsidRDefault="008048F5" w:rsidP="008048F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200930">
              <w:rPr>
                <w:rFonts w:ascii="メイリオ" w:eastAsia="メイリオ" w:hAnsi="メイリオ" w:hint="eastAsia"/>
                <w:color w:val="000000" w:themeColor="text1"/>
                <w:sz w:val="22"/>
              </w:rPr>
              <w:t>○町内の小中学校では、愛媛県砂防ボランティア協会主催の「砂防学習会」や愛媛県中予地方局の「砂防現場見学会」に参加していますが、</w:t>
            </w:r>
            <w:r w:rsidR="00620DD5">
              <w:rPr>
                <w:rFonts w:ascii="メイリオ" w:eastAsia="メイリオ" w:hAnsi="メイリオ" w:hint="eastAsia"/>
                <w:color w:val="000000" w:themeColor="text1"/>
                <w:sz w:val="22"/>
              </w:rPr>
              <w:t>住民</w:t>
            </w:r>
            <w:r w:rsidRPr="00200930">
              <w:rPr>
                <w:rFonts w:ascii="メイリオ" w:eastAsia="メイリオ" w:hAnsi="メイリオ" w:hint="eastAsia"/>
                <w:color w:val="000000" w:themeColor="text1"/>
                <w:sz w:val="22"/>
              </w:rPr>
              <w:t>全体の土砂災害に関する教育や意識啓発を図る必要があります。</w:t>
            </w:r>
          </w:p>
        </w:tc>
      </w:tr>
    </w:tbl>
    <w:p w14:paraId="208574D2" w14:textId="77777777" w:rsidR="00200930" w:rsidRDefault="00200930" w:rsidP="00C26096">
      <w:pPr>
        <w:spacing w:line="320" w:lineRule="exact"/>
        <w:rPr>
          <w:rFonts w:ascii="メイリオ" w:eastAsia="メイリオ" w:hAnsi="メイリオ"/>
          <w:sz w:val="22"/>
        </w:rPr>
      </w:pPr>
    </w:p>
    <w:p w14:paraId="18E5D05E" w14:textId="77777777" w:rsidR="00C26096" w:rsidRDefault="00C26096" w:rsidP="00C26096">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200930" w:rsidRPr="00B91562" w14:paraId="25F5AF87" w14:textId="77777777" w:rsidTr="008048F5">
        <w:tc>
          <w:tcPr>
            <w:tcW w:w="7560" w:type="dxa"/>
            <w:shd w:val="clear" w:color="auto" w:fill="D9D9D9" w:themeFill="background1" w:themeFillShade="D9"/>
            <w:vAlign w:val="center"/>
          </w:tcPr>
          <w:p w14:paraId="4E2D9E69" w14:textId="77777777" w:rsidR="00200930" w:rsidRPr="00B91562" w:rsidRDefault="0020093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472307F9" w14:textId="77777777" w:rsidR="00200930" w:rsidRPr="00B91562" w:rsidRDefault="0020093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200930" w14:paraId="094D067A" w14:textId="77777777" w:rsidTr="008048F5">
        <w:tc>
          <w:tcPr>
            <w:tcW w:w="7560" w:type="dxa"/>
          </w:tcPr>
          <w:p w14:paraId="5D5BA03D" w14:textId="092DA497" w:rsidR="00200930" w:rsidRPr="00E3729F" w:rsidRDefault="00200930" w:rsidP="00BA0663">
            <w:pPr>
              <w:spacing w:line="320" w:lineRule="exact"/>
              <w:ind w:left="224" w:hangingChars="102" w:hanging="224"/>
              <w:rPr>
                <w:rFonts w:ascii="メイリオ" w:eastAsia="メイリオ" w:hAnsi="メイリオ"/>
                <w:color w:val="000000" w:themeColor="text1"/>
                <w:sz w:val="22"/>
              </w:rPr>
            </w:pPr>
            <w:r w:rsidRPr="00200930">
              <w:rPr>
                <w:rFonts w:ascii="メイリオ" w:eastAsia="メイリオ" w:hAnsi="メイリオ"/>
                <w:color w:val="000000" w:themeColor="text1"/>
                <w:sz w:val="22"/>
              </w:rPr>
              <w:t>○大規模土砂災害に備え、国や県等と連携して、砂防・地すべり防止・急傾斜地崩壊防止等の土砂災害防止施設の整備や土砂災害発生のおそれが</w:t>
            </w:r>
            <w:r w:rsidRPr="00200930">
              <w:rPr>
                <w:rFonts w:ascii="メイリオ" w:eastAsia="メイリオ" w:hAnsi="メイリオ"/>
                <w:color w:val="000000" w:themeColor="text1"/>
                <w:sz w:val="22"/>
              </w:rPr>
              <w:lastRenderedPageBreak/>
              <w:t>ある箇所の区域指定を適宜行います。</w:t>
            </w:r>
          </w:p>
        </w:tc>
        <w:tc>
          <w:tcPr>
            <w:tcW w:w="1360" w:type="dxa"/>
          </w:tcPr>
          <w:p w14:paraId="1F1F27F8" w14:textId="032D4217" w:rsidR="00200930" w:rsidRDefault="00200930" w:rsidP="00BA0663">
            <w:pPr>
              <w:spacing w:line="320" w:lineRule="exact"/>
              <w:rPr>
                <w:rFonts w:ascii="メイリオ" w:eastAsia="メイリオ" w:hAnsi="メイリオ"/>
                <w:sz w:val="22"/>
              </w:rPr>
            </w:pPr>
            <w:r>
              <w:rPr>
                <w:rFonts w:ascii="メイリオ" w:eastAsia="メイリオ" w:hAnsi="メイリオ" w:hint="eastAsia"/>
                <w:sz w:val="22"/>
              </w:rPr>
              <w:lastRenderedPageBreak/>
              <w:t>建設課</w:t>
            </w:r>
          </w:p>
        </w:tc>
      </w:tr>
      <w:tr w:rsidR="00200930" w14:paraId="3F5DB0D9" w14:textId="77777777" w:rsidTr="008048F5">
        <w:tc>
          <w:tcPr>
            <w:tcW w:w="7560" w:type="dxa"/>
          </w:tcPr>
          <w:p w14:paraId="6AFE1E54" w14:textId="2B522374" w:rsidR="00200930" w:rsidRPr="00E3729F" w:rsidRDefault="00200930" w:rsidP="00BA0663">
            <w:pPr>
              <w:spacing w:line="320" w:lineRule="exact"/>
              <w:ind w:left="224" w:hangingChars="102" w:hanging="224"/>
              <w:rPr>
                <w:rFonts w:ascii="メイリオ" w:eastAsia="メイリオ" w:hAnsi="メイリオ"/>
                <w:color w:val="000000" w:themeColor="text1"/>
                <w:sz w:val="22"/>
              </w:rPr>
            </w:pPr>
            <w:r w:rsidRPr="00200930">
              <w:rPr>
                <w:rFonts w:ascii="メイリオ" w:eastAsia="メイリオ" w:hAnsi="メイリオ"/>
                <w:color w:val="000000" w:themeColor="text1"/>
                <w:sz w:val="22"/>
              </w:rPr>
              <w:t>○定期点検やパトロール等を通じ適切に維持管理を行うとともに、施設の老朽化対策に向け、施設修繕を計画的に推進します。</w:t>
            </w:r>
          </w:p>
        </w:tc>
        <w:tc>
          <w:tcPr>
            <w:tcW w:w="1360" w:type="dxa"/>
          </w:tcPr>
          <w:p w14:paraId="31DE7C92" w14:textId="1EF1D80E" w:rsidR="00200930" w:rsidRDefault="00200930"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200930" w14:paraId="0430CA63" w14:textId="77777777" w:rsidTr="008048F5">
        <w:tc>
          <w:tcPr>
            <w:tcW w:w="7560" w:type="dxa"/>
          </w:tcPr>
          <w:p w14:paraId="08565D70" w14:textId="6581CB30" w:rsidR="00200930" w:rsidRPr="00E3729F" w:rsidRDefault="00200930" w:rsidP="00BA0663">
            <w:pPr>
              <w:spacing w:line="320" w:lineRule="exact"/>
              <w:ind w:left="224" w:hangingChars="102" w:hanging="224"/>
              <w:rPr>
                <w:rFonts w:ascii="メイリオ" w:eastAsia="メイリオ" w:hAnsi="メイリオ"/>
                <w:color w:val="000000" w:themeColor="text1"/>
                <w:sz w:val="22"/>
              </w:rPr>
            </w:pPr>
            <w:r w:rsidRPr="00200930">
              <w:rPr>
                <w:rFonts w:ascii="メイリオ" w:eastAsia="メイリオ" w:hAnsi="メイリオ"/>
                <w:color w:val="000000" w:themeColor="text1"/>
                <w:sz w:val="22"/>
              </w:rPr>
              <w:t>○想定規模以上の土砂災害（深層崩壊、土砂ダム等）の発生については、国、県や関係機関と連携し、対策等について検討します。</w:t>
            </w:r>
          </w:p>
        </w:tc>
        <w:tc>
          <w:tcPr>
            <w:tcW w:w="1360" w:type="dxa"/>
          </w:tcPr>
          <w:p w14:paraId="744B34AD" w14:textId="5B14FD90" w:rsidR="00200930" w:rsidRDefault="00200930"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200930" w14:paraId="2F2F6A97" w14:textId="77777777" w:rsidTr="008048F5">
        <w:tc>
          <w:tcPr>
            <w:tcW w:w="7560" w:type="dxa"/>
          </w:tcPr>
          <w:p w14:paraId="5ED0DD0E" w14:textId="2C140E21" w:rsidR="00200930" w:rsidRPr="00E3729F" w:rsidRDefault="00200930" w:rsidP="00BA0663">
            <w:pPr>
              <w:spacing w:line="320" w:lineRule="exact"/>
              <w:ind w:left="224" w:hangingChars="102" w:hanging="224"/>
              <w:rPr>
                <w:rFonts w:ascii="メイリオ" w:eastAsia="メイリオ" w:hAnsi="メイリオ"/>
                <w:color w:val="000000" w:themeColor="text1"/>
                <w:sz w:val="22"/>
              </w:rPr>
            </w:pPr>
            <w:r w:rsidRPr="00200930">
              <w:rPr>
                <w:rFonts w:ascii="メイリオ" w:eastAsia="メイリオ" w:hAnsi="メイリオ"/>
                <w:color w:val="000000" w:themeColor="text1"/>
                <w:sz w:val="22"/>
              </w:rPr>
              <w:t>○砂防学習会等の開催や「タイムライン（防災行動計画）」の作成を進め、土砂災害等に関する教育や意識啓発を図ります。</w:t>
            </w:r>
          </w:p>
        </w:tc>
        <w:tc>
          <w:tcPr>
            <w:tcW w:w="1360" w:type="dxa"/>
          </w:tcPr>
          <w:p w14:paraId="0DBD388E" w14:textId="243BEEB6" w:rsidR="00200930" w:rsidRDefault="00200930"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7596F8F4" w14:textId="77777777" w:rsidR="00C26096" w:rsidRPr="00D650FA" w:rsidRDefault="00C26096" w:rsidP="00C26096">
      <w:pPr>
        <w:spacing w:line="320" w:lineRule="exact"/>
        <w:rPr>
          <w:rFonts w:ascii="メイリオ" w:eastAsia="メイリオ" w:hAnsi="メイリオ"/>
          <w:dstrike/>
          <w:sz w:val="22"/>
        </w:rPr>
      </w:pPr>
    </w:p>
    <w:p w14:paraId="26DAE7A9" w14:textId="2F5FB779" w:rsidR="00C26096" w:rsidRPr="00C26096" w:rsidRDefault="00C26096" w:rsidP="00C26096">
      <w:pPr>
        <w:pStyle w:val="4"/>
        <w:spacing w:before="0" w:after="0"/>
        <w:ind w:leftChars="290" w:left="609"/>
        <w:rPr>
          <w:rFonts w:ascii="BIZ UDPゴシック" w:eastAsia="BIZ UDPゴシック" w:hAnsi="BIZ UDPゴシック"/>
          <w:dstrike/>
          <w:sz w:val="22"/>
        </w:rPr>
      </w:pPr>
      <w:bookmarkStart w:id="53" w:name="_Toc221880584"/>
      <w:r w:rsidRPr="00DC3C47">
        <w:rPr>
          <w:rFonts w:ascii="BIZ UDPゴシック" w:eastAsia="BIZ UDPゴシック" w:hAnsi="BIZ UDPゴシック" w:hint="eastAsia"/>
          <w:sz w:val="22"/>
        </w:rPr>
        <w:t xml:space="preserve">④　</w:t>
      </w:r>
      <w:r w:rsidR="00B424D3">
        <w:rPr>
          <w:rFonts w:ascii="BIZ UDPゴシック" w:eastAsia="BIZ UDPゴシック" w:hAnsi="BIZ UDPゴシック" w:hint="eastAsia"/>
          <w:sz w:val="22"/>
        </w:rPr>
        <w:t>農地や</w:t>
      </w:r>
      <w:r w:rsidR="00D650FA" w:rsidRPr="00DC3C47">
        <w:rPr>
          <w:rFonts w:ascii="BIZ UDPゴシック" w:eastAsia="BIZ UDPゴシック" w:hAnsi="BIZ UDPゴシック" w:hint="eastAsia"/>
          <w:sz w:val="22"/>
        </w:rPr>
        <w:t>農林業保全施設等の整備</w:t>
      </w:r>
      <w:bookmarkEnd w:id="53"/>
    </w:p>
    <w:p w14:paraId="36F60354" w14:textId="77777777" w:rsidR="00C26096" w:rsidRDefault="00C26096" w:rsidP="00C26096">
      <w:pPr>
        <w:spacing w:line="320" w:lineRule="exact"/>
        <w:rPr>
          <w:rFonts w:ascii="メイリオ" w:eastAsia="メイリオ" w:hAnsi="メイリオ"/>
          <w:sz w:val="22"/>
        </w:rPr>
      </w:pPr>
    </w:p>
    <w:p w14:paraId="16EA8B8E" w14:textId="77777777" w:rsidR="00C26096" w:rsidRDefault="00C26096" w:rsidP="00C26096">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8048F5" w14:paraId="76994F3B" w14:textId="77777777" w:rsidTr="008048F5">
        <w:tc>
          <w:tcPr>
            <w:tcW w:w="8920" w:type="dxa"/>
          </w:tcPr>
          <w:p w14:paraId="4B93A2CC" w14:textId="044995F2" w:rsidR="00C37C31" w:rsidRDefault="00C37C31" w:rsidP="00C37C31">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200930">
              <w:rPr>
                <w:rFonts w:ascii="メイリオ" w:eastAsia="メイリオ" w:hAnsi="メイリオ" w:hint="eastAsia"/>
                <w:color w:val="000000" w:themeColor="text1"/>
                <w:sz w:val="22"/>
              </w:rPr>
              <w:t>○耕作放棄地が増大し、棚田の崩壊や荒廃による治水・砂防機能の低下など多くの問題がある中で、関係戸数が１戸、受益面性が１</w:t>
            </w:r>
            <w:r w:rsidRPr="00200930">
              <w:rPr>
                <w:rFonts w:ascii="メイリオ" w:eastAsia="メイリオ" w:hAnsi="メイリオ"/>
                <w:color w:val="000000" w:themeColor="text1"/>
                <w:sz w:val="22"/>
              </w:rPr>
              <w:t>ha未満の農地については、事業制度が無いため実施出来ない状態にあり</w:t>
            </w:r>
            <w:r w:rsidRPr="00200930">
              <w:rPr>
                <w:rFonts w:ascii="メイリオ" w:eastAsia="メイリオ" w:hAnsi="メイリオ" w:hint="eastAsia"/>
                <w:color w:val="000000" w:themeColor="text1"/>
                <w:sz w:val="22"/>
              </w:rPr>
              <w:t>、</w:t>
            </w:r>
            <w:r w:rsidRPr="00200930">
              <w:rPr>
                <w:rFonts w:ascii="メイリオ" w:eastAsia="メイリオ" w:hAnsi="メイリオ"/>
                <w:color w:val="000000" w:themeColor="text1"/>
                <w:sz w:val="22"/>
              </w:rPr>
              <w:t>これらの農地についても今後は事業が行えるよう、新たな事業を創設する必要があります。</w:t>
            </w:r>
          </w:p>
          <w:p w14:paraId="33875AF5" w14:textId="15349E97" w:rsidR="00C37C31" w:rsidRDefault="00C37C31" w:rsidP="00C37C31">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200930">
              <w:rPr>
                <w:rFonts w:ascii="メイリオ" w:eastAsia="メイリオ" w:hAnsi="メイリオ" w:hint="eastAsia"/>
                <w:color w:val="000000" w:themeColor="text1"/>
                <w:sz w:val="22"/>
              </w:rPr>
              <w:t>○農地地すべり防止区域内や林野地すべり防止区域内における</w:t>
            </w:r>
            <w:r w:rsidRPr="00D650FA">
              <w:rPr>
                <w:rFonts w:ascii="メイリオ" w:eastAsia="メイリオ" w:hAnsi="メイリオ" w:hint="eastAsia"/>
                <w:color w:val="000000" w:themeColor="text1"/>
                <w:sz w:val="22"/>
              </w:rPr>
              <w:t>、</w:t>
            </w:r>
            <w:r w:rsidRPr="00200930">
              <w:rPr>
                <w:rFonts w:ascii="メイリオ" w:eastAsia="メイリオ" w:hAnsi="メイリオ" w:hint="eastAsia"/>
                <w:color w:val="000000" w:themeColor="text1"/>
                <w:sz w:val="22"/>
              </w:rPr>
              <w:t>農地や農業用施設、公共施設等の土砂災害を防止するための対策工事は完了しています。</w:t>
            </w:r>
          </w:p>
          <w:p w14:paraId="63513BD3" w14:textId="1B14947D" w:rsidR="00C37C31" w:rsidRDefault="00C37C31" w:rsidP="00C37C31">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200930">
              <w:rPr>
                <w:rFonts w:ascii="メイリオ" w:eastAsia="メイリオ" w:hAnsi="メイリオ" w:hint="eastAsia"/>
                <w:color w:val="000000" w:themeColor="text1"/>
                <w:sz w:val="22"/>
              </w:rPr>
              <w:t>○</w:t>
            </w:r>
            <w:r w:rsidRPr="00200930">
              <w:rPr>
                <w:rFonts w:ascii="メイリオ" w:eastAsia="メイリオ" w:hAnsi="メイリオ"/>
                <w:color w:val="000000" w:themeColor="text1"/>
                <w:sz w:val="22"/>
              </w:rPr>
              <w:t>森林の適正な管理・保全を図るため、地形・植生状況等や保全対象を評価し、崩壊や土</w:t>
            </w:r>
            <w:r w:rsidRPr="00200930">
              <w:rPr>
                <w:rFonts w:ascii="メイリオ" w:eastAsia="メイリオ" w:hAnsi="メイリオ" w:hint="eastAsia"/>
                <w:color w:val="000000" w:themeColor="text1"/>
                <w:sz w:val="22"/>
              </w:rPr>
              <w:t>砂災害の危険性の高い地域や長年手入れのされていない森林から、森林整備など山地災害防止対策を着実に進める必要があります。</w:t>
            </w:r>
          </w:p>
          <w:p w14:paraId="2332A88F" w14:textId="7F9133A2" w:rsidR="00C37C31" w:rsidRDefault="00C37C31" w:rsidP="00C37C31">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200930">
              <w:rPr>
                <w:rFonts w:ascii="メイリオ" w:eastAsia="メイリオ" w:hAnsi="メイリオ" w:hint="eastAsia"/>
                <w:color w:val="000000" w:themeColor="text1"/>
                <w:sz w:val="22"/>
              </w:rPr>
              <w:t>○基盤整備事業を実施するにあたっては、環境調査を行い希少種の保護を図りながら地域の意見を聞き取り、実施可能かの判断を協議したうえで事業計画を作成している状況です。</w:t>
            </w:r>
          </w:p>
          <w:p w14:paraId="2830E3A1" w14:textId="0076BED9" w:rsidR="008048F5" w:rsidRDefault="00C37C31" w:rsidP="00C37C31">
            <w:pPr>
              <w:spacing w:beforeLines="20" w:before="64" w:afterLines="20" w:after="64" w:line="320" w:lineRule="exact"/>
              <w:ind w:left="220" w:hangingChars="100" w:hanging="220"/>
              <w:rPr>
                <w:rFonts w:ascii="BIZ UDゴシック" w:eastAsia="BIZ UDゴシック" w:hAnsi="BIZ UDゴシック" w:cs="Times New Roman"/>
                <w:color w:val="000000" w:themeColor="text1"/>
                <w:sz w:val="20"/>
                <w:szCs w:val="20"/>
                <w14:ligatures w14:val="none"/>
              </w:rPr>
            </w:pPr>
            <w:r w:rsidRPr="00200930">
              <w:rPr>
                <w:rFonts w:ascii="メイリオ" w:eastAsia="メイリオ" w:hAnsi="メイリオ" w:hint="eastAsia"/>
                <w:color w:val="000000" w:themeColor="text1"/>
                <w:sz w:val="22"/>
              </w:rPr>
              <w:t>○地域住民や農業者が、地域の将来像を描いたうえでの基盤整備の構想を事業計画に反映できるよう進める必要があります。</w:t>
            </w:r>
          </w:p>
        </w:tc>
      </w:tr>
    </w:tbl>
    <w:p w14:paraId="1681F488" w14:textId="77777777" w:rsidR="00B424D3" w:rsidRDefault="00B424D3" w:rsidP="00C26096">
      <w:pPr>
        <w:spacing w:line="320" w:lineRule="exact"/>
        <w:rPr>
          <w:rFonts w:ascii="メイリオ" w:eastAsia="メイリオ" w:hAnsi="メイリオ"/>
          <w:sz w:val="22"/>
        </w:rPr>
      </w:pPr>
    </w:p>
    <w:p w14:paraId="0F3383BC" w14:textId="77777777" w:rsidR="00C26096" w:rsidRDefault="00C26096" w:rsidP="00C26096">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200930" w:rsidRPr="00B91562" w14:paraId="694286D4" w14:textId="77777777" w:rsidTr="00C37C31">
        <w:tc>
          <w:tcPr>
            <w:tcW w:w="7560" w:type="dxa"/>
            <w:shd w:val="clear" w:color="auto" w:fill="D9D9D9" w:themeFill="background1" w:themeFillShade="D9"/>
            <w:vAlign w:val="center"/>
          </w:tcPr>
          <w:p w14:paraId="7BCB6CF9" w14:textId="77777777" w:rsidR="00200930" w:rsidRPr="00B91562" w:rsidRDefault="0020093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4620895D" w14:textId="77777777" w:rsidR="00200930" w:rsidRPr="00B91562" w:rsidRDefault="0020093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200930" w14:paraId="1AC66FA4" w14:textId="77777777" w:rsidTr="00C37C31">
        <w:tc>
          <w:tcPr>
            <w:tcW w:w="7560" w:type="dxa"/>
          </w:tcPr>
          <w:p w14:paraId="383B6F3F" w14:textId="3B6EB513" w:rsidR="00200930" w:rsidRPr="00E3729F" w:rsidRDefault="00200930" w:rsidP="00BA0663">
            <w:pPr>
              <w:spacing w:line="320" w:lineRule="exact"/>
              <w:ind w:left="224" w:hangingChars="102" w:hanging="224"/>
              <w:rPr>
                <w:rFonts w:ascii="メイリオ" w:eastAsia="メイリオ" w:hAnsi="メイリオ"/>
                <w:color w:val="000000" w:themeColor="text1"/>
                <w:sz w:val="22"/>
              </w:rPr>
            </w:pPr>
            <w:r w:rsidRPr="00200930">
              <w:rPr>
                <w:rFonts w:ascii="メイリオ" w:eastAsia="メイリオ" w:hAnsi="メイリオ"/>
                <w:color w:val="000000" w:themeColor="text1"/>
                <w:sz w:val="22"/>
              </w:rPr>
              <w:t>○農業用施設の整備には高額な事業費を必要とし、これにより地元負担額も高額となるため、限定された地区での実施となっており、優良農地保全のため、ほ場整備完了地区を重点的に整備します。</w:t>
            </w:r>
          </w:p>
        </w:tc>
        <w:tc>
          <w:tcPr>
            <w:tcW w:w="1360" w:type="dxa"/>
          </w:tcPr>
          <w:p w14:paraId="5B27A3DE" w14:textId="5EA20311" w:rsidR="00200930" w:rsidRDefault="00200930" w:rsidP="00BA0663">
            <w:pPr>
              <w:spacing w:line="320" w:lineRule="exact"/>
              <w:rPr>
                <w:rFonts w:ascii="メイリオ" w:eastAsia="メイリオ" w:hAnsi="メイリオ"/>
                <w:sz w:val="22"/>
              </w:rPr>
            </w:pPr>
            <w:r w:rsidRPr="00200930">
              <w:rPr>
                <w:rFonts w:ascii="メイリオ" w:eastAsia="メイリオ" w:hAnsi="メイリオ"/>
                <w:sz w:val="22"/>
              </w:rPr>
              <w:t>農業戦略課</w:t>
            </w:r>
          </w:p>
        </w:tc>
      </w:tr>
      <w:tr w:rsidR="00200930" w14:paraId="1FE6E5CF" w14:textId="77777777" w:rsidTr="00C37C31">
        <w:tc>
          <w:tcPr>
            <w:tcW w:w="7560" w:type="dxa"/>
          </w:tcPr>
          <w:p w14:paraId="49B5A0F2" w14:textId="2BAF64D0" w:rsidR="00200930" w:rsidRPr="00E3729F" w:rsidRDefault="00200930" w:rsidP="00BA0663">
            <w:pPr>
              <w:spacing w:line="320" w:lineRule="exact"/>
              <w:ind w:left="224" w:hangingChars="102" w:hanging="224"/>
              <w:rPr>
                <w:rFonts w:ascii="メイリオ" w:eastAsia="メイリオ" w:hAnsi="メイリオ"/>
                <w:color w:val="000000" w:themeColor="text1"/>
                <w:sz w:val="22"/>
              </w:rPr>
            </w:pPr>
            <w:r w:rsidRPr="00200930">
              <w:rPr>
                <w:rFonts w:ascii="メイリオ" w:eastAsia="メイリオ" w:hAnsi="メイリオ"/>
                <w:color w:val="000000" w:themeColor="text1"/>
                <w:sz w:val="22"/>
              </w:rPr>
              <w:t>○</w:t>
            </w:r>
            <w:r w:rsidRPr="00200930">
              <w:rPr>
                <w:rFonts w:ascii="メイリオ" w:eastAsia="メイリオ" w:hAnsi="メイリオ"/>
                <w:color w:val="000000" w:themeColor="text1"/>
                <w:spacing w:val="-4"/>
                <w:sz w:val="22"/>
              </w:rPr>
              <w:t>完了後の地すべり防止施設が経年劣化等により施設の破損・漏水が発生している状況であり、地すべり防止施設の長寿命化対策を進めます。</w:t>
            </w:r>
          </w:p>
        </w:tc>
        <w:tc>
          <w:tcPr>
            <w:tcW w:w="1360" w:type="dxa"/>
          </w:tcPr>
          <w:p w14:paraId="57EC50DC" w14:textId="2A378758" w:rsidR="00200930" w:rsidRDefault="00200930" w:rsidP="00BA0663">
            <w:pPr>
              <w:spacing w:line="320" w:lineRule="exact"/>
              <w:rPr>
                <w:rFonts w:ascii="メイリオ" w:eastAsia="メイリオ" w:hAnsi="メイリオ"/>
                <w:sz w:val="22"/>
              </w:rPr>
            </w:pPr>
            <w:r w:rsidRPr="00200930">
              <w:rPr>
                <w:rFonts w:ascii="メイリオ" w:eastAsia="メイリオ" w:hAnsi="メイリオ"/>
                <w:sz w:val="22"/>
              </w:rPr>
              <w:t>農業戦略課</w:t>
            </w:r>
          </w:p>
        </w:tc>
      </w:tr>
      <w:tr w:rsidR="00200930" w14:paraId="3FE1E76F" w14:textId="77777777" w:rsidTr="00C37C31">
        <w:tc>
          <w:tcPr>
            <w:tcW w:w="7560" w:type="dxa"/>
          </w:tcPr>
          <w:p w14:paraId="780B0086" w14:textId="769DF4FA" w:rsidR="00200930" w:rsidRPr="00E3729F" w:rsidRDefault="00200930" w:rsidP="00200930">
            <w:pPr>
              <w:spacing w:line="320" w:lineRule="exact"/>
              <w:ind w:left="224" w:hangingChars="102" w:hanging="224"/>
              <w:rPr>
                <w:rFonts w:ascii="メイリオ" w:eastAsia="メイリオ" w:hAnsi="メイリオ"/>
                <w:color w:val="000000" w:themeColor="text1"/>
                <w:sz w:val="22"/>
              </w:rPr>
            </w:pPr>
            <w:r w:rsidRPr="00200930">
              <w:rPr>
                <w:rFonts w:ascii="メイリオ" w:eastAsia="メイリオ" w:hAnsi="メイリオ"/>
                <w:color w:val="000000" w:themeColor="text1"/>
                <w:sz w:val="22"/>
              </w:rPr>
              <w:t>○関係戸数が１戸、受益面性が１ha未満の農地については、事業制度が無いため実施出来ない状態にあります。これらの農地についても今後は事業が行えるよう、新たな事業創設を検討します。</w:t>
            </w:r>
          </w:p>
        </w:tc>
        <w:tc>
          <w:tcPr>
            <w:tcW w:w="1360" w:type="dxa"/>
          </w:tcPr>
          <w:p w14:paraId="59201C13" w14:textId="02A7C06F" w:rsidR="00200930" w:rsidRDefault="00200930" w:rsidP="00200930">
            <w:pPr>
              <w:spacing w:line="320" w:lineRule="exact"/>
              <w:rPr>
                <w:rFonts w:ascii="メイリオ" w:eastAsia="メイリオ" w:hAnsi="メイリオ"/>
                <w:sz w:val="22"/>
              </w:rPr>
            </w:pPr>
            <w:r w:rsidRPr="00200930">
              <w:rPr>
                <w:rFonts w:ascii="メイリオ" w:eastAsia="メイリオ" w:hAnsi="メイリオ"/>
                <w:sz w:val="22"/>
              </w:rPr>
              <w:t>農業戦略課</w:t>
            </w:r>
          </w:p>
        </w:tc>
      </w:tr>
      <w:tr w:rsidR="00200930" w14:paraId="2EDD7093" w14:textId="77777777" w:rsidTr="00C37C31">
        <w:tc>
          <w:tcPr>
            <w:tcW w:w="7560" w:type="dxa"/>
          </w:tcPr>
          <w:p w14:paraId="7BA1DE75" w14:textId="1C6B1AB7" w:rsidR="00200930" w:rsidRPr="00E3729F" w:rsidRDefault="00200930" w:rsidP="00BA0663">
            <w:pPr>
              <w:spacing w:line="320" w:lineRule="exact"/>
              <w:ind w:left="224" w:hangingChars="102" w:hanging="224"/>
              <w:rPr>
                <w:rFonts w:ascii="メイリオ" w:eastAsia="メイリオ" w:hAnsi="メイリオ"/>
                <w:color w:val="000000" w:themeColor="text1"/>
                <w:sz w:val="22"/>
              </w:rPr>
            </w:pPr>
            <w:r w:rsidRPr="00200930">
              <w:rPr>
                <w:rFonts w:ascii="メイリオ" w:eastAsia="メイリオ" w:hAnsi="メイリオ"/>
                <w:color w:val="000000" w:themeColor="text1"/>
                <w:sz w:val="22"/>
              </w:rPr>
              <w:t>○森林の適正な管理・保全を図るため、崩壊や土砂災害の危険性の高い地域から、森林経営管理制度に基づく森林整備など山地災害防止対策を着実に進めます。</w:t>
            </w:r>
          </w:p>
        </w:tc>
        <w:tc>
          <w:tcPr>
            <w:tcW w:w="1360" w:type="dxa"/>
          </w:tcPr>
          <w:p w14:paraId="0BE016F5" w14:textId="2415A146" w:rsidR="00200930" w:rsidRDefault="00200930" w:rsidP="00BA0663">
            <w:pPr>
              <w:spacing w:line="320" w:lineRule="exact"/>
              <w:rPr>
                <w:rFonts w:ascii="メイリオ" w:eastAsia="メイリオ" w:hAnsi="メイリオ"/>
                <w:sz w:val="22"/>
              </w:rPr>
            </w:pPr>
            <w:r w:rsidRPr="00200930">
              <w:rPr>
                <w:rFonts w:ascii="メイリオ" w:eastAsia="メイリオ" w:hAnsi="メイリオ"/>
                <w:sz w:val="22"/>
              </w:rPr>
              <w:t>林業戦略課</w:t>
            </w:r>
          </w:p>
        </w:tc>
      </w:tr>
      <w:tr w:rsidR="00200930" w14:paraId="75702364" w14:textId="77777777" w:rsidTr="00C37C31">
        <w:tc>
          <w:tcPr>
            <w:tcW w:w="7560" w:type="dxa"/>
          </w:tcPr>
          <w:p w14:paraId="5FC10D09" w14:textId="0167DED7" w:rsidR="00200930" w:rsidRPr="00200930" w:rsidRDefault="00200930" w:rsidP="00BA0663">
            <w:pPr>
              <w:spacing w:line="320" w:lineRule="exact"/>
              <w:ind w:left="224" w:hangingChars="102" w:hanging="224"/>
              <w:rPr>
                <w:rFonts w:ascii="メイリオ" w:eastAsia="メイリオ" w:hAnsi="メイリオ"/>
                <w:color w:val="000000" w:themeColor="text1"/>
                <w:sz w:val="22"/>
              </w:rPr>
            </w:pPr>
            <w:r w:rsidRPr="00200930">
              <w:rPr>
                <w:rFonts w:ascii="メイリオ" w:eastAsia="メイリオ" w:hAnsi="メイリオ"/>
                <w:color w:val="000000" w:themeColor="text1"/>
                <w:sz w:val="22"/>
              </w:rPr>
              <w:t>○久万高原町林業振興基本計画及び久万高原町森林整備計画などにより、鳥獣害対策を徹底した上で、自然と共生した多様な森林づくりや森林が有する多面的機能を維持するため、森林保全活動や森林環境教育を推進します。</w:t>
            </w:r>
          </w:p>
        </w:tc>
        <w:tc>
          <w:tcPr>
            <w:tcW w:w="1360" w:type="dxa"/>
          </w:tcPr>
          <w:p w14:paraId="0C1DFC99" w14:textId="3CD6003D" w:rsidR="00200930" w:rsidRDefault="00200930" w:rsidP="00BA0663">
            <w:pPr>
              <w:spacing w:line="320" w:lineRule="exact"/>
              <w:rPr>
                <w:rFonts w:ascii="メイリオ" w:eastAsia="メイリオ" w:hAnsi="メイリオ"/>
                <w:sz w:val="22"/>
              </w:rPr>
            </w:pPr>
            <w:r w:rsidRPr="00200930">
              <w:rPr>
                <w:rFonts w:ascii="メイリオ" w:eastAsia="メイリオ" w:hAnsi="メイリオ"/>
                <w:sz w:val="22"/>
              </w:rPr>
              <w:t>林業戦略課</w:t>
            </w:r>
          </w:p>
        </w:tc>
      </w:tr>
    </w:tbl>
    <w:p w14:paraId="6A1017C8" w14:textId="77777777" w:rsidR="00200930" w:rsidRPr="007A7192" w:rsidRDefault="00200930" w:rsidP="00200930">
      <w:pPr>
        <w:wordWrap w:val="0"/>
        <w:autoSpaceDE w:val="0"/>
        <w:autoSpaceDN w:val="0"/>
        <w:spacing w:line="360" w:lineRule="exact"/>
        <w:rPr>
          <w:rFonts w:ascii="BIZ UDゴシック" w:eastAsia="BIZ UDゴシック" w:hAnsi="BIZ UDゴシック" w:cs="Times New Roman"/>
          <w:color w:val="000000" w:themeColor="text1"/>
          <w:sz w:val="20"/>
          <w:szCs w:val="20"/>
          <w14:ligatures w14:val="none"/>
        </w:rPr>
      </w:pPr>
    </w:p>
    <w:p w14:paraId="53D338FC" w14:textId="4C263CF5" w:rsidR="00BE4AFF" w:rsidRPr="00FF5535" w:rsidRDefault="00BE4AFF" w:rsidP="00BE4AFF">
      <w:pPr>
        <w:pStyle w:val="4"/>
        <w:spacing w:before="0" w:after="0"/>
        <w:ind w:leftChars="290" w:left="609"/>
        <w:rPr>
          <w:rFonts w:ascii="BIZ UDPゴシック" w:eastAsia="BIZ UDPゴシック" w:hAnsi="BIZ UDPゴシック"/>
          <w:sz w:val="22"/>
        </w:rPr>
      </w:pPr>
      <w:bookmarkStart w:id="54" w:name="_Toc221880585"/>
      <w:r w:rsidRPr="00FF5535">
        <w:rPr>
          <w:rFonts w:ascii="BIZ UDPゴシック" w:eastAsia="BIZ UDPゴシック" w:hAnsi="BIZ UDPゴシック" w:hint="eastAsia"/>
          <w:sz w:val="22"/>
        </w:rPr>
        <w:t>⑤　ため池等の防災対策</w:t>
      </w:r>
      <w:r w:rsidR="00006793" w:rsidRPr="00FF5535">
        <w:rPr>
          <w:rFonts w:ascii="BIZ UDPゴシック" w:eastAsia="BIZ UDPゴシック" w:hAnsi="BIZ UDPゴシック" w:hint="eastAsia"/>
          <w:sz w:val="22"/>
        </w:rPr>
        <w:t>の推進</w:t>
      </w:r>
      <w:bookmarkEnd w:id="54"/>
    </w:p>
    <w:p w14:paraId="693DEC9E" w14:textId="77777777" w:rsidR="00BE4AFF" w:rsidRDefault="00BE4AFF" w:rsidP="00BE4AFF">
      <w:pPr>
        <w:spacing w:line="320" w:lineRule="exact"/>
        <w:rPr>
          <w:rFonts w:ascii="メイリオ" w:eastAsia="メイリオ" w:hAnsi="メイリオ"/>
          <w:sz w:val="22"/>
        </w:rPr>
      </w:pPr>
    </w:p>
    <w:p w14:paraId="07AB57C6" w14:textId="77777777" w:rsidR="00BE4AFF" w:rsidRDefault="00BE4AFF" w:rsidP="00BE4AFF">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C37C31" w14:paraId="196839EC" w14:textId="77777777" w:rsidTr="00C37C31">
        <w:tc>
          <w:tcPr>
            <w:tcW w:w="8920" w:type="dxa"/>
          </w:tcPr>
          <w:p w14:paraId="7CD8787F" w14:textId="4404F754" w:rsidR="00C37C31" w:rsidRDefault="00C37C31" w:rsidP="00C37C31">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066B06">
              <w:rPr>
                <w:rFonts w:ascii="メイリオ" w:eastAsia="メイリオ" w:hAnsi="メイリオ" w:hint="eastAsia"/>
                <w:color w:val="000000" w:themeColor="text1"/>
                <w:sz w:val="22"/>
              </w:rPr>
              <w:t>○河川管理施設等の耐震化など防災対策を進めるほか、地震と台風など複合災害による被害の拡大を防ぐため、被災箇所を迅速に補修・復旧する体制を整備する必要があります。</w:t>
            </w:r>
          </w:p>
          <w:p w14:paraId="0038AD97" w14:textId="7DAF8D12" w:rsidR="00C37C31" w:rsidRPr="00C37C31" w:rsidRDefault="00C37C31" w:rsidP="00C37C31">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691BA4">
              <w:rPr>
                <w:rFonts w:ascii="メイリオ" w:eastAsia="メイリオ" w:hAnsi="メイリオ" w:hint="eastAsia"/>
                <w:color w:val="000000" w:themeColor="text1"/>
                <w:sz w:val="22"/>
              </w:rPr>
              <w:t>○大規模地震等による深層崩壊等が発生し、天然ダム等が形成される危険があり、二次災害の発生を防止する避難情報を提供する体制を整備する必要があります。</w:t>
            </w:r>
          </w:p>
        </w:tc>
      </w:tr>
    </w:tbl>
    <w:p w14:paraId="6A339CD7" w14:textId="77777777" w:rsidR="00BE4AFF" w:rsidRDefault="00BE4AFF" w:rsidP="00BE4AFF">
      <w:pPr>
        <w:spacing w:line="320" w:lineRule="exact"/>
        <w:rPr>
          <w:rFonts w:ascii="メイリオ" w:eastAsia="メイリオ" w:hAnsi="メイリオ"/>
          <w:sz w:val="22"/>
        </w:rPr>
      </w:pPr>
    </w:p>
    <w:p w14:paraId="5914D386" w14:textId="77777777" w:rsidR="00BE4AFF" w:rsidRDefault="00BE4AFF" w:rsidP="00BE4AFF">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066B06" w:rsidRPr="00B91562" w14:paraId="308633D5" w14:textId="77777777" w:rsidTr="00C37C31">
        <w:tc>
          <w:tcPr>
            <w:tcW w:w="7560" w:type="dxa"/>
            <w:shd w:val="clear" w:color="auto" w:fill="D9D9D9" w:themeFill="background1" w:themeFillShade="D9"/>
            <w:vAlign w:val="center"/>
          </w:tcPr>
          <w:p w14:paraId="4EE0317F" w14:textId="77777777" w:rsidR="00066B06" w:rsidRPr="00B91562" w:rsidRDefault="00066B06"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09D7A29E" w14:textId="77777777" w:rsidR="00066B06" w:rsidRPr="00B91562" w:rsidRDefault="00066B06"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066B06" w14:paraId="7765EEE9" w14:textId="77777777" w:rsidTr="00C37C31">
        <w:tc>
          <w:tcPr>
            <w:tcW w:w="7560" w:type="dxa"/>
          </w:tcPr>
          <w:p w14:paraId="277F4135" w14:textId="1DF00946" w:rsidR="00066B06" w:rsidRPr="00E3729F" w:rsidRDefault="00066B06" w:rsidP="00BA0663">
            <w:pPr>
              <w:spacing w:line="320" w:lineRule="exact"/>
              <w:ind w:left="224" w:hangingChars="102" w:hanging="224"/>
              <w:rPr>
                <w:rFonts w:ascii="メイリオ" w:eastAsia="メイリオ" w:hAnsi="メイリオ"/>
                <w:color w:val="000000" w:themeColor="text1"/>
                <w:sz w:val="22"/>
              </w:rPr>
            </w:pPr>
            <w:r w:rsidRPr="00066B06">
              <w:rPr>
                <w:rFonts w:ascii="メイリオ" w:eastAsia="メイリオ" w:hAnsi="メイリオ"/>
                <w:color w:val="000000" w:themeColor="text1"/>
                <w:sz w:val="22"/>
              </w:rPr>
              <w:t>○河川堤防や水門、樋門等の河川管理施設等について、大規模地震や風水害に備えるため、耐震化や嵩上げ等を計画的に進めるほか、地震と台風など複合災害による被害の拡大を防ぐため、被災箇所を迅速に補修・復旧する体制を整備します。</w:t>
            </w:r>
          </w:p>
        </w:tc>
        <w:tc>
          <w:tcPr>
            <w:tcW w:w="1360" w:type="dxa"/>
          </w:tcPr>
          <w:p w14:paraId="57F54506" w14:textId="51C0EDEE" w:rsidR="00066B06" w:rsidRDefault="00066B06"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066B06" w14:paraId="5D891979" w14:textId="77777777" w:rsidTr="00C37C31">
        <w:tc>
          <w:tcPr>
            <w:tcW w:w="7560" w:type="dxa"/>
          </w:tcPr>
          <w:p w14:paraId="1C8B6AE4" w14:textId="5C1529B6" w:rsidR="00066B06" w:rsidRPr="00E3729F" w:rsidRDefault="00066B06" w:rsidP="00BA0663">
            <w:pPr>
              <w:spacing w:line="320" w:lineRule="exact"/>
              <w:ind w:left="224" w:hangingChars="102" w:hanging="224"/>
              <w:rPr>
                <w:rFonts w:ascii="メイリオ" w:eastAsia="メイリオ" w:hAnsi="メイリオ"/>
                <w:color w:val="000000" w:themeColor="text1"/>
                <w:sz w:val="22"/>
              </w:rPr>
            </w:pPr>
            <w:r w:rsidRPr="00066B06">
              <w:rPr>
                <w:rFonts w:ascii="メイリオ" w:eastAsia="メイリオ" w:hAnsi="メイリオ"/>
                <w:color w:val="000000" w:themeColor="text1"/>
                <w:sz w:val="22"/>
              </w:rPr>
              <w:t>○大規模地震や集中豪雨により深層崩壊や地滑り等が発生し、天然ダム等が形成された場合、湛水やダム決壊による二次災害の発生を防止するため、住民に迅速に避難情報を提供する体制を整備します。</w:t>
            </w:r>
          </w:p>
        </w:tc>
        <w:tc>
          <w:tcPr>
            <w:tcW w:w="1360" w:type="dxa"/>
          </w:tcPr>
          <w:p w14:paraId="2B906540" w14:textId="2B96C8EE" w:rsidR="00066B06" w:rsidRDefault="00066B06"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6B702629" w14:textId="77777777" w:rsidR="00CA69C3" w:rsidRDefault="00CA69C3" w:rsidP="00871952">
      <w:pPr>
        <w:spacing w:line="320" w:lineRule="exact"/>
        <w:rPr>
          <w:rFonts w:ascii="メイリオ" w:eastAsia="メイリオ" w:hAnsi="メイリオ"/>
          <w:sz w:val="22"/>
        </w:rPr>
      </w:pPr>
    </w:p>
    <w:p w14:paraId="463ABEE3" w14:textId="77777777" w:rsidR="00CA69C3" w:rsidRDefault="00CA69C3" w:rsidP="00871952">
      <w:pPr>
        <w:spacing w:line="320" w:lineRule="exact"/>
        <w:rPr>
          <w:rFonts w:ascii="メイリオ" w:eastAsia="メイリオ" w:hAnsi="メイリオ"/>
          <w:sz w:val="22"/>
        </w:rPr>
      </w:pPr>
    </w:p>
    <w:p w14:paraId="245FFF00" w14:textId="6FDCAD19" w:rsidR="00871952" w:rsidRPr="003A5063" w:rsidRDefault="00871952" w:rsidP="00C37C31">
      <w:pPr>
        <w:wordWrap w:val="0"/>
        <w:autoSpaceDE w:val="0"/>
        <w:autoSpaceDN w:val="0"/>
        <w:spacing w:line="360" w:lineRule="exact"/>
        <w:ind w:leftChars="330" w:left="693"/>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2A02DD" w:rsidRPr="002A02DD">
        <w:rPr>
          <w:rFonts w:ascii="BIZ UDゴシック" w:eastAsia="BIZ UDゴシック" w:hAnsi="BIZ UDゴシック" w:cs="Times New Roman" w:hint="eastAsia"/>
          <w:color w:val="000000" w:themeColor="text1"/>
          <w:sz w:val="20"/>
          <w:szCs w:val="20"/>
          <w14:ligatures w14:val="none"/>
        </w:rPr>
        <w:t>１－（</w:t>
      </w:r>
      <w:r w:rsidR="002A02DD" w:rsidRPr="002A02DD">
        <w:rPr>
          <w:rFonts w:ascii="BIZ UDゴシック" w:eastAsia="BIZ UDゴシック" w:hAnsi="BIZ UDゴシック" w:cs="Times New Roman"/>
          <w:color w:val="000000" w:themeColor="text1"/>
          <w:sz w:val="20"/>
          <w:szCs w:val="20"/>
          <w14:ligatures w14:val="none"/>
        </w:rPr>
        <w:t>2）風水害による住宅地の浸水や土砂災害等による多数の死傷者の発生</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871952" w14:paraId="6108754A" w14:textId="77777777" w:rsidTr="00C37C31">
        <w:tc>
          <w:tcPr>
            <w:tcW w:w="4767" w:type="dxa"/>
            <w:shd w:val="clear" w:color="auto" w:fill="D9D9D9" w:themeFill="background1" w:themeFillShade="D9"/>
            <w:vAlign w:val="center"/>
          </w:tcPr>
          <w:p w14:paraId="11C66E3B" w14:textId="77777777" w:rsidR="00871952" w:rsidRPr="00271681" w:rsidRDefault="00871952"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47F8F00" w14:textId="77777777" w:rsidR="00871952" w:rsidRPr="00271681" w:rsidRDefault="00871952"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2C9DA401" w14:textId="77777777" w:rsidR="00871952" w:rsidRPr="00271681" w:rsidRDefault="00871952"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6A98C43" w14:textId="77777777" w:rsidR="00871952" w:rsidRPr="00271681" w:rsidRDefault="00871952"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2176AE46" w14:textId="77777777" w:rsidR="00871952" w:rsidRPr="00271681" w:rsidRDefault="00871952"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89640A" w14:paraId="433930F4" w14:textId="77777777" w:rsidTr="00C37C31">
        <w:tc>
          <w:tcPr>
            <w:tcW w:w="4767" w:type="dxa"/>
            <w:vAlign w:val="center"/>
          </w:tcPr>
          <w:p w14:paraId="1C888B20" w14:textId="2E18F304" w:rsidR="0089640A" w:rsidRPr="00066B06" w:rsidRDefault="0089640A" w:rsidP="0089640A">
            <w:pPr>
              <w:spacing w:line="32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pacing w:val="-10"/>
                <w:sz w:val="22"/>
                <w:szCs w:val="24"/>
              </w:rPr>
              <w:t>浸水想定区域を示した洪水ハザードマップ作成</w:t>
            </w:r>
          </w:p>
        </w:tc>
        <w:tc>
          <w:tcPr>
            <w:tcW w:w="2089" w:type="dxa"/>
            <w:tcBorders>
              <w:top w:val="single" w:sz="8" w:space="0" w:color="auto"/>
              <w:left w:val="single" w:sz="8" w:space="0" w:color="auto"/>
              <w:bottom w:val="single" w:sz="8" w:space="0" w:color="auto"/>
              <w:right w:val="single" w:sz="8" w:space="0" w:color="auto"/>
            </w:tcBorders>
            <w:vAlign w:val="center"/>
          </w:tcPr>
          <w:p w14:paraId="3D4E0C0A" w14:textId="4F7235EA"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作成済</w:t>
            </w:r>
          </w:p>
        </w:tc>
        <w:tc>
          <w:tcPr>
            <w:tcW w:w="2090" w:type="dxa"/>
            <w:tcBorders>
              <w:top w:val="single" w:sz="8" w:space="0" w:color="auto"/>
              <w:left w:val="single" w:sz="8" w:space="0" w:color="auto"/>
              <w:bottom w:val="single" w:sz="8" w:space="0" w:color="auto"/>
              <w:right w:val="single" w:sz="8" w:space="0" w:color="auto"/>
            </w:tcBorders>
            <w:vAlign w:val="center"/>
          </w:tcPr>
          <w:p w14:paraId="7630A50F" w14:textId="4140C040"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作成済</w:t>
            </w:r>
          </w:p>
        </w:tc>
      </w:tr>
      <w:tr w:rsidR="0089640A" w14:paraId="32C7E5B8" w14:textId="77777777" w:rsidTr="00C37C31">
        <w:tc>
          <w:tcPr>
            <w:tcW w:w="4767" w:type="dxa"/>
            <w:vAlign w:val="center"/>
          </w:tcPr>
          <w:p w14:paraId="0417C7E7" w14:textId="0E2FBCFE" w:rsidR="0089640A" w:rsidRPr="00066B06" w:rsidRDefault="0089640A" w:rsidP="0089640A">
            <w:pPr>
              <w:spacing w:line="32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pacing w:val="-10"/>
                <w:sz w:val="22"/>
                <w:szCs w:val="24"/>
              </w:rPr>
              <w:t>土砂災害警戒区域等を示した防災マップの作成</w:t>
            </w:r>
          </w:p>
        </w:tc>
        <w:tc>
          <w:tcPr>
            <w:tcW w:w="2089" w:type="dxa"/>
            <w:tcBorders>
              <w:top w:val="single" w:sz="8" w:space="0" w:color="auto"/>
              <w:left w:val="single" w:sz="8" w:space="0" w:color="auto"/>
              <w:bottom w:val="single" w:sz="8" w:space="0" w:color="auto"/>
              <w:right w:val="single" w:sz="8" w:space="0" w:color="auto"/>
            </w:tcBorders>
            <w:vAlign w:val="center"/>
          </w:tcPr>
          <w:p w14:paraId="1F5C926E" w14:textId="6B8B447F"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作成済</w:t>
            </w:r>
          </w:p>
        </w:tc>
        <w:tc>
          <w:tcPr>
            <w:tcW w:w="2090" w:type="dxa"/>
            <w:tcBorders>
              <w:top w:val="single" w:sz="8" w:space="0" w:color="auto"/>
              <w:left w:val="single" w:sz="8" w:space="0" w:color="auto"/>
              <w:bottom w:val="single" w:sz="8" w:space="0" w:color="auto"/>
              <w:right w:val="single" w:sz="8" w:space="0" w:color="auto"/>
            </w:tcBorders>
            <w:vAlign w:val="center"/>
          </w:tcPr>
          <w:p w14:paraId="3D6A5190" w14:textId="6C1C2BC4"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作成済</w:t>
            </w:r>
          </w:p>
        </w:tc>
      </w:tr>
      <w:tr w:rsidR="0089640A" w14:paraId="45A18991" w14:textId="77777777" w:rsidTr="00C37C31">
        <w:tc>
          <w:tcPr>
            <w:tcW w:w="4767" w:type="dxa"/>
            <w:vAlign w:val="center"/>
          </w:tcPr>
          <w:p w14:paraId="39C4869B" w14:textId="58721C43" w:rsidR="0089640A" w:rsidRPr="00066B06" w:rsidRDefault="0089640A" w:rsidP="0089640A">
            <w:pPr>
              <w:spacing w:line="32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z w:val="22"/>
                <w:szCs w:val="24"/>
              </w:rPr>
              <w:t>土砂災害警戒区域等を示した周知看板の設置</w:t>
            </w:r>
          </w:p>
        </w:tc>
        <w:tc>
          <w:tcPr>
            <w:tcW w:w="2089" w:type="dxa"/>
            <w:tcBorders>
              <w:top w:val="single" w:sz="8" w:space="0" w:color="auto"/>
              <w:left w:val="single" w:sz="8" w:space="0" w:color="auto"/>
              <w:bottom w:val="single" w:sz="8" w:space="0" w:color="auto"/>
              <w:right w:val="single" w:sz="8" w:space="0" w:color="auto"/>
            </w:tcBorders>
            <w:vAlign w:val="center"/>
          </w:tcPr>
          <w:p w14:paraId="436CBC14" w14:textId="58CFAAF4"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84基</w:t>
            </w:r>
          </w:p>
        </w:tc>
        <w:tc>
          <w:tcPr>
            <w:tcW w:w="2090" w:type="dxa"/>
            <w:tcBorders>
              <w:top w:val="single" w:sz="8" w:space="0" w:color="auto"/>
              <w:left w:val="single" w:sz="8" w:space="0" w:color="auto"/>
              <w:bottom w:val="single" w:sz="8" w:space="0" w:color="auto"/>
              <w:right w:val="single" w:sz="8" w:space="0" w:color="auto"/>
            </w:tcBorders>
            <w:vAlign w:val="center"/>
          </w:tcPr>
          <w:p w14:paraId="3D7827F4" w14:textId="0FC7FA36"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120基</w:t>
            </w:r>
          </w:p>
        </w:tc>
      </w:tr>
      <w:tr w:rsidR="0089640A" w14:paraId="535E1172" w14:textId="77777777" w:rsidTr="00C37C31">
        <w:tc>
          <w:tcPr>
            <w:tcW w:w="4767" w:type="dxa"/>
            <w:vAlign w:val="center"/>
          </w:tcPr>
          <w:p w14:paraId="612755EB" w14:textId="2CB314D3" w:rsidR="0089640A" w:rsidRPr="00066B06" w:rsidRDefault="0089640A" w:rsidP="00066B06">
            <w:pPr>
              <w:spacing w:line="28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z w:val="22"/>
                <w:szCs w:val="24"/>
              </w:rPr>
              <w:t>防災情報伝達システムを活用した多様な伝達手段の確立</w:t>
            </w:r>
          </w:p>
        </w:tc>
        <w:tc>
          <w:tcPr>
            <w:tcW w:w="2089" w:type="dxa"/>
            <w:tcBorders>
              <w:top w:val="single" w:sz="8" w:space="0" w:color="auto"/>
              <w:left w:val="single" w:sz="8" w:space="0" w:color="auto"/>
              <w:bottom w:val="single" w:sz="8" w:space="0" w:color="auto"/>
              <w:right w:val="single" w:sz="8" w:space="0" w:color="auto"/>
            </w:tcBorders>
            <w:vAlign w:val="center"/>
          </w:tcPr>
          <w:p w14:paraId="3D17F4D5" w14:textId="778C579D"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確立済</w:t>
            </w:r>
          </w:p>
        </w:tc>
        <w:tc>
          <w:tcPr>
            <w:tcW w:w="2090" w:type="dxa"/>
            <w:tcBorders>
              <w:top w:val="single" w:sz="8" w:space="0" w:color="auto"/>
              <w:left w:val="single" w:sz="8" w:space="0" w:color="auto"/>
              <w:bottom w:val="single" w:sz="8" w:space="0" w:color="auto"/>
              <w:right w:val="single" w:sz="8" w:space="0" w:color="auto"/>
            </w:tcBorders>
            <w:vAlign w:val="center"/>
          </w:tcPr>
          <w:p w14:paraId="5B186EC3" w14:textId="423F91BE"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確立済</w:t>
            </w:r>
          </w:p>
        </w:tc>
      </w:tr>
      <w:tr w:rsidR="0089640A" w14:paraId="49D9D500" w14:textId="77777777" w:rsidTr="00C37C31">
        <w:tc>
          <w:tcPr>
            <w:tcW w:w="4767" w:type="dxa"/>
            <w:vAlign w:val="center"/>
          </w:tcPr>
          <w:p w14:paraId="5AD01DC0" w14:textId="6D32BE5D" w:rsidR="0089640A" w:rsidRPr="00066B06" w:rsidRDefault="0089640A" w:rsidP="0089640A">
            <w:pPr>
              <w:spacing w:line="32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z w:val="22"/>
                <w:szCs w:val="24"/>
              </w:rPr>
              <w:t>防災研修・防災学習の開催</w:t>
            </w:r>
          </w:p>
        </w:tc>
        <w:tc>
          <w:tcPr>
            <w:tcW w:w="2089" w:type="dxa"/>
            <w:tcBorders>
              <w:top w:val="single" w:sz="8" w:space="0" w:color="auto"/>
              <w:left w:val="single" w:sz="8" w:space="0" w:color="auto"/>
              <w:bottom w:val="single" w:sz="8" w:space="0" w:color="auto"/>
              <w:right w:val="single" w:sz="8" w:space="0" w:color="auto"/>
            </w:tcBorders>
            <w:vAlign w:val="center"/>
          </w:tcPr>
          <w:p w14:paraId="7D1238B2" w14:textId="3717916C"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毎年開催</w:t>
            </w:r>
          </w:p>
        </w:tc>
        <w:tc>
          <w:tcPr>
            <w:tcW w:w="2090" w:type="dxa"/>
            <w:tcBorders>
              <w:top w:val="single" w:sz="8" w:space="0" w:color="auto"/>
              <w:left w:val="single" w:sz="8" w:space="0" w:color="auto"/>
              <w:bottom w:val="single" w:sz="8" w:space="0" w:color="auto"/>
              <w:right w:val="single" w:sz="8" w:space="0" w:color="auto"/>
            </w:tcBorders>
            <w:vAlign w:val="center"/>
          </w:tcPr>
          <w:p w14:paraId="3F15FEB9" w14:textId="18E1CA87"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毎年開催</w:t>
            </w:r>
          </w:p>
        </w:tc>
      </w:tr>
      <w:tr w:rsidR="001C3678" w14:paraId="7314E791" w14:textId="77777777" w:rsidTr="00BA0663">
        <w:tc>
          <w:tcPr>
            <w:tcW w:w="4767" w:type="dxa"/>
            <w:vAlign w:val="center"/>
          </w:tcPr>
          <w:p w14:paraId="44CD3A04" w14:textId="4EBDDC36" w:rsidR="001C3678" w:rsidRPr="00066B06" w:rsidRDefault="001C3678" w:rsidP="001C3678">
            <w:pPr>
              <w:spacing w:line="32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z w:val="22"/>
                <w:szCs w:val="24"/>
              </w:rPr>
              <w:t>土砂災害防止施設の整備</w:t>
            </w:r>
          </w:p>
        </w:tc>
        <w:tc>
          <w:tcPr>
            <w:tcW w:w="2089" w:type="dxa"/>
            <w:tcBorders>
              <w:top w:val="single" w:sz="8" w:space="0" w:color="auto"/>
              <w:left w:val="single" w:sz="8" w:space="0" w:color="auto"/>
              <w:bottom w:val="single" w:sz="8" w:space="0" w:color="auto"/>
              <w:right w:val="single" w:sz="8" w:space="0" w:color="auto"/>
            </w:tcBorders>
            <w:vAlign w:val="center"/>
          </w:tcPr>
          <w:p w14:paraId="526C0A17" w14:textId="77777777" w:rsidR="001C3678" w:rsidRPr="001C3678" w:rsidRDefault="001C3678" w:rsidP="001C3678">
            <w:pPr>
              <w:spacing w:line="24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人家裏　がけ崩れ</w:t>
            </w:r>
          </w:p>
          <w:p w14:paraId="15CBE9C7" w14:textId="77777777" w:rsidR="001C3678" w:rsidRPr="001C3678" w:rsidRDefault="001C3678" w:rsidP="001C3678">
            <w:pPr>
              <w:spacing w:line="24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防災対策工事</w:t>
            </w:r>
          </w:p>
          <w:p w14:paraId="10377D34" w14:textId="4AD42D77" w:rsidR="001C3678" w:rsidRPr="001C3678" w:rsidRDefault="001C3678" w:rsidP="001C3678">
            <w:pPr>
              <w:spacing w:line="24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2戸/年</w:t>
            </w:r>
          </w:p>
        </w:tc>
        <w:tc>
          <w:tcPr>
            <w:tcW w:w="2090" w:type="dxa"/>
            <w:tcBorders>
              <w:top w:val="single" w:sz="8" w:space="0" w:color="auto"/>
              <w:left w:val="single" w:sz="8" w:space="0" w:color="auto"/>
              <w:bottom w:val="single" w:sz="8" w:space="0" w:color="auto"/>
              <w:right w:val="single" w:sz="8" w:space="0" w:color="auto"/>
            </w:tcBorders>
            <w:vAlign w:val="center"/>
          </w:tcPr>
          <w:p w14:paraId="48E11495" w14:textId="77777777" w:rsidR="001C3678" w:rsidRPr="001C3678" w:rsidRDefault="001C3678" w:rsidP="001C3678">
            <w:pPr>
              <w:spacing w:line="24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人家裏　がけ崩れ</w:t>
            </w:r>
          </w:p>
          <w:p w14:paraId="7DDF769C" w14:textId="77777777" w:rsidR="001C3678" w:rsidRPr="001C3678" w:rsidRDefault="001C3678" w:rsidP="001C3678">
            <w:pPr>
              <w:spacing w:line="24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防災対策工事</w:t>
            </w:r>
          </w:p>
          <w:p w14:paraId="3BCAEDE3" w14:textId="00D640C0" w:rsidR="001C3678" w:rsidRPr="001C3678" w:rsidRDefault="001C3678" w:rsidP="001C3678">
            <w:pPr>
              <w:spacing w:line="24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2戸/年</w:t>
            </w:r>
          </w:p>
        </w:tc>
      </w:tr>
      <w:tr w:rsidR="001C3678" w14:paraId="74C1EBE3" w14:textId="77777777" w:rsidTr="00BA0663">
        <w:tc>
          <w:tcPr>
            <w:tcW w:w="4767" w:type="dxa"/>
            <w:vAlign w:val="center"/>
          </w:tcPr>
          <w:p w14:paraId="0404982C" w14:textId="64B5E925" w:rsidR="001C3678" w:rsidRPr="00066B06" w:rsidRDefault="001C3678" w:rsidP="001C3678">
            <w:pPr>
              <w:spacing w:line="32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z w:val="22"/>
                <w:szCs w:val="24"/>
              </w:rPr>
              <w:t>土砂災害パトロールの実施</w:t>
            </w:r>
          </w:p>
        </w:tc>
        <w:tc>
          <w:tcPr>
            <w:tcW w:w="2089" w:type="dxa"/>
            <w:tcBorders>
              <w:top w:val="single" w:sz="8" w:space="0" w:color="auto"/>
              <w:left w:val="single" w:sz="8" w:space="0" w:color="auto"/>
              <w:bottom w:val="single" w:sz="8" w:space="0" w:color="auto"/>
              <w:right w:val="single" w:sz="8" w:space="0" w:color="auto"/>
            </w:tcBorders>
            <w:vAlign w:val="center"/>
          </w:tcPr>
          <w:p w14:paraId="3F4E7214" w14:textId="367EC5D1" w:rsidR="001C3678" w:rsidRPr="001C3678" w:rsidRDefault="001C3678" w:rsidP="001C3678">
            <w:pPr>
              <w:spacing w:line="28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年1回</w:t>
            </w:r>
          </w:p>
        </w:tc>
        <w:tc>
          <w:tcPr>
            <w:tcW w:w="2090" w:type="dxa"/>
            <w:tcBorders>
              <w:top w:val="single" w:sz="8" w:space="0" w:color="auto"/>
              <w:left w:val="single" w:sz="8" w:space="0" w:color="auto"/>
              <w:bottom w:val="single" w:sz="8" w:space="0" w:color="auto"/>
              <w:right w:val="single" w:sz="8" w:space="0" w:color="auto"/>
            </w:tcBorders>
            <w:vAlign w:val="center"/>
          </w:tcPr>
          <w:p w14:paraId="3F7B358B" w14:textId="3877A204" w:rsidR="001C3678" w:rsidRPr="001C3678" w:rsidRDefault="001C3678" w:rsidP="001C3678">
            <w:pPr>
              <w:spacing w:line="28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年1回</w:t>
            </w:r>
          </w:p>
        </w:tc>
      </w:tr>
      <w:tr w:rsidR="0089640A" w14:paraId="33CFC26B" w14:textId="77777777" w:rsidTr="00C37C31">
        <w:tc>
          <w:tcPr>
            <w:tcW w:w="4767" w:type="dxa"/>
            <w:vAlign w:val="center"/>
          </w:tcPr>
          <w:p w14:paraId="7C2AFB12" w14:textId="31BE0F01" w:rsidR="0089640A" w:rsidRPr="00066B06" w:rsidRDefault="0089640A" w:rsidP="0089640A">
            <w:pPr>
              <w:spacing w:line="32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z w:val="22"/>
                <w:szCs w:val="24"/>
              </w:rPr>
              <w:t>タイムライン（防災行動計画）の策定</w:t>
            </w:r>
          </w:p>
        </w:tc>
        <w:tc>
          <w:tcPr>
            <w:tcW w:w="2089" w:type="dxa"/>
            <w:tcBorders>
              <w:top w:val="single" w:sz="8" w:space="0" w:color="auto"/>
              <w:left w:val="single" w:sz="8" w:space="0" w:color="auto"/>
              <w:bottom w:val="single" w:sz="8" w:space="0" w:color="auto"/>
              <w:right w:val="single" w:sz="8" w:space="0" w:color="auto"/>
            </w:tcBorders>
            <w:vAlign w:val="center"/>
          </w:tcPr>
          <w:p w14:paraId="17EED5C1" w14:textId="1E329C27"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作成済</w:t>
            </w:r>
          </w:p>
        </w:tc>
        <w:tc>
          <w:tcPr>
            <w:tcW w:w="2090" w:type="dxa"/>
            <w:tcBorders>
              <w:top w:val="single" w:sz="8" w:space="0" w:color="auto"/>
              <w:left w:val="single" w:sz="8" w:space="0" w:color="auto"/>
              <w:bottom w:val="single" w:sz="8" w:space="0" w:color="auto"/>
              <w:right w:val="single" w:sz="8" w:space="0" w:color="auto"/>
            </w:tcBorders>
            <w:vAlign w:val="center"/>
          </w:tcPr>
          <w:p w14:paraId="408B1C76" w14:textId="2923522B" w:rsidR="0089640A" w:rsidRPr="00066B06" w:rsidRDefault="0089640A" w:rsidP="0089640A">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作成済</w:t>
            </w:r>
          </w:p>
        </w:tc>
      </w:tr>
      <w:tr w:rsidR="007507FB" w14:paraId="7E2F3589" w14:textId="77777777" w:rsidTr="007507FB">
        <w:tc>
          <w:tcPr>
            <w:tcW w:w="4767" w:type="dxa"/>
            <w:vAlign w:val="center"/>
          </w:tcPr>
          <w:p w14:paraId="09AE3865" w14:textId="77777777" w:rsidR="007507FB" w:rsidRPr="00066B06" w:rsidRDefault="007507FB" w:rsidP="007507FB">
            <w:pPr>
              <w:spacing w:line="32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z w:val="22"/>
                <w:szCs w:val="24"/>
              </w:rPr>
              <w:t>耐震性貯水槽の整備基数</w:t>
            </w:r>
          </w:p>
        </w:tc>
        <w:tc>
          <w:tcPr>
            <w:tcW w:w="2089" w:type="dxa"/>
            <w:tcBorders>
              <w:top w:val="single" w:sz="8" w:space="0" w:color="auto"/>
              <w:left w:val="single" w:sz="8" w:space="0" w:color="auto"/>
              <w:bottom w:val="single" w:sz="8" w:space="0" w:color="auto"/>
              <w:right w:val="single" w:sz="8" w:space="0" w:color="auto"/>
            </w:tcBorders>
            <w:vAlign w:val="center"/>
          </w:tcPr>
          <w:p w14:paraId="7BB62A1E" w14:textId="0549687C" w:rsidR="007507FB" w:rsidRPr="007507FB" w:rsidRDefault="007507FB" w:rsidP="007507FB">
            <w:pPr>
              <w:spacing w:line="280" w:lineRule="exact"/>
              <w:jc w:val="center"/>
              <w:rPr>
                <w:rFonts w:ascii="メイリオ" w:eastAsia="メイリオ" w:hAnsi="メイリオ"/>
                <w:color w:val="000000" w:themeColor="text1"/>
                <w:sz w:val="20"/>
                <w:szCs w:val="20"/>
              </w:rPr>
            </w:pPr>
            <w:r w:rsidRPr="007507FB">
              <w:rPr>
                <w:rFonts w:ascii="メイリオ" w:eastAsia="メイリオ" w:hAnsi="メイリオ" w:hint="eastAsia"/>
                <w:color w:val="000000" w:themeColor="text1"/>
                <w:sz w:val="20"/>
                <w:szCs w:val="20"/>
              </w:rPr>
              <w:t>61基</w:t>
            </w:r>
          </w:p>
        </w:tc>
        <w:tc>
          <w:tcPr>
            <w:tcW w:w="2090" w:type="dxa"/>
            <w:tcBorders>
              <w:top w:val="single" w:sz="8" w:space="0" w:color="auto"/>
              <w:left w:val="single" w:sz="8" w:space="0" w:color="auto"/>
              <w:bottom w:val="single" w:sz="8" w:space="0" w:color="auto"/>
              <w:right w:val="single" w:sz="8" w:space="0" w:color="auto"/>
            </w:tcBorders>
            <w:vAlign w:val="center"/>
          </w:tcPr>
          <w:p w14:paraId="167AC048" w14:textId="6C3A0DBF" w:rsidR="007507FB" w:rsidRPr="007507FB" w:rsidRDefault="007507FB" w:rsidP="007507FB">
            <w:pPr>
              <w:spacing w:line="280" w:lineRule="exact"/>
              <w:jc w:val="center"/>
              <w:rPr>
                <w:rFonts w:ascii="メイリオ" w:eastAsia="メイリオ" w:hAnsi="メイリオ"/>
                <w:color w:val="000000" w:themeColor="text1"/>
                <w:sz w:val="20"/>
                <w:szCs w:val="20"/>
              </w:rPr>
            </w:pPr>
            <w:r w:rsidRPr="007507FB">
              <w:rPr>
                <w:rFonts w:ascii="メイリオ" w:eastAsia="メイリオ" w:hAnsi="メイリオ" w:hint="eastAsia"/>
                <w:color w:val="000000" w:themeColor="text1"/>
                <w:sz w:val="20"/>
                <w:szCs w:val="20"/>
              </w:rPr>
              <w:t>63基</w:t>
            </w:r>
          </w:p>
        </w:tc>
      </w:tr>
      <w:tr w:rsidR="00BE4AFF" w14:paraId="6CA6A5C1" w14:textId="77777777" w:rsidTr="00C37C31">
        <w:tc>
          <w:tcPr>
            <w:tcW w:w="4767" w:type="dxa"/>
            <w:vAlign w:val="center"/>
          </w:tcPr>
          <w:p w14:paraId="7425CF7D" w14:textId="77777777" w:rsidR="00BE4AFF" w:rsidRPr="00066B06" w:rsidRDefault="00BE4AFF" w:rsidP="00BA0663">
            <w:pPr>
              <w:spacing w:line="320" w:lineRule="exact"/>
              <w:rPr>
                <w:rFonts w:ascii="メイリオ" w:eastAsia="メイリオ" w:hAnsi="メイリオ"/>
                <w:color w:val="000000" w:themeColor="text1"/>
                <w:sz w:val="22"/>
                <w:szCs w:val="24"/>
              </w:rPr>
            </w:pPr>
            <w:r w:rsidRPr="00066B06">
              <w:rPr>
                <w:rFonts w:ascii="メイリオ" w:eastAsia="メイリオ" w:hAnsi="メイリオ" w:hint="eastAsia"/>
                <w:color w:val="000000" w:themeColor="text1"/>
                <w:sz w:val="20"/>
                <w:szCs w:val="20"/>
              </w:rPr>
              <w:t>ため池ハザードマップの作成（防災重点ため池</w:t>
            </w:r>
            <w:r w:rsidRPr="00066B06">
              <w:rPr>
                <w:rFonts w:ascii="メイリオ" w:eastAsia="メイリオ" w:hAnsi="メイリオ"/>
                <w:color w:val="000000" w:themeColor="text1"/>
                <w:sz w:val="20"/>
                <w:szCs w:val="20"/>
              </w:rPr>
              <w:t>）</w:t>
            </w:r>
          </w:p>
        </w:tc>
        <w:tc>
          <w:tcPr>
            <w:tcW w:w="2089" w:type="dxa"/>
            <w:tcBorders>
              <w:top w:val="single" w:sz="8" w:space="0" w:color="auto"/>
              <w:left w:val="single" w:sz="8" w:space="0" w:color="auto"/>
              <w:bottom w:val="single" w:sz="8" w:space="0" w:color="auto"/>
              <w:right w:val="single" w:sz="8" w:space="0" w:color="auto"/>
            </w:tcBorders>
            <w:vAlign w:val="center"/>
          </w:tcPr>
          <w:p w14:paraId="6995DF06" w14:textId="77777777" w:rsidR="00BE4AFF" w:rsidRPr="00066B06" w:rsidRDefault="00BE4AFF" w:rsidP="00BA0663">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6池</w:t>
            </w:r>
          </w:p>
        </w:tc>
        <w:tc>
          <w:tcPr>
            <w:tcW w:w="2090" w:type="dxa"/>
            <w:tcBorders>
              <w:top w:val="single" w:sz="8" w:space="0" w:color="auto"/>
              <w:left w:val="single" w:sz="8" w:space="0" w:color="auto"/>
              <w:bottom w:val="single" w:sz="8" w:space="0" w:color="auto"/>
              <w:right w:val="single" w:sz="8" w:space="0" w:color="auto"/>
            </w:tcBorders>
            <w:vAlign w:val="center"/>
          </w:tcPr>
          <w:p w14:paraId="3599E9AF" w14:textId="77777777" w:rsidR="00BE4AFF" w:rsidRPr="00066B06" w:rsidRDefault="00BE4AFF" w:rsidP="00BA0663">
            <w:pPr>
              <w:spacing w:line="280" w:lineRule="exact"/>
              <w:jc w:val="center"/>
              <w:rPr>
                <w:rFonts w:ascii="メイリオ" w:eastAsia="メイリオ" w:hAnsi="メイリオ"/>
                <w:color w:val="000000" w:themeColor="text1"/>
                <w:sz w:val="20"/>
                <w:szCs w:val="20"/>
              </w:rPr>
            </w:pPr>
            <w:r w:rsidRPr="00066B06">
              <w:rPr>
                <w:rFonts w:ascii="メイリオ" w:eastAsia="メイリオ" w:hAnsi="メイリオ" w:hint="eastAsia"/>
                <w:color w:val="000000" w:themeColor="text1"/>
                <w:sz w:val="20"/>
                <w:szCs w:val="20"/>
              </w:rPr>
              <w:t>6池</w:t>
            </w:r>
          </w:p>
        </w:tc>
      </w:tr>
    </w:tbl>
    <w:p w14:paraId="724CFA27" w14:textId="77777777" w:rsidR="00C37C31" w:rsidRDefault="00C37C31" w:rsidP="00C37C31">
      <w:pPr>
        <w:spacing w:line="320" w:lineRule="exact"/>
        <w:rPr>
          <w:rFonts w:ascii="メイリオ" w:eastAsia="メイリオ" w:hAnsi="メイリオ"/>
          <w:sz w:val="22"/>
        </w:rPr>
      </w:pPr>
      <w:r>
        <w:rPr>
          <w:rFonts w:ascii="メイリオ" w:eastAsia="メイリオ" w:hAnsi="メイリオ"/>
          <w:sz w:val="22"/>
        </w:rPr>
        <w:br w:type="page"/>
      </w:r>
    </w:p>
    <w:p w14:paraId="2EA50861" w14:textId="77777777" w:rsidR="00AC0C6F" w:rsidRDefault="00AC0C6F" w:rsidP="00C058AC">
      <w:pPr>
        <w:spacing w:line="320" w:lineRule="exact"/>
        <w:rPr>
          <w:rFonts w:ascii="メイリオ" w:eastAsia="メイリオ" w:hAnsi="メイリオ"/>
          <w:sz w:val="22"/>
        </w:rPr>
      </w:pPr>
    </w:p>
    <w:p w14:paraId="035D600D" w14:textId="54F956E0" w:rsidR="00C058AC" w:rsidRPr="00EF4D94" w:rsidRDefault="001C50DD" w:rsidP="001C50DD">
      <w:pPr>
        <w:pStyle w:val="2"/>
        <w:spacing w:before="0" w:after="0" w:line="360" w:lineRule="exact"/>
        <w:ind w:leftChars="140" w:left="1238" w:hangingChars="337" w:hanging="944"/>
        <w:rPr>
          <w:rFonts w:ascii="BIZ UDPゴシック" w:eastAsia="BIZ UDPゴシック" w:hAnsi="BIZ UDPゴシック"/>
        </w:rPr>
      </w:pPr>
      <w:bookmarkStart w:id="55" w:name="_Toc221880586"/>
      <w:r>
        <w:rPr>
          <w:rFonts w:ascii="BIZ UDPゴシック" w:eastAsia="BIZ UDPゴシック" w:hAnsi="BIZ UDPゴシック" w:hint="eastAsia"/>
        </w:rPr>
        <w:t>第</w:t>
      </w:r>
      <w:r w:rsidR="00C058AC" w:rsidRPr="00EF4D94">
        <w:rPr>
          <w:rFonts w:ascii="BIZ UDPゴシック" w:eastAsia="BIZ UDPゴシック" w:hAnsi="BIZ UDPゴシック" w:hint="eastAsia"/>
        </w:rPr>
        <w:t>２</w:t>
      </w:r>
      <w:r>
        <w:rPr>
          <w:rFonts w:ascii="BIZ UDPゴシック" w:eastAsia="BIZ UDPゴシック" w:hAnsi="BIZ UDPゴシック" w:hint="eastAsia"/>
        </w:rPr>
        <w:t>節</w:t>
      </w:r>
      <w:r w:rsidR="00C058AC" w:rsidRPr="00EF4D94">
        <w:rPr>
          <w:rFonts w:ascii="BIZ UDPゴシック" w:eastAsia="BIZ UDPゴシック" w:hAnsi="BIZ UDPゴシック" w:hint="eastAsia"/>
        </w:rPr>
        <w:t xml:space="preserve">　救助・救急、医療活動が迅速に行われるとともに、被災者等の健康・避難生活環境を確実に確保する</w:t>
      </w:r>
      <w:bookmarkEnd w:id="55"/>
    </w:p>
    <w:p w14:paraId="4F8EABF5" w14:textId="77777777" w:rsidR="00C058AC" w:rsidRDefault="00C058AC" w:rsidP="00C058AC">
      <w:pPr>
        <w:spacing w:line="320" w:lineRule="exact"/>
        <w:rPr>
          <w:rFonts w:ascii="メイリオ" w:eastAsia="メイリオ" w:hAnsi="メイリオ"/>
          <w:sz w:val="22"/>
        </w:rPr>
      </w:pPr>
    </w:p>
    <w:p w14:paraId="12EBA1B1" w14:textId="74EADB34" w:rsidR="00C058AC" w:rsidRPr="00EF4D94" w:rsidRDefault="00D53B67" w:rsidP="00F92FCA">
      <w:pPr>
        <w:pStyle w:val="3"/>
        <w:spacing w:before="0" w:after="0"/>
        <w:ind w:leftChars="210" w:left="441"/>
        <w:rPr>
          <w:rFonts w:ascii="BIZ UDPゴシック" w:eastAsia="BIZ UDPゴシック" w:hAnsi="BIZ UDPゴシック"/>
        </w:rPr>
      </w:pPr>
      <w:bookmarkStart w:id="56" w:name="_Toc221880587"/>
      <w:r>
        <w:rPr>
          <w:rFonts w:ascii="BIZ UDPゴシック" w:eastAsia="BIZ UDPゴシック" w:hAnsi="BIZ UDPゴシック" w:hint="eastAsia"/>
        </w:rPr>
        <w:t>２</w:t>
      </w:r>
      <w:r w:rsidR="00C058AC" w:rsidRPr="00EF4D94">
        <w:rPr>
          <w:rFonts w:ascii="BIZ UDPゴシック" w:eastAsia="BIZ UDPゴシック" w:hAnsi="BIZ UDPゴシック" w:hint="eastAsia"/>
        </w:rPr>
        <w:t>－</w:t>
      </w:r>
      <w:r w:rsidR="00C058AC" w:rsidRPr="00EF4D94">
        <w:rPr>
          <w:rFonts w:ascii="BIZ UDPゴシック" w:eastAsia="BIZ UDPゴシック" w:hAnsi="BIZ UDPゴシック"/>
        </w:rPr>
        <w:t>（1）食料・飲料水・電力・燃料等、生命に関わる物資・エネルギー供給の停止</w:t>
      </w:r>
      <w:bookmarkEnd w:id="56"/>
    </w:p>
    <w:p w14:paraId="3A95192A" w14:textId="77777777" w:rsidR="007805C5" w:rsidRDefault="007805C5" w:rsidP="007805C5">
      <w:pPr>
        <w:spacing w:line="320" w:lineRule="exact"/>
        <w:rPr>
          <w:rFonts w:ascii="メイリオ" w:eastAsia="メイリオ" w:hAnsi="メイリオ"/>
          <w:sz w:val="22"/>
        </w:rPr>
      </w:pPr>
      <w:bookmarkStart w:id="57" w:name="_Hlk218072586"/>
    </w:p>
    <w:p w14:paraId="04F343EB" w14:textId="612E31F9" w:rsidR="007805C5" w:rsidRPr="0032730E" w:rsidRDefault="007805C5" w:rsidP="007805C5">
      <w:pPr>
        <w:pStyle w:val="4"/>
        <w:spacing w:before="0" w:after="0"/>
        <w:ind w:leftChars="290" w:left="609"/>
        <w:rPr>
          <w:rFonts w:ascii="BIZ UDPゴシック" w:eastAsia="BIZ UDPゴシック" w:hAnsi="BIZ UDPゴシック"/>
          <w:dstrike/>
          <w:sz w:val="22"/>
        </w:rPr>
      </w:pPr>
      <w:bookmarkStart w:id="58" w:name="_Toc221880588"/>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32730E" w:rsidRPr="0032730E">
        <w:rPr>
          <w:rFonts w:ascii="BIZ UDPゴシック" w:eastAsia="BIZ UDPゴシック" w:hAnsi="BIZ UDPゴシック" w:hint="eastAsia"/>
          <w:sz w:val="22"/>
        </w:rPr>
        <w:t>応急給水・燃料供給体制の整備、非常用備蓄の促進</w:t>
      </w:r>
      <w:bookmarkEnd w:id="58"/>
    </w:p>
    <w:p w14:paraId="038131D1" w14:textId="77777777" w:rsidR="007805C5" w:rsidRDefault="007805C5" w:rsidP="007805C5">
      <w:pPr>
        <w:spacing w:line="320" w:lineRule="exact"/>
        <w:rPr>
          <w:rFonts w:ascii="メイリオ" w:eastAsia="メイリオ" w:hAnsi="メイリオ"/>
          <w:sz w:val="22"/>
        </w:rPr>
      </w:pPr>
    </w:p>
    <w:p w14:paraId="0E60CF2F" w14:textId="77777777" w:rsidR="007805C5" w:rsidRDefault="007805C5" w:rsidP="007805C5">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762805" w14:paraId="6C5059B3" w14:textId="77777777" w:rsidTr="00762805">
        <w:tc>
          <w:tcPr>
            <w:tcW w:w="8920" w:type="dxa"/>
          </w:tcPr>
          <w:p w14:paraId="634097A2" w14:textId="52C3E705" w:rsidR="00762805" w:rsidRDefault="00762805" w:rsidP="0076280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066B06">
              <w:rPr>
                <w:rFonts w:ascii="メイリオ" w:eastAsia="メイリオ" w:hAnsi="メイリオ" w:hint="eastAsia"/>
                <w:color w:val="000000" w:themeColor="text1"/>
                <w:sz w:val="22"/>
              </w:rPr>
              <w:t>○本町の水道供給施設は、給水人口</w:t>
            </w:r>
            <w:r w:rsidRPr="00066B06">
              <w:rPr>
                <w:rFonts w:ascii="メイリオ" w:eastAsia="メイリオ" w:hAnsi="メイリオ"/>
                <w:color w:val="000000" w:themeColor="text1"/>
                <w:sz w:val="22"/>
              </w:rPr>
              <w:t>6,311人、普及率92.9%となっています（令和６年度末現在）。久万高原町上下水道施設耐震化計画に基づき、指定避難所等重要施設に給水を行う水道施設や管路の耐震化率の向上が必要です。</w:t>
            </w:r>
          </w:p>
          <w:p w14:paraId="4C7CFA1A" w14:textId="408291D8" w:rsidR="00762805" w:rsidRDefault="00762805" w:rsidP="0076280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066B06">
              <w:rPr>
                <w:rFonts w:ascii="メイリオ" w:eastAsia="メイリオ" w:hAnsi="メイリオ" w:hint="eastAsia"/>
                <w:color w:val="000000" w:themeColor="text1"/>
                <w:sz w:val="22"/>
              </w:rPr>
              <w:t>○応急給水や応急復旧にかかる資機材の備蓄の推進、受援計画の策定が必要です。</w:t>
            </w:r>
          </w:p>
          <w:p w14:paraId="7E9E47D6" w14:textId="6C21DBF0" w:rsidR="00762805" w:rsidRDefault="00762805" w:rsidP="0076280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066B06">
              <w:rPr>
                <w:rFonts w:ascii="メイリオ" w:eastAsia="メイリオ" w:hAnsi="メイリオ" w:hint="eastAsia"/>
                <w:color w:val="000000" w:themeColor="text1"/>
                <w:sz w:val="22"/>
              </w:rPr>
              <w:t>○本町では災害時備蓄計画に基づき</w:t>
            </w:r>
            <w:r w:rsidRPr="00066B06">
              <w:rPr>
                <w:rFonts w:ascii="メイリオ" w:eastAsia="メイリオ" w:hAnsi="メイリオ"/>
                <w:color w:val="000000" w:themeColor="text1"/>
                <w:sz w:val="22"/>
              </w:rPr>
              <w:t>、食料品や飲料水の備蓄を行っています。不足が予想される約6 千食は、家庭・自主防災組織での食料備蓄（</w:t>
            </w:r>
            <w:r w:rsidRPr="00066B06">
              <w:rPr>
                <w:rFonts w:ascii="メイリオ" w:eastAsia="メイリオ" w:hAnsi="メイリオ" w:hint="eastAsia"/>
                <w:color w:val="000000" w:themeColor="text1"/>
                <w:sz w:val="22"/>
              </w:rPr>
              <w:t>10</w:t>
            </w:r>
            <w:r w:rsidRPr="00066B06">
              <w:rPr>
                <w:rFonts w:ascii="メイリオ" w:eastAsia="メイリオ" w:hAnsi="メイリオ"/>
                <w:color w:val="000000" w:themeColor="text1"/>
                <w:sz w:val="22"/>
              </w:rPr>
              <w:t>％）、災害時の応援協定締結事業者からの提供（流通備蓄10％）、道の駅「天空の郷さんさん」に併設している防災センターや各支所を拠点とした町による備蓄（行政備蓄</w:t>
            </w:r>
            <w:r w:rsidRPr="00066B06">
              <w:rPr>
                <w:rFonts w:ascii="メイリオ" w:eastAsia="メイリオ" w:hAnsi="メイリオ" w:hint="eastAsia"/>
                <w:color w:val="000000" w:themeColor="text1"/>
                <w:sz w:val="22"/>
              </w:rPr>
              <w:t>８</w:t>
            </w:r>
            <w:r w:rsidRPr="00066B06">
              <w:rPr>
                <w:rFonts w:ascii="メイリオ" w:eastAsia="メイリオ" w:hAnsi="メイリオ"/>
                <w:color w:val="000000" w:themeColor="text1"/>
                <w:sz w:val="22"/>
              </w:rPr>
              <w:t>0％）としており、引き続き、家庭や自主防災組織の備蓄率の向上、事業者との協定締結を進める必要があります。</w:t>
            </w:r>
          </w:p>
          <w:p w14:paraId="3EF8DD58" w14:textId="69FF8989" w:rsidR="00762805" w:rsidRPr="00762805" w:rsidRDefault="00762805" w:rsidP="00762805">
            <w:pPr>
              <w:spacing w:beforeLines="20" w:before="64" w:afterLines="20" w:after="64" w:line="320" w:lineRule="exact"/>
              <w:ind w:left="220" w:hangingChars="100" w:hanging="220"/>
              <w:rPr>
                <w:rFonts w:ascii="メイリオ" w:eastAsia="メイリオ" w:hAnsi="メイリオ"/>
                <w:color w:val="000000" w:themeColor="text1"/>
                <w:sz w:val="22"/>
              </w:rPr>
            </w:pPr>
            <w:r w:rsidRPr="0032730E">
              <w:rPr>
                <w:rFonts w:ascii="メイリオ" w:eastAsia="メイリオ" w:hAnsi="メイリオ" w:hint="eastAsia"/>
                <w:color w:val="000000" w:themeColor="text1"/>
                <w:sz w:val="22"/>
              </w:rPr>
              <w:t>○</w:t>
            </w:r>
            <w:r w:rsidRPr="00066B06">
              <w:rPr>
                <w:rFonts w:ascii="メイリオ" w:eastAsia="メイリオ" w:hAnsi="メイリオ" w:hint="eastAsia"/>
                <w:color w:val="000000" w:themeColor="text1"/>
                <w:sz w:val="22"/>
              </w:rPr>
              <w:t>大規模停電時に備えた防災拠点施設の自家発電装置の整備やガソリン・</w:t>
            </w:r>
            <w:r w:rsidRPr="00066B06">
              <w:rPr>
                <w:rFonts w:ascii="メイリオ" w:eastAsia="メイリオ" w:hAnsi="メイリオ"/>
                <w:color w:val="000000" w:themeColor="text1"/>
                <w:sz w:val="22"/>
              </w:rPr>
              <w:t>LP ガスなど燃料供給体制の整備</w:t>
            </w:r>
            <w:r w:rsidRPr="00066B06">
              <w:rPr>
                <w:rFonts w:ascii="メイリオ" w:eastAsia="メイリオ" w:hAnsi="メイリオ" w:hint="eastAsia"/>
                <w:color w:val="000000" w:themeColor="text1"/>
                <w:sz w:val="22"/>
              </w:rPr>
              <w:t>、及びポータブル蓄電池の配備</w:t>
            </w:r>
            <w:r w:rsidRPr="00066B06">
              <w:rPr>
                <w:rFonts w:ascii="メイリオ" w:eastAsia="メイリオ" w:hAnsi="メイリオ"/>
                <w:color w:val="000000" w:themeColor="text1"/>
                <w:sz w:val="22"/>
              </w:rPr>
              <w:t>を図る必要があります。</w:t>
            </w:r>
            <w:r w:rsidRPr="00066B06">
              <w:rPr>
                <w:rFonts w:ascii="メイリオ" w:eastAsia="メイリオ" w:hAnsi="メイリオ" w:hint="eastAsia"/>
                <w:color w:val="000000" w:themeColor="text1"/>
                <w:sz w:val="22"/>
              </w:rPr>
              <w:t>そのため、町内のガソリンスタンドや</w:t>
            </w:r>
            <w:r w:rsidRPr="00066B06">
              <w:rPr>
                <w:rFonts w:ascii="メイリオ" w:eastAsia="メイリオ" w:hAnsi="メイリオ"/>
                <w:color w:val="000000" w:themeColor="text1"/>
                <w:sz w:val="22"/>
              </w:rPr>
              <w:t>LPガス会社と</w:t>
            </w:r>
            <w:r w:rsidRPr="00066B06">
              <w:rPr>
                <w:rFonts w:ascii="メイリオ" w:eastAsia="メイリオ" w:hAnsi="メイリオ" w:hint="eastAsia"/>
                <w:color w:val="000000" w:themeColor="text1"/>
                <w:sz w:val="22"/>
              </w:rPr>
              <w:t>の</w:t>
            </w:r>
            <w:r w:rsidRPr="00066B06">
              <w:rPr>
                <w:rFonts w:ascii="メイリオ" w:eastAsia="メイリオ" w:hAnsi="メイリオ"/>
                <w:color w:val="000000" w:themeColor="text1"/>
                <w:sz w:val="22"/>
              </w:rPr>
              <w:t>協定締結</w:t>
            </w:r>
            <w:r w:rsidRPr="00066B06">
              <w:rPr>
                <w:rFonts w:ascii="メイリオ" w:eastAsia="メイリオ" w:hAnsi="メイリオ" w:hint="eastAsia"/>
                <w:color w:val="000000" w:themeColor="text1"/>
                <w:sz w:val="22"/>
              </w:rPr>
              <w:t>を進める必要があります。</w:t>
            </w:r>
          </w:p>
        </w:tc>
      </w:tr>
    </w:tbl>
    <w:p w14:paraId="13350173" w14:textId="77777777" w:rsidR="007805C5" w:rsidRDefault="007805C5" w:rsidP="007805C5">
      <w:pPr>
        <w:spacing w:line="320" w:lineRule="exact"/>
        <w:rPr>
          <w:rFonts w:ascii="メイリオ" w:eastAsia="メイリオ" w:hAnsi="メイリオ"/>
          <w:sz w:val="22"/>
        </w:rPr>
      </w:pPr>
    </w:p>
    <w:p w14:paraId="738556E4" w14:textId="77777777" w:rsidR="007805C5" w:rsidRDefault="007805C5" w:rsidP="007805C5">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066B06" w:rsidRPr="00B91562" w14:paraId="7722F19D" w14:textId="77777777" w:rsidTr="00762805">
        <w:tc>
          <w:tcPr>
            <w:tcW w:w="7560" w:type="dxa"/>
            <w:shd w:val="clear" w:color="auto" w:fill="D9D9D9" w:themeFill="background1" w:themeFillShade="D9"/>
            <w:vAlign w:val="center"/>
          </w:tcPr>
          <w:p w14:paraId="160DA23E" w14:textId="77777777" w:rsidR="00066B06" w:rsidRPr="00B91562" w:rsidRDefault="00066B06"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2415E5F0" w14:textId="77777777" w:rsidR="00066B06" w:rsidRPr="00B91562" w:rsidRDefault="00066B06"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066B06" w14:paraId="30F10134" w14:textId="77777777" w:rsidTr="00762805">
        <w:tc>
          <w:tcPr>
            <w:tcW w:w="7560" w:type="dxa"/>
          </w:tcPr>
          <w:p w14:paraId="129C148A" w14:textId="6962D271" w:rsidR="00066B06" w:rsidRPr="00E3729F" w:rsidRDefault="00066B06" w:rsidP="00BA0663">
            <w:pPr>
              <w:spacing w:line="320" w:lineRule="exact"/>
              <w:ind w:left="224" w:hangingChars="102" w:hanging="224"/>
              <w:rPr>
                <w:rFonts w:ascii="メイリオ" w:eastAsia="メイリオ" w:hAnsi="メイリオ"/>
                <w:color w:val="000000" w:themeColor="text1"/>
                <w:sz w:val="22"/>
              </w:rPr>
            </w:pPr>
            <w:r w:rsidRPr="00066B06">
              <w:rPr>
                <w:rFonts w:ascii="メイリオ" w:eastAsia="メイリオ" w:hAnsi="メイリオ"/>
                <w:color w:val="000000" w:themeColor="text1"/>
                <w:sz w:val="22"/>
              </w:rPr>
              <w:t>○久万高原町上下水道施設耐震化計画に基づき、指定避難所等重要施設に給水を行う水道施設や管路の耐震化を進め、大規模災害においても、重要施設に優先的に給水を継続できる水道システムの構築を目指します。</w:t>
            </w:r>
          </w:p>
        </w:tc>
        <w:tc>
          <w:tcPr>
            <w:tcW w:w="1360" w:type="dxa"/>
          </w:tcPr>
          <w:p w14:paraId="08CCB965" w14:textId="6BDAF512" w:rsidR="00066B06" w:rsidRDefault="00066B06"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066B06" w14:paraId="1D676079" w14:textId="77777777" w:rsidTr="00762805">
        <w:tc>
          <w:tcPr>
            <w:tcW w:w="7560" w:type="dxa"/>
          </w:tcPr>
          <w:p w14:paraId="28C7F37F" w14:textId="48DE1982" w:rsidR="00066B06" w:rsidRPr="00E3729F" w:rsidRDefault="00066B06" w:rsidP="00BA0663">
            <w:pPr>
              <w:spacing w:line="320" w:lineRule="exact"/>
              <w:ind w:left="224" w:hangingChars="102" w:hanging="224"/>
              <w:rPr>
                <w:rFonts w:ascii="メイリオ" w:eastAsia="メイリオ" w:hAnsi="メイリオ"/>
                <w:color w:val="000000" w:themeColor="text1"/>
                <w:sz w:val="22"/>
              </w:rPr>
            </w:pPr>
            <w:r w:rsidRPr="00066B06">
              <w:rPr>
                <w:rFonts w:ascii="メイリオ" w:eastAsia="メイリオ" w:hAnsi="メイリオ"/>
                <w:color w:val="000000" w:themeColor="text1"/>
                <w:sz w:val="22"/>
              </w:rPr>
              <w:t>○応急給水や応急復旧にかかる資機材の備蓄を進めるとともに、具体性のある受援計画の策定を行います。</w:t>
            </w:r>
          </w:p>
        </w:tc>
        <w:tc>
          <w:tcPr>
            <w:tcW w:w="1360" w:type="dxa"/>
          </w:tcPr>
          <w:p w14:paraId="19D50D2E" w14:textId="4D110E13" w:rsidR="00066B06" w:rsidRDefault="00066B06"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066B06" w14:paraId="7E4F6991" w14:textId="77777777" w:rsidTr="00762805">
        <w:tc>
          <w:tcPr>
            <w:tcW w:w="7560" w:type="dxa"/>
          </w:tcPr>
          <w:p w14:paraId="738C5A07" w14:textId="2283E73D" w:rsidR="00066B06" w:rsidRPr="00E3729F" w:rsidRDefault="00066B06" w:rsidP="00BA0663">
            <w:pPr>
              <w:spacing w:line="320" w:lineRule="exact"/>
              <w:ind w:left="224" w:hangingChars="102" w:hanging="224"/>
              <w:rPr>
                <w:rFonts w:ascii="メイリオ" w:eastAsia="メイリオ" w:hAnsi="メイリオ"/>
                <w:color w:val="000000" w:themeColor="text1"/>
                <w:sz w:val="22"/>
              </w:rPr>
            </w:pPr>
            <w:r w:rsidRPr="00066B06">
              <w:rPr>
                <w:rFonts w:ascii="メイリオ" w:eastAsia="メイリオ" w:hAnsi="メイリオ"/>
                <w:color w:val="000000" w:themeColor="text1"/>
                <w:sz w:val="22"/>
              </w:rPr>
              <w:t>○災害時備蓄計画に基づき、各家庭・各自主防災組織での食料備蓄（７日間程度（うち３日分は非常持出用）、事業者との応援協定締結による流通備蓄、町による行政備蓄を促進します。</w:t>
            </w:r>
          </w:p>
        </w:tc>
        <w:tc>
          <w:tcPr>
            <w:tcW w:w="1360" w:type="dxa"/>
          </w:tcPr>
          <w:p w14:paraId="6A66A185" w14:textId="648B0AE3" w:rsidR="00066B06" w:rsidRDefault="00066B06"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066B06" w14:paraId="1EDB5F92" w14:textId="77777777" w:rsidTr="00762805">
        <w:tc>
          <w:tcPr>
            <w:tcW w:w="7560" w:type="dxa"/>
          </w:tcPr>
          <w:p w14:paraId="5E9917ED" w14:textId="32849897" w:rsidR="00066B06" w:rsidRPr="00E3729F" w:rsidRDefault="00066B06" w:rsidP="00BA0663">
            <w:pPr>
              <w:spacing w:line="320" w:lineRule="exact"/>
              <w:ind w:left="224" w:hangingChars="102" w:hanging="224"/>
              <w:rPr>
                <w:rFonts w:ascii="メイリオ" w:eastAsia="メイリオ" w:hAnsi="メイリオ"/>
                <w:color w:val="000000" w:themeColor="text1"/>
                <w:sz w:val="22"/>
              </w:rPr>
            </w:pPr>
            <w:r w:rsidRPr="00066B06">
              <w:rPr>
                <w:rFonts w:ascii="メイリオ" w:eastAsia="メイリオ" w:hAnsi="メイリオ"/>
                <w:color w:val="000000" w:themeColor="text1"/>
                <w:sz w:val="22"/>
              </w:rPr>
              <w:t>○大規模停電時に備え庁舎の自家発電装置の点検・整備、その他の防災拠点施設の発電機の設置やガソリン・LP ガスなど燃料確保のため、燃料供給業者との協定締結など燃料供給体制の整備を図ります。</w:t>
            </w:r>
          </w:p>
        </w:tc>
        <w:tc>
          <w:tcPr>
            <w:tcW w:w="1360" w:type="dxa"/>
          </w:tcPr>
          <w:p w14:paraId="3237B9B0" w14:textId="38E6E95E" w:rsidR="00066B06" w:rsidRDefault="00066B06"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47572562" w14:textId="77777777" w:rsidR="007805C5" w:rsidRDefault="007805C5" w:rsidP="007805C5">
      <w:pPr>
        <w:spacing w:line="320" w:lineRule="exact"/>
        <w:rPr>
          <w:rFonts w:ascii="メイリオ" w:eastAsia="メイリオ" w:hAnsi="メイリオ"/>
          <w:sz w:val="22"/>
        </w:rPr>
      </w:pPr>
    </w:p>
    <w:p w14:paraId="0C299BDD" w14:textId="194A055C" w:rsidR="00A37FD0" w:rsidRDefault="00A37FD0" w:rsidP="00A37FD0">
      <w:pPr>
        <w:spacing w:line="320" w:lineRule="exact"/>
        <w:rPr>
          <w:rFonts w:ascii="メイリオ" w:eastAsia="メイリオ" w:hAnsi="メイリオ"/>
          <w:sz w:val="22"/>
        </w:rPr>
      </w:pPr>
      <w:bookmarkStart w:id="59" w:name="_Hlk218238005"/>
      <w:r>
        <w:rPr>
          <w:rFonts w:ascii="メイリオ" w:eastAsia="メイリオ" w:hAnsi="メイリオ"/>
          <w:sz w:val="22"/>
        </w:rPr>
        <w:br w:type="page"/>
      </w:r>
    </w:p>
    <w:p w14:paraId="47BC4DE6" w14:textId="77777777" w:rsidR="00C55CA5" w:rsidRDefault="00C55CA5" w:rsidP="00C55CA5">
      <w:pPr>
        <w:spacing w:line="320" w:lineRule="exact"/>
        <w:rPr>
          <w:rFonts w:ascii="メイリオ" w:eastAsia="メイリオ" w:hAnsi="メイリオ"/>
          <w:sz w:val="22"/>
        </w:rPr>
      </w:pPr>
    </w:p>
    <w:p w14:paraId="334D337E" w14:textId="65682D21" w:rsidR="00C55CA5" w:rsidRPr="00A37FD0" w:rsidRDefault="00C55CA5" w:rsidP="00C55CA5">
      <w:pPr>
        <w:pStyle w:val="4"/>
        <w:spacing w:before="0" w:after="0"/>
        <w:ind w:leftChars="290" w:left="609"/>
        <w:rPr>
          <w:rFonts w:ascii="BIZ UDPゴシック" w:eastAsia="BIZ UDPゴシック" w:hAnsi="BIZ UDPゴシック"/>
          <w:dstrike/>
          <w:sz w:val="22"/>
        </w:rPr>
      </w:pPr>
      <w:bookmarkStart w:id="60" w:name="_Toc221880589"/>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A37FD0" w:rsidRPr="00A37FD0">
        <w:rPr>
          <w:rFonts w:ascii="BIZ UDPゴシック" w:eastAsia="BIZ UDPゴシック" w:hAnsi="BIZ UDPゴシック" w:hint="eastAsia"/>
          <w:sz w:val="22"/>
        </w:rPr>
        <w:t>救援物資受入体制の整備</w:t>
      </w:r>
      <w:bookmarkEnd w:id="60"/>
    </w:p>
    <w:p w14:paraId="33BD4A2E" w14:textId="77777777" w:rsidR="00C55CA5" w:rsidRDefault="00C55CA5" w:rsidP="00C55CA5">
      <w:pPr>
        <w:spacing w:line="320" w:lineRule="exact"/>
        <w:rPr>
          <w:rFonts w:ascii="メイリオ" w:eastAsia="メイリオ" w:hAnsi="メイリオ"/>
          <w:sz w:val="22"/>
        </w:rPr>
      </w:pPr>
    </w:p>
    <w:p w14:paraId="7FD3A5A4" w14:textId="77777777" w:rsidR="00C55CA5" w:rsidRDefault="00C55CA5" w:rsidP="00C55CA5">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762805" w14:paraId="77EA6985" w14:textId="77777777" w:rsidTr="00762805">
        <w:tc>
          <w:tcPr>
            <w:tcW w:w="8920" w:type="dxa"/>
          </w:tcPr>
          <w:p w14:paraId="00815C8D" w14:textId="5DD3EBA2" w:rsidR="00762805" w:rsidRPr="00762805" w:rsidRDefault="00762805" w:rsidP="0076280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○町内のみでは必要量の物資が確保できない場合に備え、県等の緊急援護物資の供給が得られるよう、県災害情報システムや</w:t>
            </w:r>
            <w:r w:rsidR="009D27CC" w:rsidRPr="009D27CC">
              <w:rPr>
                <w:rFonts w:ascii="メイリオ" w:eastAsia="メイリオ" w:hAnsi="メイリオ"/>
                <w:color w:val="000000" w:themeColor="text1"/>
                <w:sz w:val="22"/>
              </w:rPr>
              <w:t>B－</w:t>
            </w:r>
            <w:proofErr w:type="spellStart"/>
            <w:r w:rsidR="009D27CC" w:rsidRPr="009D27CC">
              <w:rPr>
                <w:rFonts w:ascii="メイリオ" w:eastAsia="メイリオ" w:hAnsi="メイリオ"/>
                <w:color w:val="000000" w:themeColor="text1"/>
                <w:sz w:val="22"/>
              </w:rPr>
              <w:t>PLo</w:t>
            </w:r>
            <w:proofErr w:type="spellEnd"/>
            <w:r w:rsidR="009D27CC">
              <w:rPr>
                <w:rFonts w:ascii="メイリオ" w:eastAsia="メイリオ" w:hAnsi="メイリオ" w:hint="eastAsia"/>
                <w:color w:val="000000" w:themeColor="text1"/>
                <w:sz w:val="22"/>
              </w:rPr>
              <w:t>を</w:t>
            </w:r>
            <w:r w:rsidRPr="00762805">
              <w:rPr>
                <w:rFonts w:ascii="メイリオ" w:eastAsia="メイリオ" w:hAnsi="メイリオ"/>
                <w:color w:val="000000" w:themeColor="text1"/>
                <w:sz w:val="22"/>
              </w:rPr>
              <w:t>活用し、供給要請方法を把握しておくとともに、近隣市町への応援要請方法も把握しておく必要があります。</w:t>
            </w:r>
          </w:p>
          <w:p w14:paraId="7DC830CF" w14:textId="05D924AC" w:rsidR="00762805" w:rsidRPr="00762805" w:rsidRDefault="00762805" w:rsidP="0076280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災害時における食料や飲料水などの支援物資の提供や輸送に関し、民間企業や各種団体等との応援協定の締結を積極的に進めるとともに、既に協定を締結している企業等については、定期的に情報交換等を行うなど、連携体制の維持・強化を図る必要があります。</w:t>
            </w:r>
          </w:p>
          <w:p w14:paraId="7548762C" w14:textId="6950BF9F" w:rsidR="00762805" w:rsidRPr="00762805" w:rsidRDefault="00762805" w:rsidP="00762805">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○支援物資のプッシュ方式の輸送に対応し、指定避難所への物資輸送について、物流業者との協定締結後、訓練等を行っていないため物流運営体制の確認のため訓練を実施する必要があります。</w:t>
            </w:r>
          </w:p>
        </w:tc>
      </w:tr>
    </w:tbl>
    <w:p w14:paraId="456CD54C" w14:textId="77777777" w:rsidR="00C55CA5" w:rsidRDefault="00C55CA5" w:rsidP="00C55CA5">
      <w:pPr>
        <w:spacing w:line="320" w:lineRule="exact"/>
        <w:rPr>
          <w:rFonts w:ascii="メイリオ" w:eastAsia="メイリオ" w:hAnsi="メイリオ"/>
          <w:sz w:val="22"/>
        </w:rPr>
      </w:pPr>
    </w:p>
    <w:p w14:paraId="7B3F93F5" w14:textId="77777777" w:rsidR="00C55CA5" w:rsidRDefault="00C55CA5" w:rsidP="00C55CA5">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62805" w:rsidRPr="00B91562" w14:paraId="51C5F706" w14:textId="77777777" w:rsidTr="00BA0663">
        <w:tc>
          <w:tcPr>
            <w:tcW w:w="7560" w:type="dxa"/>
            <w:shd w:val="clear" w:color="auto" w:fill="D9D9D9" w:themeFill="background1" w:themeFillShade="D9"/>
            <w:vAlign w:val="center"/>
          </w:tcPr>
          <w:p w14:paraId="53267300" w14:textId="77777777" w:rsidR="00762805" w:rsidRPr="00B91562" w:rsidRDefault="00762805"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0516ABB5" w14:textId="77777777" w:rsidR="00762805" w:rsidRPr="00B91562" w:rsidRDefault="00762805"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62805" w14:paraId="51FE1BBB" w14:textId="77777777" w:rsidTr="00BA0663">
        <w:tc>
          <w:tcPr>
            <w:tcW w:w="7560" w:type="dxa"/>
          </w:tcPr>
          <w:p w14:paraId="32A28AD4" w14:textId="6B44D001" w:rsidR="00762805" w:rsidRPr="00E3729F" w:rsidRDefault="00762805" w:rsidP="00BA0663">
            <w:pPr>
              <w:spacing w:line="320" w:lineRule="exact"/>
              <w:ind w:left="224" w:hangingChars="102" w:hanging="224"/>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6E0E83" w:rsidRPr="006E0E83">
              <w:rPr>
                <w:rFonts w:ascii="メイリオ" w:eastAsia="メイリオ" w:hAnsi="メイリオ"/>
                <w:color w:val="000000" w:themeColor="text1"/>
                <w:sz w:val="22"/>
              </w:rPr>
              <w:t>町外から支援物資を受け入れる防災拠点（物資拠点）の整備に努めるとともに、物資の受入手順や体制等を定めた久万高原町受援計画を見直し、物資の受入手順や体制等を確認するため、年１回の訓練を実施します。</w:t>
            </w:r>
          </w:p>
        </w:tc>
        <w:tc>
          <w:tcPr>
            <w:tcW w:w="1360" w:type="dxa"/>
          </w:tcPr>
          <w:p w14:paraId="20B4C534" w14:textId="4BE60AF2" w:rsidR="00762805" w:rsidRDefault="006E0E83" w:rsidP="00BA0663">
            <w:pPr>
              <w:spacing w:line="320" w:lineRule="exact"/>
              <w:rPr>
                <w:rFonts w:ascii="メイリオ" w:eastAsia="メイリオ" w:hAnsi="メイリオ"/>
                <w:sz w:val="22"/>
              </w:rPr>
            </w:pPr>
            <w:r w:rsidRPr="006E0E83">
              <w:rPr>
                <w:rFonts w:ascii="メイリオ" w:eastAsia="メイリオ" w:hAnsi="メイリオ"/>
                <w:sz w:val="22"/>
              </w:rPr>
              <w:t>総務課</w:t>
            </w:r>
          </w:p>
        </w:tc>
      </w:tr>
      <w:tr w:rsidR="00762805" w14:paraId="66DB9547" w14:textId="77777777" w:rsidTr="00BA0663">
        <w:tc>
          <w:tcPr>
            <w:tcW w:w="7560" w:type="dxa"/>
          </w:tcPr>
          <w:p w14:paraId="7CBFA4A7" w14:textId="24EAC524" w:rsidR="00762805" w:rsidRPr="00762805" w:rsidRDefault="00762805"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006E0E83" w:rsidRPr="006E0E83">
              <w:rPr>
                <w:rFonts w:ascii="メイリオ" w:eastAsia="メイリオ" w:hAnsi="メイリオ"/>
                <w:color w:val="000000" w:themeColor="text1"/>
                <w:sz w:val="22"/>
              </w:rPr>
              <w:t>災害種別、被害規模、発災季節等の異なる様々な災害に対応できるよう、各種訓練の実施や、既存の防災拠点（物資拠点）を補完する候補施設を選定し、受入体制の拡充を図ります。</w:t>
            </w:r>
          </w:p>
        </w:tc>
        <w:tc>
          <w:tcPr>
            <w:tcW w:w="1360" w:type="dxa"/>
          </w:tcPr>
          <w:p w14:paraId="5F1C970C" w14:textId="0E068E40" w:rsidR="00762805" w:rsidRDefault="006E0E83" w:rsidP="00BA0663">
            <w:pPr>
              <w:spacing w:line="320" w:lineRule="exact"/>
              <w:rPr>
                <w:rFonts w:ascii="メイリオ" w:eastAsia="メイリオ" w:hAnsi="メイリオ"/>
                <w:sz w:val="22"/>
              </w:rPr>
            </w:pPr>
            <w:r w:rsidRPr="006E0E83">
              <w:rPr>
                <w:rFonts w:ascii="メイリオ" w:eastAsia="メイリオ" w:hAnsi="メイリオ"/>
                <w:sz w:val="22"/>
              </w:rPr>
              <w:t>総務課</w:t>
            </w:r>
          </w:p>
        </w:tc>
      </w:tr>
      <w:tr w:rsidR="00762805" w14:paraId="14AA715F" w14:textId="77777777" w:rsidTr="00BA0663">
        <w:tc>
          <w:tcPr>
            <w:tcW w:w="7560" w:type="dxa"/>
          </w:tcPr>
          <w:p w14:paraId="0C5D0DA3" w14:textId="5ADBEF8B" w:rsidR="00762805" w:rsidRPr="00762805" w:rsidRDefault="00762805"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006E0E83" w:rsidRPr="006E0E83">
              <w:rPr>
                <w:rFonts w:ascii="メイリオ" w:eastAsia="メイリオ" w:hAnsi="メイリオ"/>
                <w:color w:val="000000" w:themeColor="text1"/>
                <w:sz w:val="22"/>
              </w:rPr>
              <w:t>道の駅「天空の郷さんさん」は緊急物資備蓄の拠点、広域応援受け入れや、指定緊急避難場所、車両緊急避難場所、その他の活動拠点として自家発電設備なども整備されており、有効な活用を図ります。</w:t>
            </w:r>
          </w:p>
        </w:tc>
        <w:tc>
          <w:tcPr>
            <w:tcW w:w="1360" w:type="dxa"/>
          </w:tcPr>
          <w:p w14:paraId="68E0D724" w14:textId="127D9D93" w:rsidR="00762805" w:rsidRDefault="006E0E83" w:rsidP="00BA0663">
            <w:pPr>
              <w:spacing w:line="320" w:lineRule="exact"/>
              <w:rPr>
                <w:rFonts w:ascii="メイリオ" w:eastAsia="メイリオ" w:hAnsi="メイリオ"/>
                <w:sz w:val="22"/>
              </w:rPr>
            </w:pPr>
            <w:r w:rsidRPr="006E0E83">
              <w:rPr>
                <w:rFonts w:ascii="メイリオ" w:eastAsia="メイリオ" w:hAnsi="メイリオ"/>
                <w:sz w:val="22"/>
              </w:rPr>
              <w:t>総務課</w:t>
            </w:r>
          </w:p>
        </w:tc>
      </w:tr>
    </w:tbl>
    <w:p w14:paraId="5E6E8F52" w14:textId="77777777" w:rsidR="00681AF1" w:rsidRDefault="00681AF1" w:rsidP="00C55CA5">
      <w:pPr>
        <w:spacing w:line="320" w:lineRule="exact"/>
        <w:rPr>
          <w:rFonts w:ascii="メイリオ" w:eastAsia="メイリオ" w:hAnsi="メイリオ"/>
          <w:sz w:val="22"/>
        </w:rPr>
      </w:pPr>
    </w:p>
    <w:p w14:paraId="570F8FBD" w14:textId="16205841" w:rsidR="00C55CA5" w:rsidRPr="00681AF1" w:rsidRDefault="00C55CA5" w:rsidP="00C55CA5">
      <w:pPr>
        <w:pStyle w:val="4"/>
        <w:spacing w:before="0" w:after="0"/>
        <w:ind w:leftChars="290" w:left="609"/>
        <w:rPr>
          <w:rFonts w:ascii="BIZ UDPゴシック" w:eastAsia="BIZ UDPゴシック" w:hAnsi="BIZ UDPゴシック"/>
          <w:dstrike/>
          <w:sz w:val="22"/>
        </w:rPr>
      </w:pPr>
      <w:bookmarkStart w:id="61" w:name="_Toc221880590"/>
      <w:r>
        <w:rPr>
          <w:rFonts w:ascii="BIZ UDPゴシック" w:eastAsia="BIZ UDPゴシック" w:hAnsi="BIZ UDPゴシック" w:hint="eastAsia"/>
          <w:sz w:val="22"/>
        </w:rPr>
        <w:t>③</w:t>
      </w:r>
      <w:r w:rsidRPr="007805C5">
        <w:rPr>
          <w:rFonts w:ascii="BIZ UDPゴシック" w:eastAsia="BIZ UDPゴシック" w:hAnsi="BIZ UDPゴシック" w:hint="eastAsia"/>
          <w:sz w:val="22"/>
        </w:rPr>
        <w:t xml:space="preserve">　</w:t>
      </w:r>
      <w:r w:rsidR="00681AF1" w:rsidRPr="00681AF1">
        <w:rPr>
          <w:rFonts w:ascii="BIZ UDPゴシック" w:eastAsia="BIZ UDPゴシック" w:hAnsi="BIZ UDPゴシック" w:hint="eastAsia"/>
          <w:sz w:val="22"/>
        </w:rPr>
        <w:t>緊急輸送道路などの災害対応力の強化</w:t>
      </w:r>
      <w:bookmarkEnd w:id="61"/>
    </w:p>
    <w:p w14:paraId="0B0A3382" w14:textId="77777777" w:rsidR="00C55CA5" w:rsidRDefault="00C55CA5" w:rsidP="00C55CA5">
      <w:pPr>
        <w:spacing w:line="320" w:lineRule="exact"/>
        <w:rPr>
          <w:rFonts w:ascii="メイリオ" w:eastAsia="メイリオ" w:hAnsi="メイリオ"/>
          <w:sz w:val="22"/>
        </w:rPr>
      </w:pPr>
    </w:p>
    <w:p w14:paraId="2166C0A5" w14:textId="77777777" w:rsidR="00C55CA5" w:rsidRDefault="00C55CA5" w:rsidP="00C55CA5">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762805" w14:paraId="4DCCC038" w14:textId="77777777" w:rsidTr="00BA0663">
        <w:tc>
          <w:tcPr>
            <w:tcW w:w="8920" w:type="dxa"/>
          </w:tcPr>
          <w:p w14:paraId="379E4513" w14:textId="7132E809" w:rsidR="00762805" w:rsidRPr="00762805" w:rsidRDefault="00762805"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6E0E83" w:rsidRPr="006E0E83">
              <w:rPr>
                <w:rFonts w:ascii="メイリオ" w:eastAsia="メイリオ" w:hAnsi="メイリオ"/>
                <w:color w:val="000000" w:themeColor="text1"/>
                <w:sz w:val="22"/>
              </w:rPr>
              <w:t>物資の供給や救援・救護を迅速かつ確実にするための緊急輸送道路などの基幹道路等については、国道33号橘防災、国道494号面河拡幅、仕七川拡幅、一般県道美川松山線菅生（現道拡幅（法面等防災））等の整備を進めてきましたが、補完する町道整備等も含め引き続き防災対策を推進する必要があります。</w:t>
            </w:r>
          </w:p>
        </w:tc>
      </w:tr>
    </w:tbl>
    <w:p w14:paraId="5D137F3D" w14:textId="77777777" w:rsidR="00C55CA5" w:rsidRDefault="00C55CA5" w:rsidP="00C55CA5">
      <w:pPr>
        <w:spacing w:line="320" w:lineRule="exact"/>
        <w:rPr>
          <w:rFonts w:ascii="メイリオ" w:eastAsia="メイリオ" w:hAnsi="メイリオ"/>
          <w:sz w:val="22"/>
        </w:rPr>
      </w:pPr>
    </w:p>
    <w:p w14:paraId="500525CB" w14:textId="77777777" w:rsidR="00C55CA5" w:rsidRDefault="00C55CA5" w:rsidP="00C55CA5">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62805" w:rsidRPr="00B91562" w14:paraId="46E95ED1" w14:textId="77777777" w:rsidTr="00BA0663">
        <w:tc>
          <w:tcPr>
            <w:tcW w:w="7560" w:type="dxa"/>
            <w:shd w:val="clear" w:color="auto" w:fill="D9D9D9" w:themeFill="background1" w:themeFillShade="D9"/>
            <w:vAlign w:val="center"/>
          </w:tcPr>
          <w:p w14:paraId="38CBEF6E" w14:textId="77777777" w:rsidR="00762805" w:rsidRPr="00B91562" w:rsidRDefault="00762805"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02AD2176" w14:textId="77777777" w:rsidR="00762805" w:rsidRPr="00B91562" w:rsidRDefault="00762805"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62805" w14:paraId="2D1D1F33" w14:textId="77777777" w:rsidTr="00BA0663">
        <w:tc>
          <w:tcPr>
            <w:tcW w:w="7560" w:type="dxa"/>
          </w:tcPr>
          <w:p w14:paraId="01E7658D" w14:textId="3DD81692" w:rsidR="00762805" w:rsidRPr="00E3729F" w:rsidRDefault="00762805" w:rsidP="00BA0663">
            <w:pPr>
              <w:spacing w:line="320" w:lineRule="exact"/>
              <w:ind w:left="224" w:hangingChars="102" w:hanging="224"/>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6E0E83" w:rsidRPr="006E0E83">
              <w:rPr>
                <w:rFonts w:ascii="メイリオ" w:eastAsia="メイリオ" w:hAnsi="メイリオ"/>
                <w:color w:val="000000" w:themeColor="text1"/>
                <w:sz w:val="22"/>
              </w:rPr>
              <w:t>高知松山自動車道「美川道路」の調査区間・整備区間指定について、関係機関に働きかけます。</w:t>
            </w:r>
          </w:p>
        </w:tc>
        <w:tc>
          <w:tcPr>
            <w:tcW w:w="1360" w:type="dxa"/>
          </w:tcPr>
          <w:p w14:paraId="252F92BD" w14:textId="442B92A4" w:rsidR="00762805" w:rsidRDefault="006E0E83"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762805" w14:paraId="4F50A032" w14:textId="77777777" w:rsidTr="00BA0663">
        <w:tc>
          <w:tcPr>
            <w:tcW w:w="7560" w:type="dxa"/>
          </w:tcPr>
          <w:p w14:paraId="041D2F8C" w14:textId="1B190382" w:rsidR="00762805" w:rsidRPr="00762805" w:rsidRDefault="00762805"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006E0E83" w:rsidRPr="006E0E83">
              <w:rPr>
                <w:rFonts w:ascii="メイリオ" w:eastAsia="メイリオ" w:hAnsi="メイリオ"/>
                <w:color w:val="000000" w:themeColor="text1"/>
                <w:sz w:val="22"/>
              </w:rPr>
              <w:t>国道33号の防災対策や、国道494号の未改良区間の整備による強靱化を促進します。</w:t>
            </w:r>
          </w:p>
        </w:tc>
        <w:tc>
          <w:tcPr>
            <w:tcW w:w="1360" w:type="dxa"/>
          </w:tcPr>
          <w:p w14:paraId="6EB5CB99" w14:textId="234A13A1" w:rsidR="00762805" w:rsidRDefault="006E0E83"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762805" w14:paraId="53080DF2" w14:textId="77777777" w:rsidTr="00BA0663">
        <w:tc>
          <w:tcPr>
            <w:tcW w:w="7560" w:type="dxa"/>
          </w:tcPr>
          <w:p w14:paraId="155FFF5D" w14:textId="0E94F426" w:rsidR="00762805" w:rsidRPr="00762805" w:rsidRDefault="00762805"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006E0E83" w:rsidRPr="006E0E83">
              <w:rPr>
                <w:rFonts w:ascii="メイリオ" w:eastAsia="メイリオ" w:hAnsi="メイリオ"/>
                <w:color w:val="000000" w:themeColor="text1"/>
                <w:sz w:val="22"/>
              </w:rPr>
              <w:t>主要地方道野村柳谷線、小田柳谷線をはじめ、一般県道猪伏西谷線など</w:t>
            </w:r>
            <w:r w:rsidR="006E0E83" w:rsidRPr="006E0E83">
              <w:rPr>
                <w:rFonts w:ascii="メイリオ" w:eastAsia="メイリオ" w:hAnsi="メイリオ"/>
                <w:color w:val="000000" w:themeColor="text1"/>
                <w:sz w:val="22"/>
              </w:rPr>
              <w:lastRenderedPageBreak/>
              <w:t>各県道の整備を促進し法面等防災対策や孤⽴解消を図ります。</w:t>
            </w:r>
          </w:p>
        </w:tc>
        <w:tc>
          <w:tcPr>
            <w:tcW w:w="1360" w:type="dxa"/>
          </w:tcPr>
          <w:p w14:paraId="1ED45686" w14:textId="2DB975A4" w:rsidR="00762805" w:rsidRDefault="006E0E83" w:rsidP="00BA0663">
            <w:pPr>
              <w:spacing w:line="320" w:lineRule="exact"/>
              <w:rPr>
                <w:rFonts w:ascii="メイリオ" w:eastAsia="メイリオ" w:hAnsi="メイリオ"/>
                <w:sz w:val="22"/>
              </w:rPr>
            </w:pPr>
            <w:r>
              <w:rPr>
                <w:rFonts w:ascii="メイリオ" w:eastAsia="メイリオ" w:hAnsi="メイリオ" w:hint="eastAsia"/>
                <w:sz w:val="22"/>
              </w:rPr>
              <w:lastRenderedPageBreak/>
              <w:t>建設課</w:t>
            </w:r>
          </w:p>
        </w:tc>
      </w:tr>
      <w:tr w:rsidR="006E0E83" w14:paraId="20358416" w14:textId="77777777" w:rsidTr="00BA0663">
        <w:tc>
          <w:tcPr>
            <w:tcW w:w="7560" w:type="dxa"/>
          </w:tcPr>
          <w:p w14:paraId="62FE36A0" w14:textId="1FEB197C" w:rsidR="006E0E83" w:rsidRDefault="006E0E83"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Pr="006E0E83">
              <w:rPr>
                <w:rFonts w:ascii="メイリオ" w:eastAsia="メイリオ" w:hAnsi="メイリオ"/>
                <w:color w:val="000000" w:themeColor="text1"/>
                <w:sz w:val="22"/>
              </w:rPr>
              <w:t>町道については、社会資本整備総合交付金事業、防災・安全交付金事業等を活用し維持管理に努めるとともに、狭隘道路の拡幅や線形改良、交差点の改良、舗装などの整備を促進します。</w:t>
            </w:r>
          </w:p>
        </w:tc>
        <w:tc>
          <w:tcPr>
            <w:tcW w:w="1360" w:type="dxa"/>
          </w:tcPr>
          <w:p w14:paraId="4D8270FD" w14:textId="0968CEF8" w:rsidR="006E0E83" w:rsidRDefault="006E0E83"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bl>
    <w:p w14:paraId="7541FDA9" w14:textId="77777777" w:rsidR="007805C5" w:rsidRPr="00C55CA5" w:rsidRDefault="007805C5" w:rsidP="007805C5">
      <w:pPr>
        <w:spacing w:line="320" w:lineRule="exact"/>
        <w:rPr>
          <w:rFonts w:ascii="メイリオ" w:eastAsia="メイリオ" w:hAnsi="メイリオ"/>
          <w:sz w:val="22"/>
        </w:rPr>
      </w:pPr>
      <w:bookmarkStart w:id="62" w:name="_Hlk218325096"/>
      <w:bookmarkEnd w:id="59"/>
    </w:p>
    <w:p w14:paraId="52EEE403" w14:textId="361E438F" w:rsidR="00B434FC" w:rsidRPr="00FF5535" w:rsidRDefault="00B434FC" w:rsidP="00B434FC">
      <w:pPr>
        <w:pStyle w:val="4"/>
        <w:spacing w:before="0" w:after="0"/>
        <w:ind w:leftChars="290" w:left="609"/>
        <w:rPr>
          <w:rFonts w:ascii="BIZ UDPゴシック" w:eastAsia="BIZ UDPゴシック" w:hAnsi="BIZ UDPゴシック"/>
          <w:sz w:val="22"/>
        </w:rPr>
      </w:pPr>
      <w:bookmarkStart w:id="63" w:name="_Toc221880591"/>
      <w:r w:rsidRPr="00FF5535">
        <w:rPr>
          <w:rFonts w:ascii="BIZ UDPゴシック" w:eastAsia="BIZ UDPゴシック" w:hAnsi="BIZ UDPゴシック" w:hint="eastAsia"/>
          <w:sz w:val="22"/>
        </w:rPr>
        <w:t>④　建物倒壊等による交通麻痺対策</w:t>
      </w:r>
      <w:r w:rsidR="00006793" w:rsidRPr="00FF5535">
        <w:rPr>
          <w:rFonts w:ascii="BIZ UDPゴシック" w:eastAsia="BIZ UDPゴシック" w:hAnsi="BIZ UDPゴシック" w:hint="eastAsia"/>
          <w:sz w:val="22"/>
        </w:rPr>
        <w:t>の推進</w:t>
      </w:r>
      <w:bookmarkEnd w:id="63"/>
    </w:p>
    <w:p w14:paraId="31AE1DA2" w14:textId="77777777" w:rsidR="00B434FC" w:rsidRDefault="00B434FC" w:rsidP="00B434FC">
      <w:pPr>
        <w:spacing w:line="320" w:lineRule="exact"/>
        <w:rPr>
          <w:rFonts w:ascii="メイリオ" w:eastAsia="メイリオ" w:hAnsi="メイリオ"/>
          <w:sz w:val="22"/>
        </w:rPr>
      </w:pPr>
    </w:p>
    <w:p w14:paraId="7FB3A1D2" w14:textId="77777777" w:rsidR="00B434FC" w:rsidRDefault="00B434FC" w:rsidP="00B434FC">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EA2E16" w14:paraId="39025A86" w14:textId="77777777" w:rsidTr="00EA2E16">
        <w:tc>
          <w:tcPr>
            <w:tcW w:w="8920" w:type="dxa"/>
          </w:tcPr>
          <w:p w14:paraId="2C221BC7" w14:textId="6D6CFB12" w:rsidR="00EA2E16" w:rsidRPr="00EA2E16" w:rsidRDefault="00EA2E16" w:rsidP="00EA2E16">
            <w:pPr>
              <w:spacing w:beforeLines="20" w:before="64" w:afterLines="20" w:after="64" w:line="320" w:lineRule="exact"/>
              <w:ind w:left="220" w:hangingChars="100" w:hanging="220"/>
              <w:rPr>
                <w:rFonts w:ascii="メイリオ" w:eastAsia="メイリオ" w:hAnsi="メイリオ"/>
                <w:color w:val="000000" w:themeColor="text1"/>
                <w:sz w:val="22"/>
              </w:rPr>
            </w:pPr>
            <w:r w:rsidRPr="00EA2E16">
              <w:rPr>
                <w:rFonts w:ascii="メイリオ" w:eastAsia="メイリオ" w:hAnsi="メイリオ"/>
                <w:color w:val="000000" w:themeColor="text1"/>
                <w:sz w:val="22"/>
              </w:rPr>
              <w:t>○緊急輸送道路等の閉塞を防止するため、沿道建築物の所有者等に対し、耐震化の必要性について周知を図るとともに、指導等を行う必要があります。</w:t>
            </w:r>
          </w:p>
          <w:p w14:paraId="0D9C1C9D" w14:textId="08E8E26B" w:rsidR="00EA2E16" w:rsidRPr="00EA2E16" w:rsidRDefault="00EA2E16" w:rsidP="00EA2E16">
            <w:pPr>
              <w:spacing w:beforeLines="20" w:before="64" w:afterLines="20" w:after="64" w:line="320" w:lineRule="exact"/>
              <w:ind w:left="220" w:hangingChars="100" w:hanging="220"/>
              <w:rPr>
                <w:rFonts w:ascii="メイリオ" w:eastAsia="メイリオ" w:hAnsi="メイリオ"/>
                <w:color w:val="00B050"/>
                <w:sz w:val="22"/>
              </w:rPr>
            </w:pPr>
            <w:r w:rsidRPr="00B13160">
              <w:rPr>
                <w:rFonts w:ascii="メイリオ" w:eastAsia="メイリオ" w:hAnsi="メイリオ" w:hint="eastAsia"/>
                <w:color w:val="000000" w:themeColor="text1"/>
                <w:sz w:val="22"/>
              </w:rPr>
              <w:t>○発災後、緊急車両等の通行経路を確保する広域的な交通規制計画について、関係機関等と訓練等を通じて実効性の向上を図る必要があります。</w:t>
            </w:r>
          </w:p>
        </w:tc>
      </w:tr>
    </w:tbl>
    <w:p w14:paraId="7FDACEA2" w14:textId="77777777" w:rsidR="00B434FC" w:rsidRDefault="00B434FC" w:rsidP="00B434FC">
      <w:pPr>
        <w:spacing w:line="320" w:lineRule="exact"/>
        <w:rPr>
          <w:rFonts w:ascii="メイリオ" w:eastAsia="メイリオ" w:hAnsi="メイリオ"/>
          <w:sz w:val="22"/>
        </w:rPr>
      </w:pPr>
    </w:p>
    <w:p w14:paraId="0836235A" w14:textId="77777777" w:rsidR="00B434FC" w:rsidRDefault="00B434FC" w:rsidP="00B434FC">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EA2E16" w:rsidRPr="00B91562" w14:paraId="39DB886C" w14:textId="77777777" w:rsidTr="00BA0663">
        <w:tc>
          <w:tcPr>
            <w:tcW w:w="7560" w:type="dxa"/>
            <w:shd w:val="clear" w:color="auto" w:fill="D9D9D9" w:themeFill="background1" w:themeFillShade="D9"/>
            <w:vAlign w:val="center"/>
          </w:tcPr>
          <w:p w14:paraId="1F4CD78E" w14:textId="77777777" w:rsidR="00EA2E16" w:rsidRPr="00B91562" w:rsidRDefault="00EA2E16"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61F61DA1" w14:textId="77777777" w:rsidR="00EA2E16" w:rsidRPr="00B91562" w:rsidRDefault="00EA2E16"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EA2E16" w14:paraId="0491BA08" w14:textId="77777777" w:rsidTr="00BA0663">
        <w:tc>
          <w:tcPr>
            <w:tcW w:w="7560" w:type="dxa"/>
          </w:tcPr>
          <w:p w14:paraId="360D7665" w14:textId="2DDECF5F" w:rsidR="00EA2E16" w:rsidRPr="00E3729F" w:rsidRDefault="00EA2E16"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○建物の倒壊等により緊急輸送道路等が閉塞することがないよう、沿道建築物の所有者等に対し、耐震改修促進法に基づく指導、助言、指示を行います。</w:t>
            </w:r>
          </w:p>
        </w:tc>
        <w:tc>
          <w:tcPr>
            <w:tcW w:w="1360" w:type="dxa"/>
          </w:tcPr>
          <w:p w14:paraId="3D83CE64" w14:textId="129EBB18" w:rsidR="00EA2E16" w:rsidRDefault="00EA2E16"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EA2E16" w14:paraId="63D1CCC4" w14:textId="77777777" w:rsidTr="00BA0663">
        <w:tc>
          <w:tcPr>
            <w:tcW w:w="7560" w:type="dxa"/>
          </w:tcPr>
          <w:p w14:paraId="4887CBC4" w14:textId="1325B24C" w:rsidR="00EA2E16" w:rsidRPr="00E3729F" w:rsidRDefault="00EA2E16"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○災害時には、自動車の民間プローブ（走行軌跡情報）データ等を活用し、迅速な道路交通情報の把握に努めます。</w:t>
            </w:r>
          </w:p>
        </w:tc>
        <w:tc>
          <w:tcPr>
            <w:tcW w:w="1360" w:type="dxa"/>
          </w:tcPr>
          <w:p w14:paraId="1CA0E730" w14:textId="6E1B03CA" w:rsidR="00EA2E16" w:rsidRDefault="00EA2E16"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EA2E16" w14:paraId="6824D8E8" w14:textId="77777777" w:rsidTr="00BA0663">
        <w:tc>
          <w:tcPr>
            <w:tcW w:w="7560" w:type="dxa"/>
          </w:tcPr>
          <w:p w14:paraId="54CB2660" w14:textId="43E3053D" w:rsidR="00EA2E16" w:rsidRPr="00E3729F" w:rsidRDefault="00507BEE" w:rsidP="00BA0663">
            <w:pPr>
              <w:spacing w:line="320" w:lineRule="exact"/>
              <w:ind w:left="224" w:hangingChars="102" w:hanging="224"/>
              <w:rPr>
                <w:rFonts w:ascii="メイリオ" w:eastAsia="メイリオ" w:hAnsi="メイリオ"/>
                <w:color w:val="000000" w:themeColor="text1"/>
                <w:sz w:val="22"/>
              </w:rPr>
            </w:pPr>
            <w:r w:rsidRPr="00507BEE">
              <w:rPr>
                <w:rFonts w:ascii="メイリオ" w:eastAsia="メイリオ" w:hAnsi="メイリオ" w:hint="eastAsia"/>
                <w:color w:val="000000" w:themeColor="text1"/>
                <w:sz w:val="22"/>
              </w:rPr>
              <w:t>○発災後、速やかに緊急車両等の通行経路を確保する広域的な交通規制計画について、関係機関等と訓練等を通じて実効性の向上を図るとともに、緊急通行車両事前届出制度等の</w:t>
            </w:r>
            <w:r w:rsidR="009D27CC">
              <w:rPr>
                <w:rFonts w:ascii="メイリオ" w:eastAsia="メイリオ" w:hAnsi="メイリオ" w:hint="eastAsia"/>
                <w:color w:val="000000" w:themeColor="text1"/>
                <w:sz w:val="22"/>
              </w:rPr>
              <w:t>さらな</w:t>
            </w:r>
            <w:r w:rsidRPr="00507BEE">
              <w:rPr>
                <w:rFonts w:ascii="メイリオ" w:eastAsia="メイリオ" w:hAnsi="メイリオ" w:hint="eastAsia"/>
                <w:color w:val="000000" w:themeColor="text1"/>
                <w:sz w:val="22"/>
              </w:rPr>
              <w:t>る適切な運用に努めます。</w:t>
            </w:r>
          </w:p>
        </w:tc>
        <w:tc>
          <w:tcPr>
            <w:tcW w:w="1360" w:type="dxa"/>
          </w:tcPr>
          <w:p w14:paraId="108C0EEA" w14:textId="44D5007B" w:rsidR="00EA2E16" w:rsidRDefault="00EA2E16"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4305A453" w14:textId="77777777" w:rsidR="00B434FC" w:rsidRDefault="00B434FC" w:rsidP="00B434FC">
      <w:pPr>
        <w:spacing w:line="320" w:lineRule="exact"/>
        <w:rPr>
          <w:rFonts w:ascii="メイリオ" w:eastAsia="メイリオ" w:hAnsi="メイリオ"/>
          <w:sz w:val="22"/>
        </w:rPr>
      </w:pPr>
    </w:p>
    <w:p w14:paraId="08912EC1" w14:textId="77777777" w:rsidR="00961DE0" w:rsidRDefault="00961DE0" w:rsidP="00961DE0">
      <w:pPr>
        <w:spacing w:line="320" w:lineRule="exact"/>
        <w:rPr>
          <w:rFonts w:ascii="メイリオ" w:eastAsia="メイリオ" w:hAnsi="メイリオ"/>
          <w:sz w:val="22"/>
        </w:rPr>
      </w:pPr>
    </w:p>
    <w:p w14:paraId="2A8B1D01" w14:textId="17E830C7" w:rsidR="00961DE0" w:rsidRPr="003A5063" w:rsidRDefault="00961DE0" w:rsidP="00EA2E16">
      <w:pPr>
        <w:wordWrap w:val="0"/>
        <w:autoSpaceDE w:val="0"/>
        <w:autoSpaceDN w:val="0"/>
        <w:spacing w:line="360" w:lineRule="exact"/>
        <w:ind w:leftChars="330" w:left="693" w:rightChars="-100" w:right="-210"/>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6757C0" w:rsidRPr="006757C0">
        <w:rPr>
          <w:rFonts w:ascii="BIZ UDゴシック" w:eastAsia="BIZ UDゴシック" w:hAnsi="BIZ UDゴシック" w:cs="Times New Roman" w:hint="eastAsia"/>
          <w:color w:val="000000" w:themeColor="text1"/>
          <w:sz w:val="20"/>
          <w:szCs w:val="20"/>
          <w14:ligatures w14:val="none"/>
        </w:rPr>
        <w:t>２－（</w:t>
      </w:r>
      <w:r w:rsidR="006757C0" w:rsidRPr="006757C0">
        <w:rPr>
          <w:rFonts w:ascii="BIZ UDゴシック" w:eastAsia="BIZ UDゴシック" w:hAnsi="BIZ UDゴシック" w:cs="Times New Roman"/>
          <w:color w:val="000000" w:themeColor="text1"/>
          <w:sz w:val="20"/>
          <w:szCs w:val="20"/>
          <w14:ligatures w14:val="none"/>
        </w:rPr>
        <w:t>1）食料・飲料水・電力・燃料等、生命に関わる物資・エネルギー供給の停止</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961DE0" w14:paraId="502381EC" w14:textId="77777777" w:rsidTr="00EA2E16">
        <w:tc>
          <w:tcPr>
            <w:tcW w:w="4767" w:type="dxa"/>
            <w:shd w:val="clear" w:color="auto" w:fill="D9D9D9" w:themeFill="background1" w:themeFillShade="D9"/>
            <w:vAlign w:val="center"/>
          </w:tcPr>
          <w:p w14:paraId="35E47AF8" w14:textId="77777777" w:rsidR="00961DE0" w:rsidRPr="00271681" w:rsidRDefault="00961DE0"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94E3A23" w14:textId="77777777" w:rsidR="00961DE0" w:rsidRPr="00271681" w:rsidRDefault="00961DE0"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69191379" w14:textId="77777777" w:rsidR="00961DE0" w:rsidRPr="00271681" w:rsidRDefault="00961DE0"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20D0318" w14:textId="77777777" w:rsidR="00961DE0" w:rsidRPr="00271681" w:rsidRDefault="00961DE0"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483C660B" w14:textId="77777777" w:rsidR="00961DE0" w:rsidRPr="00271681" w:rsidRDefault="00961DE0"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6757C0" w14:paraId="67CD7EDB" w14:textId="77777777" w:rsidTr="00EA2E16">
        <w:tc>
          <w:tcPr>
            <w:tcW w:w="4767" w:type="dxa"/>
            <w:vAlign w:val="center"/>
          </w:tcPr>
          <w:p w14:paraId="7D3C27FA" w14:textId="30E01E8B" w:rsidR="006757C0" w:rsidRPr="00271681" w:rsidRDefault="006757C0" w:rsidP="006757C0">
            <w:pPr>
              <w:spacing w:line="320" w:lineRule="exact"/>
              <w:rPr>
                <w:rFonts w:ascii="メイリオ" w:eastAsia="メイリオ" w:hAnsi="メイリオ"/>
                <w:color w:val="000000" w:themeColor="text1"/>
                <w:sz w:val="22"/>
                <w:szCs w:val="24"/>
              </w:rPr>
            </w:pPr>
            <w:r w:rsidRPr="00A32FA1">
              <w:rPr>
                <w:rFonts w:ascii="メイリオ" w:eastAsia="メイリオ" w:hAnsi="メイリオ" w:hint="eastAsia"/>
                <w:color w:val="000000" w:themeColor="text1"/>
                <w:sz w:val="22"/>
                <w:szCs w:val="24"/>
              </w:rPr>
              <w:t>水道施設の耐震化</w:t>
            </w:r>
            <w:r>
              <w:rPr>
                <w:rFonts w:ascii="メイリオ" w:eastAsia="メイリオ" w:hAnsi="メイリオ" w:hint="eastAsia"/>
                <w:color w:val="000000" w:themeColor="text1"/>
                <w:sz w:val="22"/>
                <w:szCs w:val="24"/>
              </w:rPr>
              <w:t>率</w:t>
            </w:r>
          </w:p>
        </w:tc>
        <w:tc>
          <w:tcPr>
            <w:tcW w:w="2089" w:type="dxa"/>
            <w:tcBorders>
              <w:top w:val="single" w:sz="8" w:space="0" w:color="auto"/>
              <w:left w:val="single" w:sz="8" w:space="0" w:color="auto"/>
              <w:bottom w:val="single" w:sz="8" w:space="0" w:color="auto"/>
              <w:right w:val="single" w:sz="8" w:space="0" w:color="auto"/>
            </w:tcBorders>
            <w:vAlign w:val="center"/>
          </w:tcPr>
          <w:p w14:paraId="07D69B95" w14:textId="6B850143"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重要配水管に限る23.0%</w:t>
            </w:r>
          </w:p>
        </w:tc>
        <w:tc>
          <w:tcPr>
            <w:tcW w:w="2090" w:type="dxa"/>
            <w:tcBorders>
              <w:top w:val="single" w:sz="8" w:space="0" w:color="auto"/>
              <w:left w:val="single" w:sz="8" w:space="0" w:color="auto"/>
              <w:bottom w:val="single" w:sz="8" w:space="0" w:color="auto"/>
              <w:right w:val="single" w:sz="8" w:space="0" w:color="auto"/>
            </w:tcBorders>
            <w:vAlign w:val="center"/>
          </w:tcPr>
          <w:p w14:paraId="255406D9" w14:textId="77777777"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重要配水管に限り</w:t>
            </w:r>
          </w:p>
          <w:p w14:paraId="4F1B5D0C" w14:textId="23977931"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27.0％</w:t>
            </w:r>
          </w:p>
        </w:tc>
      </w:tr>
      <w:tr w:rsidR="0089640A" w14:paraId="37F97088" w14:textId="77777777" w:rsidTr="00EA2E16">
        <w:tc>
          <w:tcPr>
            <w:tcW w:w="4767" w:type="dxa"/>
            <w:vAlign w:val="center"/>
          </w:tcPr>
          <w:p w14:paraId="51888E2B" w14:textId="2100764B" w:rsidR="0089640A" w:rsidRPr="00271681" w:rsidRDefault="0089640A" w:rsidP="0089640A">
            <w:pPr>
              <w:spacing w:line="320" w:lineRule="exact"/>
              <w:rPr>
                <w:rFonts w:ascii="メイリオ" w:eastAsia="メイリオ" w:hAnsi="メイリオ"/>
                <w:color w:val="000000" w:themeColor="text1"/>
                <w:sz w:val="22"/>
                <w:szCs w:val="24"/>
              </w:rPr>
            </w:pPr>
            <w:r w:rsidRPr="00A32FA1">
              <w:rPr>
                <w:rFonts w:ascii="メイリオ" w:eastAsia="メイリオ" w:hAnsi="メイリオ" w:hint="eastAsia"/>
                <w:color w:val="000000" w:themeColor="text1"/>
                <w:sz w:val="22"/>
                <w:szCs w:val="24"/>
              </w:rPr>
              <w:t>飲料水・食料（町民３日分）の備蓄</w:t>
            </w:r>
            <w:r>
              <w:rPr>
                <w:rFonts w:ascii="メイリオ" w:eastAsia="メイリオ" w:hAnsi="メイリオ" w:hint="eastAsia"/>
                <w:color w:val="000000" w:themeColor="text1"/>
                <w:sz w:val="22"/>
                <w:szCs w:val="24"/>
              </w:rPr>
              <w:t>率</w:t>
            </w:r>
          </w:p>
        </w:tc>
        <w:tc>
          <w:tcPr>
            <w:tcW w:w="2089" w:type="dxa"/>
            <w:tcBorders>
              <w:top w:val="single" w:sz="8" w:space="0" w:color="auto"/>
              <w:left w:val="single" w:sz="8" w:space="0" w:color="auto"/>
              <w:bottom w:val="single" w:sz="8" w:space="0" w:color="auto"/>
              <w:right w:val="single" w:sz="8" w:space="0" w:color="auto"/>
            </w:tcBorders>
            <w:vAlign w:val="center"/>
          </w:tcPr>
          <w:p w14:paraId="7EC2F610" w14:textId="40C2EB1A" w:rsidR="0089640A" w:rsidRPr="00312E65" w:rsidRDefault="0089640A" w:rsidP="0089640A">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83.0%</w:t>
            </w:r>
          </w:p>
        </w:tc>
        <w:tc>
          <w:tcPr>
            <w:tcW w:w="2090" w:type="dxa"/>
            <w:tcBorders>
              <w:top w:val="single" w:sz="8" w:space="0" w:color="auto"/>
              <w:left w:val="single" w:sz="8" w:space="0" w:color="auto"/>
              <w:bottom w:val="single" w:sz="8" w:space="0" w:color="auto"/>
              <w:right w:val="single" w:sz="8" w:space="0" w:color="auto"/>
            </w:tcBorders>
            <w:vAlign w:val="center"/>
          </w:tcPr>
          <w:p w14:paraId="1866B9FA" w14:textId="72EF8F79" w:rsidR="0089640A" w:rsidRPr="00312E65" w:rsidRDefault="0089640A" w:rsidP="0089640A">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100.0％</w:t>
            </w:r>
          </w:p>
        </w:tc>
      </w:tr>
      <w:tr w:rsidR="0089640A" w14:paraId="4C470E7C" w14:textId="77777777" w:rsidTr="00EA2E16">
        <w:tc>
          <w:tcPr>
            <w:tcW w:w="4767" w:type="dxa"/>
            <w:vAlign w:val="center"/>
          </w:tcPr>
          <w:p w14:paraId="775EDA89" w14:textId="29C6CCC6" w:rsidR="0089640A" w:rsidRPr="00335B17" w:rsidRDefault="0089640A" w:rsidP="0089640A">
            <w:pPr>
              <w:spacing w:line="320" w:lineRule="exact"/>
              <w:rPr>
                <w:rFonts w:ascii="メイリオ" w:eastAsia="メイリオ" w:hAnsi="メイリオ"/>
                <w:color w:val="000000" w:themeColor="text1"/>
                <w:sz w:val="22"/>
                <w:szCs w:val="24"/>
              </w:rPr>
            </w:pPr>
            <w:r w:rsidRPr="00A32FA1">
              <w:rPr>
                <w:rFonts w:ascii="メイリオ" w:eastAsia="メイリオ" w:hAnsi="メイリオ" w:hint="eastAsia"/>
                <w:color w:val="000000" w:themeColor="text1"/>
                <w:sz w:val="22"/>
                <w:szCs w:val="24"/>
              </w:rPr>
              <w:t>燃料供給業者との協定締結数</w:t>
            </w:r>
          </w:p>
        </w:tc>
        <w:tc>
          <w:tcPr>
            <w:tcW w:w="2089" w:type="dxa"/>
            <w:tcBorders>
              <w:top w:val="single" w:sz="8" w:space="0" w:color="auto"/>
              <w:left w:val="single" w:sz="8" w:space="0" w:color="auto"/>
              <w:bottom w:val="single" w:sz="8" w:space="0" w:color="auto"/>
              <w:right w:val="single" w:sz="8" w:space="0" w:color="auto"/>
            </w:tcBorders>
            <w:vAlign w:val="center"/>
          </w:tcPr>
          <w:p w14:paraId="0CF29E67" w14:textId="3CE55B10" w:rsidR="0089640A" w:rsidRPr="00312E65" w:rsidRDefault="0089640A" w:rsidP="0089640A">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0.0％</w:t>
            </w:r>
          </w:p>
        </w:tc>
        <w:tc>
          <w:tcPr>
            <w:tcW w:w="2090" w:type="dxa"/>
            <w:tcBorders>
              <w:top w:val="single" w:sz="8" w:space="0" w:color="auto"/>
              <w:left w:val="single" w:sz="8" w:space="0" w:color="auto"/>
              <w:bottom w:val="single" w:sz="8" w:space="0" w:color="auto"/>
              <w:right w:val="single" w:sz="8" w:space="0" w:color="auto"/>
            </w:tcBorders>
            <w:vAlign w:val="center"/>
          </w:tcPr>
          <w:p w14:paraId="52B386CB" w14:textId="45CABCB4" w:rsidR="0089640A" w:rsidRPr="00312E65" w:rsidRDefault="0089640A" w:rsidP="0089640A">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町内全域</w:t>
            </w:r>
          </w:p>
        </w:tc>
      </w:tr>
      <w:tr w:rsidR="0089640A" w14:paraId="0B908BB5" w14:textId="77777777" w:rsidTr="00EA2E16">
        <w:tc>
          <w:tcPr>
            <w:tcW w:w="4767" w:type="dxa"/>
            <w:vAlign w:val="center"/>
          </w:tcPr>
          <w:p w14:paraId="5D0384BC" w14:textId="4AAAA43E" w:rsidR="0089640A" w:rsidRPr="00271681" w:rsidRDefault="0089640A" w:rsidP="0089640A">
            <w:pPr>
              <w:spacing w:line="320" w:lineRule="exact"/>
              <w:rPr>
                <w:rFonts w:ascii="メイリオ" w:eastAsia="メイリオ" w:hAnsi="メイリオ"/>
                <w:color w:val="000000" w:themeColor="text1"/>
                <w:sz w:val="22"/>
                <w:szCs w:val="24"/>
              </w:rPr>
            </w:pPr>
            <w:r w:rsidRPr="00A32FA1">
              <w:rPr>
                <w:rFonts w:ascii="メイリオ" w:eastAsia="メイリオ" w:hAnsi="メイリオ" w:hint="eastAsia"/>
                <w:color w:val="000000" w:themeColor="text1"/>
                <w:sz w:val="22"/>
                <w:szCs w:val="24"/>
              </w:rPr>
              <w:t>災害時応援協定締結</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6B080A65" w14:textId="37664483" w:rsidR="0089640A" w:rsidRPr="00312E65" w:rsidRDefault="0089640A" w:rsidP="0089640A">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24件</w:t>
            </w:r>
          </w:p>
        </w:tc>
        <w:tc>
          <w:tcPr>
            <w:tcW w:w="2090" w:type="dxa"/>
            <w:tcBorders>
              <w:top w:val="single" w:sz="8" w:space="0" w:color="auto"/>
              <w:left w:val="single" w:sz="8" w:space="0" w:color="auto"/>
              <w:bottom w:val="single" w:sz="8" w:space="0" w:color="auto"/>
              <w:right w:val="single" w:sz="8" w:space="0" w:color="auto"/>
            </w:tcBorders>
            <w:vAlign w:val="center"/>
          </w:tcPr>
          <w:p w14:paraId="2E83A653" w14:textId="0DB62839" w:rsidR="0089640A" w:rsidRPr="00312E65" w:rsidRDefault="0089640A" w:rsidP="0089640A">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30件</w:t>
            </w:r>
          </w:p>
        </w:tc>
      </w:tr>
      <w:tr w:rsidR="0089640A" w14:paraId="4E3D9E8D" w14:textId="77777777" w:rsidTr="00EA2E16">
        <w:tc>
          <w:tcPr>
            <w:tcW w:w="4767" w:type="dxa"/>
            <w:vAlign w:val="center"/>
          </w:tcPr>
          <w:p w14:paraId="434C5228" w14:textId="0F6BAFF9" w:rsidR="0089640A" w:rsidRPr="00271681" w:rsidRDefault="0089640A" w:rsidP="0089640A">
            <w:pPr>
              <w:spacing w:line="320" w:lineRule="exact"/>
              <w:rPr>
                <w:rFonts w:ascii="メイリオ" w:eastAsia="メイリオ" w:hAnsi="メイリオ"/>
                <w:color w:val="000000" w:themeColor="text1"/>
                <w:sz w:val="22"/>
                <w:szCs w:val="24"/>
              </w:rPr>
            </w:pPr>
            <w:r w:rsidRPr="00A32FA1">
              <w:rPr>
                <w:rFonts w:ascii="メイリオ" w:eastAsia="メイリオ" w:hAnsi="メイリオ" w:hint="eastAsia"/>
                <w:color w:val="000000" w:themeColor="text1"/>
                <w:sz w:val="22"/>
                <w:szCs w:val="24"/>
              </w:rPr>
              <w:t>物流業者との協定締結</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61F8933C" w14:textId="695F27EF" w:rsidR="0089640A" w:rsidRPr="00312E65" w:rsidRDefault="0089640A" w:rsidP="0089640A">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4件（町内：1件）</w:t>
            </w:r>
          </w:p>
        </w:tc>
        <w:tc>
          <w:tcPr>
            <w:tcW w:w="2090" w:type="dxa"/>
            <w:tcBorders>
              <w:top w:val="single" w:sz="8" w:space="0" w:color="auto"/>
              <w:left w:val="single" w:sz="8" w:space="0" w:color="auto"/>
              <w:bottom w:val="single" w:sz="8" w:space="0" w:color="auto"/>
              <w:right w:val="single" w:sz="8" w:space="0" w:color="auto"/>
            </w:tcBorders>
            <w:vAlign w:val="center"/>
          </w:tcPr>
          <w:p w14:paraId="1835424F" w14:textId="1B98008F" w:rsidR="0089640A" w:rsidRPr="00312E65" w:rsidRDefault="0089640A" w:rsidP="0089640A">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町内：100.0％</w:t>
            </w:r>
          </w:p>
        </w:tc>
      </w:tr>
      <w:tr w:rsidR="006757C0" w14:paraId="32037453" w14:textId="77777777" w:rsidTr="00EA2E16">
        <w:tc>
          <w:tcPr>
            <w:tcW w:w="4767" w:type="dxa"/>
            <w:vAlign w:val="center"/>
          </w:tcPr>
          <w:p w14:paraId="2CF85680" w14:textId="314AA7F1" w:rsidR="006757C0" w:rsidRPr="00271681" w:rsidRDefault="006757C0" w:rsidP="006757C0">
            <w:pPr>
              <w:spacing w:line="320" w:lineRule="exact"/>
              <w:rPr>
                <w:rFonts w:ascii="メイリオ" w:eastAsia="メイリオ" w:hAnsi="メイリオ"/>
                <w:color w:val="000000" w:themeColor="text1"/>
                <w:sz w:val="22"/>
                <w:szCs w:val="24"/>
              </w:rPr>
            </w:pPr>
            <w:r w:rsidRPr="00A32FA1">
              <w:rPr>
                <w:rFonts w:ascii="メイリオ" w:eastAsia="メイリオ" w:hAnsi="メイリオ" w:hint="eastAsia"/>
                <w:color w:val="000000" w:themeColor="text1"/>
                <w:sz w:val="22"/>
                <w:szCs w:val="24"/>
              </w:rPr>
              <w:t>受援計画の策</w:t>
            </w:r>
            <w:r>
              <w:rPr>
                <w:rFonts w:ascii="メイリオ" w:eastAsia="メイリオ" w:hAnsi="メイリオ" w:hint="eastAsia"/>
                <w:color w:val="000000" w:themeColor="text1"/>
                <w:sz w:val="22"/>
                <w:szCs w:val="24"/>
              </w:rPr>
              <w:t>定</w:t>
            </w:r>
          </w:p>
        </w:tc>
        <w:tc>
          <w:tcPr>
            <w:tcW w:w="2089" w:type="dxa"/>
            <w:tcBorders>
              <w:top w:val="single" w:sz="8" w:space="0" w:color="auto"/>
              <w:left w:val="single" w:sz="8" w:space="0" w:color="auto"/>
              <w:bottom w:val="single" w:sz="8" w:space="0" w:color="auto"/>
              <w:right w:val="single" w:sz="8" w:space="0" w:color="auto"/>
            </w:tcBorders>
            <w:vAlign w:val="center"/>
          </w:tcPr>
          <w:p w14:paraId="4E1B26B8" w14:textId="688E6631"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未策定</w:t>
            </w:r>
          </w:p>
        </w:tc>
        <w:tc>
          <w:tcPr>
            <w:tcW w:w="2090" w:type="dxa"/>
            <w:tcBorders>
              <w:top w:val="single" w:sz="8" w:space="0" w:color="auto"/>
              <w:left w:val="single" w:sz="8" w:space="0" w:color="auto"/>
              <w:bottom w:val="single" w:sz="8" w:space="0" w:color="auto"/>
              <w:right w:val="single" w:sz="8" w:space="0" w:color="auto"/>
            </w:tcBorders>
            <w:vAlign w:val="center"/>
          </w:tcPr>
          <w:p w14:paraId="02A93FDB" w14:textId="051115C9"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令和8年度策定</w:t>
            </w:r>
          </w:p>
        </w:tc>
      </w:tr>
      <w:tr w:rsidR="006757C0" w14:paraId="6CD11519" w14:textId="77777777" w:rsidTr="00EA2E16">
        <w:tc>
          <w:tcPr>
            <w:tcW w:w="4767" w:type="dxa"/>
            <w:vAlign w:val="center"/>
          </w:tcPr>
          <w:p w14:paraId="2BC9307B" w14:textId="1819A324" w:rsidR="006757C0" w:rsidRPr="00271681" w:rsidRDefault="006757C0" w:rsidP="006757C0">
            <w:pPr>
              <w:spacing w:line="320" w:lineRule="exact"/>
              <w:rPr>
                <w:rFonts w:ascii="メイリオ" w:eastAsia="メイリオ" w:hAnsi="メイリオ"/>
                <w:color w:val="000000" w:themeColor="text1"/>
                <w:sz w:val="22"/>
                <w:szCs w:val="24"/>
              </w:rPr>
            </w:pPr>
            <w:r w:rsidRPr="00A32FA1">
              <w:rPr>
                <w:rFonts w:ascii="メイリオ" w:eastAsia="メイリオ" w:hAnsi="メイリオ" w:hint="eastAsia"/>
                <w:color w:val="000000" w:themeColor="text1"/>
                <w:sz w:val="22"/>
                <w:szCs w:val="24"/>
              </w:rPr>
              <w:t>橋梁長寿命化計画の策定</w:t>
            </w:r>
          </w:p>
        </w:tc>
        <w:tc>
          <w:tcPr>
            <w:tcW w:w="2089" w:type="dxa"/>
            <w:tcBorders>
              <w:top w:val="single" w:sz="8" w:space="0" w:color="auto"/>
              <w:left w:val="single" w:sz="8" w:space="0" w:color="auto"/>
              <w:bottom w:val="single" w:sz="8" w:space="0" w:color="auto"/>
              <w:right w:val="single" w:sz="8" w:space="0" w:color="auto"/>
            </w:tcBorders>
            <w:vAlign w:val="center"/>
          </w:tcPr>
          <w:p w14:paraId="6055B932" w14:textId="39F35392"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策定済</w:t>
            </w:r>
          </w:p>
        </w:tc>
        <w:tc>
          <w:tcPr>
            <w:tcW w:w="2090" w:type="dxa"/>
            <w:tcBorders>
              <w:top w:val="single" w:sz="8" w:space="0" w:color="auto"/>
              <w:left w:val="single" w:sz="8" w:space="0" w:color="auto"/>
              <w:bottom w:val="single" w:sz="8" w:space="0" w:color="auto"/>
              <w:right w:val="single" w:sz="8" w:space="0" w:color="auto"/>
            </w:tcBorders>
            <w:vAlign w:val="center"/>
          </w:tcPr>
          <w:p w14:paraId="7185EADF" w14:textId="77777777"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令和11年度</w:t>
            </w:r>
          </w:p>
          <w:p w14:paraId="53AE9D30" w14:textId="39905FF4"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までに更新</w:t>
            </w:r>
          </w:p>
        </w:tc>
      </w:tr>
      <w:tr w:rsidR="006757C0" w14:paraId="2F12D1FF" w14:textId="77777777" w:rsidTr="00EA2E16">
        <w:tc>
          <w:tcPr>
            <w:tcW w:w="4767" w:type="dxa"/>
            <w:vAlign w:val="center"/>
          </w:tcPr>
          <w:p w14:paraId="49925DBC" w14:textId="2A9466B5" w:rsidR="006757C0" w:rsidRPr="00271681" w:rsidRDefault="006757C0" w:rsidP="006757C0">
            <w:pPr>
              <w:spacing w:line="320" w:lineRule="exact"/>
              <w:rPr>
                <w:rFonts w:ascii="メイリオ" w:eastAsia="メイリオ" w:hAnsi="メイリオ"/>
                <w:color w:val="000000" w:themeColor="text1"/>
                <w:sz w:val="22"/>
                <w:szCs w:val="24"/>
              </w:rPr>
            </w:pPr>
            <w:r w:rsidRPr="00A32FA1">
              <w:rPr>
                <w:rFonts w:ascii="メイリオ" w:eastAsia="メイリオ" w:hAnsi="メイリオ" w:hint="eastAsia"/>
                <w:color w:val="000000" w:themeColor="text1"/>
                <w:sz w:val="22"/>
                <w:szCs w:val="24"/>
              </w:rPr>
              <w:t>トンネル（町道）長寿命化計画の策</w:t>
            </w:r>
            <w:r>
              <w:rPr>
                <w:rFonts w:ascii="メイリオ" w:eastAsia="メイリオ" w:hAnsi="メイリオ" w:hint="eastAsia"/>
                <w:color w:val="000000" w:themeColor="text1"/>
                <w:sz w:val="22"/>
                <w:szCs w:val="24"/>
              </w:rPr>
              <w:t>定</w:t>
            </w:r>
          </w:p>
        </w:tc>
        <w:tc>
          <w:tcPr>
            <w:tcW w:w="2089" w:type="dxa"/>
            <w:tcBorders>
              <w:top w:val="single" w:sz="8" w:space="0" w:color="auto"/>
              <w:left w:val="single" w:sz="8" w:space="0" w:color="auto"/>
              <w:bottom w:val="single" w:sz="8" w:space="0" w:color="auto"/>
              <w:right w:val="single" w:sz="8" w:space="0" w:color="auto"/>
            </w:tcBorders>
            <w:vAlign w:val="center"/>
          </w:tcPr>
          <w:p w14:paraId="0F22CE04" w14:textId="46D9E5D9"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策定済</w:t>
            </w:r>
          </w:p>
        </w:tc>
        <w:tc>
          <w:tcPr>
            <w:tcW w:w="2090" w:type="dxa"/>
            <w:tcBorders>
              <w:top w:val="single" w:sz="8" w:space="0" w:color="auto"/>
              <w:left w:val="single" w:sz="8" w:space="0" w:color="auto"/>
              <w:bottom w:val="single" w:sz="8" w:space="0" w:color="auto"/>
              <w:right w:val="single" w:sz="8" w:space="0" w:color="auto"/>
            </w:tcBorders>
            <w:vAlign w:val="center"/>
          </w:tcPr>
          <w:p w14:paraId="4104B73E" w14:textId="77777777"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令和8年度</w:t>
            </w:r>
          </w:p>
          <w:p w14:paraId="45462554" w14:textId="245F76FF" w:rsidR="006757C0" w:rsidRPr="00312E65" w:rsidRDefault="006757C0" w:rsidP="006757C0">
            <w:pPr>
              <w:spacing w:line="280" w:lineRule="exact"/>
              <w:jc w:val="center"/>
              <w:rPr>
                <w:rFonts w:ascii="メイリオ" w:eastAsia="メイリオ" w:hAnsi="メイリオ"/>
                <w:color w:val="000000" w:themeColor="text1"/>
                <w:sz w:val="20"/>
                <w:szCs w:val="20"/>
              </w:rPr>
            </w:pPr>
            <w:r w:rsidRPr="00312E65">
              <w:rPr>
                <w:rFonts w:ascii="メイリオ" w:eastAsia="メイリオ" w:hAnsi="メイリオ" w:hint="eastAsia"/>
                <w:color w:val="000000" w:themeColor="text1"/>
                <w:sz w:val="20"/>
                <w:szCs w:val="20"/>
              </w:rPr>
              <w:t>までに更新</w:t>
            </w:r>
          </w:p>
        </w:tc>
      </w:tr>
      <w:tr w:rsidR="0088429A" w14:paraId="2B03DFC9" w14:textId="77777777" w:rsidTr="0088429A">
        <w:tc>
          <w:tcPr>
            <w:tcW w:w="4767" w:type="dxa"/>
            <w:vAlign w:val="center"/>
          </w:tcPr>
          <w:p w14:paraId="751ABC81" w14:textId="393A428A" w:rsidR="0088429A" w:rsidRPr="0088429A" w:rsidRDefault="0088429A" w:rsidP="0088429A">
            <w:pPr>
              <w:spacing w:line="320" w:lineRule="exact"/>
              <w:rPr>
                <w:rFonts w:ascii="メイリオ" w:eastAsia="メイリオ" w:hAnsi="メイリオ"/>
                <w:color w:val="000000" w:themeColor="text1"/>
                <w:sz w:val="22"/>
                <w:szCs w:val="24"/>
              </w:rPr>
            </w:pPr>
            <w:r w:rsidRPr="0088429A">
              <w:rPr>
                <w:rFonts w:ascii="メイリオ" w:eastAsia="メイリオ" w:hAnsi="メイリオ" w:hint="eastAsia"/>
                <w:color w:val="000000" w:themeColor="text1"/>
                <w:sz w:val="22"/>
                <w:szCs w:val="24"/>
              </w:rPr>
              <w:t>緊急通行車両事前届出数</w:t>
            </w:r>
          </w:p>
        </w:tc>
        <w:tc>
          <w:tcPr>
            <w:tcW w:w="2089" w:type="dxa"/>
            <w:tcBorders>
              <w:top w:val="single" w:sz="8" w:space="0" w:color="auto"/>
              <w:left w:val="single" w:sz="8" w:space="0" w:color="auto"/>
              <w:bottom w:val="single" w:sz="8" w:space="0" w:color="auto"/>
              <w:right w:val="single" w:sz="8" w:space="0" w:color="auto"/>
            </w:tcBorders>
            <w:vAlign w:val="center"/>
          </w:tcPr>
          <w:p w14:paraId="1DBEA6C3" w14:textId="0B176B6C" w:rsidR="0088429A" w:rsidRPr="0088429A" w:rsidRDefault="0088429A" w:rsidP="0088429A">
            <w:pPr>
              <w:spacing w:line="280" w:lineRule="exact"/>
              <w:jc w:val="center"/>
              <w:rPr>
                <w:rFonts w:ascii="メイリオ" w:eastAsia="メイリオ" w:hAnsi="メイリオ"/>
                <w:color w:val="000000" w:themeColor="text1"/>
                <w:sz w:val="20"/>
                <w:szCs w:val="20"/>
              </w:rPr>
            </w:pPr>
            <w:r w:rsidRPr="0088429A">
              <w:rPr>
                <w:rFonts w:ascii="メイリオ" w:eastAsia="メイリオ" w:hAnsi="メイリオ" w:hint="eastAsia"/>
                <w:color w:val="000000" w:themeColor="text1"/>
                <w:sz w:val="20"/>
                <w:szCs w:val="20"/>
              </w:rPr>
              <w:t>０台</w:t>
            </w:r>
          </w:p>
        </w:tc>
        <w:tc>
          <w:tcPr>
            <w:tcW w:w="2090" w:type="dxa"/>
            <w:tcBorders>
              <w:top w:val="single" w:sz="8" w:space="0" w:color="auto"/>
              <w:left w:val="single" w:sz="8" w:space="0" w:color="auto"/>
              <w:bottom w:val="single" w:sz="8" w:space="0" w:color="auto"/>
              <w:right w:val="single" w:sz="8" w:space="0" w:color="auto"/>
            </w:tcBorders>
            <w:vAlign w:val="center"/>
          </w:tcPr>
          <w:p w14:paraId="36105118" w14:textId="1C80C60F" w:rsidR="0088429A" w:rsidRPr="0088429A" w:rsidRDefault="0088429A" w:rsidP="0088429A">
            <w:pPr>
              <w:spacing w:line="280" w:lineRule="exact"/>
              <w:jc w:val="center"/>
              <w:rPr>
                <w:rFonts w:ascii="メイリオ" w:eastAsia="メイリオ" w:hAnsi="メイリオ"/>
                <w:color w:val="000000" w:themeColor="text1"/>
                <w:sz w:val="20"/>
                <w:szCs w:val="20"/>
              </w:rPr>
            </w:pPr>
            <w:r w:rsidRPr="0088429A">
              <w:rPr>
                <w:rFonts w:ascii="メイリオ" w:eastAsia="メイリオ" w:hAnsi="メイリオ" w:hint="eastAsia"/>
                <w:color w:val="000000" w:themeColor="text1"/>
                <w:sz w:val="20"/>
                <w:szCs w:val="20"/>
              </w:rPr>
              <w:t>５台</w:t>
            </w:r>
          </w:p>
        </w:tc>
      </w:tr>
      <w:bookmarkEnd w:id="62"/>
    </w:tbl>
    <w:p w14:paraId="56AE006E" w14:textId="77777777" w:rsidR="0088429A" w:rsidRDefault="0088429A" w:rsidP="007805C5">
      <w:pPr>
        <w:spacing w:line="320" w:lineRule="exact"/>
        <w:rPr>
          <w:rFonts w:ascii="メイリオ" w:eastAsia="メイリオ" w:hAnsi="メイリオ"/>
          <w:sz w:val="22"/>
        </w:rPr>
      </w:pPr>
    </w:p>
    <w:p w14:paraId="7116C078" w14:textId="133AED4B" w:rsidR="007805C5" w:rsidRDefault="007805C5" w:rsidP="007805C5">
      <w:pPr>
        <w:spacing w:line="320" w:lineRule="exact"/>
        <w:rPr>
          <w:rFonts w:ascii="メイリオ" w:eastAsia="メイリオ" w:hAnsi="メイリオ"/>
          <w:sz w:val="22"/>
        </w:rPr>
      </w:pPr>
      <w:r>
        <w:rPr>
          <w:rFonts w:ascii="メイリオ" w:eastAsia="メイリオ" w:hAnsi="メイリオ"/>
          <w:sz w:val="22"/>
        </w:rPr>
        <w:br w:type="page"/>
      </w:r>
    </w:p>
    <w:bookmarkEnd w:id="57"/>
    <w:p w14:paraId="6CDACA00" w14:textId="77777777" w:rsidR="00C058AC" w:rsidRDefault="00C058AC" w:rsidP="00C058AC">
      <w:pPr>
        <w:spacing w:line="320" w:lineRule="exact"/>
        <w:rPr>
          <w:rFonts w:ascii="メイリオ" w:eastAsia="メイリオ" w:hAnsi="メイリオ"/>
          <w:sz w:val="22"/>
        </w:rPr>
      </w:pPr>
    </w:p>
    <w:p w14:paraId="74A6B25A" w14:textId="1D08EB83" w:rsidR="00C058AC" w:rsidRPr="00EF4D94" w:rsidRDefault="00D53B67" w:rsidP="00F92FCA">
      <w:pPr>
        <w:pStyle w:val="3"/>
        <w:spacing w:before="0" w:after="0"/>
        <w:ind w:leftChars="210" w:left="441"/>
        <w:rPr>
          <w:rFonts w:ascii="BIZ UDPゴシック" w:eastAsia="BIZ UDPゴシック" w:hAnsi="BIZ UDPゴシック"/>
        </w:rPr>
      </w:pPr>
      <w:bookmarkStart w:id="64" w:name="_Toc221880592"/>
      <w:r>
        <w:rPr>
          <w:rFonts w:ascii="BIZ UDPゴシック" w:eastAsia="BIZ UDPゴシック" w:hAnsi="BIZ UDPゴシック" w:hint="eastAsia"/>
        </w:rPr>
        <w:t>２</w:t>
      </w:r>
      <w:r w:rsidR="00C058AC" w:rsidRPr="00EF4D94">
        <w:rPr>
          <w:rFonts w:ascii="BIZ UDPゴシック" w:eastAsia="BIZ UDPゴシック" w:hAnsi="BIZ UDPゴシック" w:hint="eastAsia"/>
        </w:rPr>
        <w:t>－</w:t>
      </w:r>
      <w:r w:rsidR="00C058AC" w:rsidRPr="00EF4D94">
        <w:rPr>
          <w:rFonts w:ascii="BIZ UDPゴシック" w:eastAsia="BIZ UDPゴシック" w:hAnsi="BIZ UDPゴシック"/>
        </w:rPr>
        <w:t>（2）長期にわたる孤立地域の発生</w:t>
      </w:r>
      <w:bookmarkEnd w:id="64"/>
    </w:p>
    <w:p w14:paraId="71975E96" w14:textId="77777777" w:rsidR="007805C5" w:rsidRDefault="007805C5" w:rsidP="007805C5">
      <w:pPr>
        <w:spacing w:line="320" w:lineRule="exact"/>
        <w:rPr>
          <w:rFonts w:ascii="メイリオ" w:eastAsia="メイリオ" w:hAnsi="メイリオ"/>
          <w:sz w:val="22"/>
        </w:rPr>
      </w:pPr>
    </w:p>
    <w:p w14:paraId="57149202" w14:textId="71E67C1E" w:rsidR="007805C5" w:rsidRPr="007805C5" w:rsidRDefault="007805C5" w:rsidP="007805C5">
      <w:pPr>
        <w:pStyle w:val="4"/>
        <w:spacing w:before="0" w:after="0"/>
        <w:ind w:leftChars="290" w:left="609"/>
        <w:rPr>
          <w:rFonts w:ascii="BIZ UDPゴシック" w:eastAsia="BIZ UDPゴシック" w:hAnsi="BIZ UDPゴシック"/>
          <w:sz w:val="22"/>
        </w:rPr>
      </w:pPr>
      <w:bookmarkStart w:id="65" w:name="_Toc221880593"/>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681AF1" w:rsidRPr="00681AF1">
        <w:rPr>
          <w:rFonts w:ascii="BIZ UDPゴシック" w:eastAsia="BIZ UDPゴシック" w:hAnsi="BIZ UDPゴシック" w:hint="eastAsia"/>
          <w:sz w:val="22"/>
        </w:rPr>
        <w:t>孤立集落対策の実施</w:t>
      </w:r>
      <w:bookmarkEnd w:id="65"/>
    </w:p>
    <w:p w14:paraId="4B3237C2" w14:textId="6B930001" w:rsidR="007805C5" w:rsidRDefault="007805C5" w:rsidP="007805C5">
      <w:pPr>
        <w:spacing w:line="320" w:lineRule="exact"/>
        <w:rPr>
          <w:rFonts w:ascii="メイリオ" w:eastAsia="メイリオ" w:hAnsi="メイリオ"/>
          <w:sz w:val="22"/>
        </w:rPr>
      </w:pPr>
    </w:p>
    <w:p w14:paraId="536334BF"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23758AF8" w14:textId="77777777" w:rsidTr="00BA0663">
        <w:tc>
          <w:tcPr>
            <w:tcW w:w="8920" w:type="dxa"/>
          </w:tcPr>
          <w:p w14:paraId="1B0A2A75" w14:textId="6942E687" w:rsidR="00312E65" w:rsidRPr="00312E65" w:rsidRDefault="00312E65" w:rsidP="00312E6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12E65">
              <w:rPr>
                <w:rFonts w:ascii="メイリオ" w:eastAsia="メイリオ" w:hAnsi="メイリオ" w:hint="eastAsia"/>
                <w:color w:val="000000" w:themeColor="text1"/>
                <w:sz w:val="22"/>
              </w:rPr>
              <w:t>○町内には、</w:t>
            </w:r>
            <w:r w:rsidRPr="00312E65">
              <w:rPr>
                <w:rFonts w:ascii="メイリオ" w:eastAsia="メイリオ" w:hAnsi="メイリオ"/>
                <w:color w:val="000000" w:themeColor="text1"/>
                <w:sz w:val="22"/>
              </w:rPr>
              <w:t>257集落があり、大規模地震の発生、暴風雨、土砂災害、大雪などで幹線道路や集落への道路が閉塞し孤立する集落が発生する可能性があります。</w:t>
            </w:r>
          </w:p>
          <w:p w14:paraId="700B9CFF" w14:textId="4692CA12" w:rsidR="00312E65" w:rsidRPr="00312E65" w:rsidRDefault="00312E65" w:rsidP="00312E6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12E65">
              <w:rPr>
                <w:rFonts w:ascii="メイリオ" w:eastAsia="メイリオ" w:hAnsi="メイリオ" w:hint="eastAsia"/>
                <w:color w:val="000000" w:themeColor="text1"/>
                <w:sz w:val="22"/>
              </w:rPr>
              <w:t>○農道や林道等も含めた代替ルートの確保や集落から避難所への避難路等の整備に努めるとともに、孤立を迅速に解消するため、国や県、民間事業者等と連携し、道路の早期啓開体制を整備する必要があります。</w:t>
            </w:r>
          </w:p>
          <w:p w14:paraId="0892E251" w14:textId="085EE624" w:rsidR="00312E65" w:rsidRPr="00312E65" w:rsidRDefault="00312E65" w:rsidP="00312E6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12E65">
              <w:rPr>
                <w:rFonts w:ascii="メイリオ" w:eastAsia="メイリオ" w:hAnsi="メイリオ" w:hint="eastAsia"/>
                <w:color w:val="000000" w:themeColor="text1"/>
                <w:sz w:val="22"/>
              </w:rPr>
              <w:t>○大規模災害による孤立に備え、衛星携帯電話やスターリンクなど外部との通信手段を確保するとともに、長期にわたる孤立対策として、避難所等に必要な資機材・食料等の分散備蓄を進める必要があります。</w:t>
            </w:r>
          </w:p>
          <w:p w14:paraId="060104B0" w14:textId="3BAF9F23" w:rsidR="00312E65" w:rsidRPr="00312E65" w:rsidRDefault="00312E65" w:rsidP="00312E6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12E65">
              <w:rPr>
                <w:rFonts w:ascii="メイリオ" w:eastAsia="メイリオ" w:hAnsi="メイリオ" w:hint="eastAsia"/>
                <w:color w:val="000000" w:themeColor="text1"/>
                <w:sz w:val="22"/>
              </w:rPr>
              <w:t>○地域の住民に対して、平素から必要量の食料、飲料水の備蓄の推進、携帯ラジオ等の備えなどの周知を図るとともに、孤立状況が長期化した場合、集団避難指示の実施について、県等関係機関と検討する必要があります。</w:t>
            </w:r>
          </w:p>
          <w:p w14:paraId="701D7D72" w14:textId="5B78D40F" w:rsidR="00312E65" w:rsidRPr="00312E65" w:rsidRDefault="00312E65" w:rsidP="00312E6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12E65">
              <w:rPr>
                <w:rFonts w:ascii="メイリオ" w:eastAsia="メイリオ" w:hAnsi="メイリオ" w:hint="eastAsia"/>
                <w:color w:val="000000" w:themeColor="text1"/>
                <w:sz w:val="22"/>
              </w:rPr>
              <w:t>○ヘリポートやホイストが可能な場所の確保、ヘリサイン等</w:t>
            </w:r>
            <w:r w:rsidRPr="00312E65">
              <w:rPr>
                <w:rFonts w:ascii="メイリオ" w:eastAsia="メイリオ" w:hAnsi="メイリオ"/>
                <w:color w:val="000000" w:themeColor="text1"/>
                <w:sz w:val="22"/>
              </w:rPr>
              <w:t>30か所の整備の完了を踏まえ、空からの救出・救助や物資の輸送等を円滑に行う消防防災ヘリコプターの活用、散水の必要がないアスファルト舗装のヘリコプター離着陸場の整備を促進する必要があります。</w:t>
            </w:r>
          </w:p>
          <w:p w14:paraId="36627062" w14:textId="456C3531" w:rsidR="00312E65" w:rsidRPr="00312E65" w:rsidRDefault="00312E65" w:rsidP="00312E65">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12E65">
              <w:rPr>
                <w:rFonts w:ascii="メイリオ" w:eastAsia="メイリオ" w:hAnsi="メイリオ" w:hint="eastAsia"/>
                <w:color w:val="000000" w:themeColor="text1"/>
                <w:sz w:val="22"/>
              </w:rPr>
              <w:t>○空からの救出・救助や物資の輸送等を円滑に行う消防防災ヘリコプターの活用、ヘリコプター離着陸場を活用した訓練を実施し、災害時に活用できる体制整備を促進します。</w:t>
            </w:r>
          </w:p>
          <w:p w14:paraId="1FEB5DAD" w14:textId="544786E9" w:rsidR="001A3ED9" w:rsidRPr="00762805" w:rsidRDefault="00312E65" w:rsidP="00312E65">
            <w:pPr>
              <w:spacing w:beforeLines="20" w:before="64" w:afterLines="20" w:after="64" w:line="320" w:lineRule="exact"/>
              <w:ind w:left="220" w:hangingChars="100" w:hanging="220"/>
              <w:rPr>
                <w:rFonts w:ascii="メイリオ" w:eastAsia="メイリオ" w:hAnsi="メイリオ"/>
                <w:color w:val="000000" w:themeColor="text1"/>
                <w:sz w:val="22"/>
              </w:rPr>
            </w:pPr>
            <w:r w:rsidRPr="00312E65">
              <w:rPr>
                <w:rFonts w:ascii="メイリオ" w:eastAsia="メイリオ" w:hAnsi="メイリオ" w:hint="eastAsia"/>
                <w:color w:val="000000" w:themeColor="text1"/>
                <w:sz w:val="22"/>
              </w:rPr>
              <w:t>○緊急時における避難ルートの検討や災害時要配慮者への支援など必要な取</w:t>
            </w:r>
            <w:r w:rsidR="009D27CC">
              <w:rPr>
                <w:rFonts w:ascii="メイリオ" w:eastAsia="メイリオ" w:hAnsi="メイリオ" w:hint="eastAsia"/>
                <w:color w:val="000000" w:themeColor="text1"/>
                <w:sz w:val="22"/>
              </w:rPr>
              <w:t>り</w:t>
            </w:r>
            <w:r w:rsidRPr="00312E65">
              <w:rPr>
                <w:rFonts w:ascii="メイリオ" w:eastAsia="メイリオ" w:hAnsi="メイリオ" w:hint="eastAsia"/>
                <w:color w:val="000000" w:themeColor="text1"/>
                <w:sz w:val="22"/>
              </w:rPr>
              <w:t>組みを進めるとともに、それらの実効性を高めるため、県と連携し、関係機関や住民が参加する訓練を継続して実施する必要があります。</w:t>
            </w:r>
          </w:p>
        </w:tc>
      </w:tr>
    </w:tbl>
    <w:p w14:paraId="6A287991" w14:textId="77777777" w:rsidR="001A3ED9" w:rsidRDefault="001A3ED9" w:rsidP="001A3ED9">
      <w:pPr>
        <w:spacing w:line="320" w:lineRule="exact"/>
        <w:rPr>
          <w:rFonts w:ascii="メイリオ" w:eastAsia="メイリオ" w:hAnsi="メイリオ"/>
          <w:sz w:val="22"/>
        </w:rPr>
      </w:pPr>
    </w:p>
    <w:p w14:paraId="2DCCA218"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1A3ED9" w:rsidRPr="00B91562" w14:paraId="482DCDAF" w14:textId="77777777" w:rsidTr="00BA0663">
        <w:tc>
          <w:tcPr>
            <w:tcW w:w="7560" w:type="dxa"/>
            <w:shd w:val="clear" w:color="auto" w:fill="D9D9D9" w:themeFill="background1" w:themeFillShade="D9"/>
            <w:vAlign w:val="center"/>
          </w:tcPr>
          <w:p w14:paraId="1E733435" w14:textId="77777777" w:rsidR="001A3ED9" w:rsidRPr="00B91562" w:rsidRDefault="001A3ED9"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44A6A5A7" w14:textId="77777777" w:rsidR="001A3ED9" w:rsidRPr="00B91562" w:rsidRDefault="001A3ED9"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1A3ED9" w14:paraId="28B1E8CD" w14:textId="77777777" w:rsidTr="00BA0663">
        <w:tc>
          <w:tcPr>
            <w:tcW w:w="7560" w:type="dxa"/>
          </w:tcPr>
          <w:p w14:paraId="2038A07F" w14:textId="31D5FCAC" w:rsidR="001A3ED9" w:rsidRPr="00E3729F" w:rsidRDefault="001A3ED9"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12E65" w:rsidRPr="00312E65">
              <w:rPr>
                <w:rFonts w:ascii="メイリオ" w:eastAsia="メイリオ" w:hAnsi="メイリオ"/>
                <w:color w:val="000000" w:themeColor="text1"/>
                <w:sz w:val="22"/>
              </w:rPr>
              <w:t>農道や林道等も含めた代替ルートの確保や集落から指定避難所への避難路等について、社会資本整備総合交付金事業、防災・安全交付金事業等を活用し整備を進めます。</w:t>
            </w:r>
          </w:p>
        </w:tc>
        <w:tc>
          <w:tcPr>
            <w:tcW w:w="1360" w:type="dxa"/>
          </w:tcPr>
          <w:p w14:paraId="3771ED85" w14:textId="72FE964F" w:rsidR="001A3ED9" w:rsidRDefault="00312E65"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312E65" w14:paraId="1FBE1EDC" w14:textId="77777777" w:rsidTr="00BA0663">
        <w:tc>
          <w:tcPr>
            <w:tcW w:w="7560" w:type="dxa"/>
          </w:tcPr>
          <w:p w14:paraId="3476A407" w14:textId="35F9AEBD" w:rsidR="00312E65" w:rsidRPr="00EA2E16" w:rsidRDefault="00312E65" w:rsidP="00312E65">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Pr="00312E65">
              <w:rPr>
                <w:rFonts w:ascii="メイリオ" w:eastAsia="メイリオ" w:hAnsi="メイリオ"/>
                <w:color w:val="000000" w:themeColor="text1"/>
                <w:sz w:val="22"/>
              </w:rPr>
              <w:t>孤立を迅速に解消するため、国や県、民間事業者等と連携し、「愛媛県道路啓開計画」を踏まえつつ、道路の早期啓開体制を整備します。また、町内の建設資機材の状況等を把握し、有事の際の円滑な実施に向けた体制の検討を行います。</w:t>
            </w:r>
          </w:p>
        </w:tc>
        <w:tc>
          <w:tcPr>
            <w:tcW w:w="1360" w:type="dxa"/>
          </w:tcPr>
          <w:p w14:paraId="467F6122" w14:textId="46B16BDD" w:rsidR="00312E65" w:rsidRDefault="00312E65" w:rsidP="00312E65">
            <w:pPr>
              <w:spacing w:line="320" w:lineRule="exact"/>
              <w:rPr>
                <w:rFonts w:ascii="メイリオ" w:eastAsia="メイリオ" w:hAnsi="メイリオ"/>
                <w:sz w:val="22"/>
              </w:rPr>
            </w:pPr>
            <w:r>
              <w:rPr>
                <w:rFonts w:ascii="メイリオ" w:eastAsia="メイリオ" w:hAnsi="メイリオ" w:hint="eastAsia"/>
                <w:sz w:val="22"/>
              </w:rPr>
              <w:t>建設課</w:t>
            </w:r>
          </w:p>
        </w:tc>
      </w:tr>
      <w:tr w:rsidR="001A3ED9" w14:paraId="5DEDD610" w14:textId="77777777" w:rsidTr="00BA0663">
        <w:tc>
          <w:tcPr>
            <w:tcW w:w="7560" w:type="dxa"/>
          </w:tcPr>
          <w:p w14:paraId="4C3CC003" w14:textId="127DFD14" w:rsidR="001A3ED9" w:rsidRPr="00E3729F" w:rsidRDefault="001A3ED9"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12E65" w:rsidRPr="00312E65">
              <w:rPr>
                <w:rFonts w:ascii="メイリオ" w:eastAsia="メイリオ" w:hAnsi="メイリオ"/>
                <w:color w:val="000000" w:themeColor="text1"/>
                <w:sz w:val="22"/>
              </w:rPr>
              <w:t>集落から指定避難所への避難路となっている農道について、農業農村整備事業等を活用し整備を進めます。</w:t>
            </w:r>
          </w:p>
        </w:tc>
        <w:tc>
          <w:tcPr>
            <w:tcW w:w="1360" w:type="dxa"/>
          </w:tcPr>
          <w:p w14:paraId="519F0E21" w14:textId="517C8114" w:rsidR="001A3ED9" w:rsidRDefault="00312E65" w:rsidP="00BA0663">
            <w:pPr>
              <w:spacing w:line="320" w:lineRule="exact"/>
              <w:rPr>
                <w:rFonts w:ascii="メイリオ" w:eastAsia="メイリオ" w:hAnsi="メイリオ"/>
                <w:sz w:val="22"/>
              </w:rPr>
            </w:pPr>
            <w:r>
              <w:rPr>
                <w:rFonts w:ascii="メイリオ" w:eastAsia="メイリオ" w:hAnsi="メイリオ" w:hint="eastAsia"/>
                <w:sz w:val="22"/>
              </w:rPr>
              <w:t>農業戦略課</w:t>
            </w:r>
          </w:p>
        </w:tc>
      </w:tr>
      <w:tr w:rsidR="001A3ED9" w14:paraId="102F14E9" w14:textId="77777777" w:rsidTr="00BA0663">
        <w:tc>
          <w:tcPr>
            <w:tcW w:w="7560" w:type="dxa"/>
          </w:tcPr>
          <w:p w14:paraId="083A07FF" w14:textId="2FEBC27C" w:rsidR="001A3ED9" w:rsidRPr="00E3729F" w:rsidRDefault="001A3ED9"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12E65" w:rsidRPr="00312E65">
              <w:rPr>
                <w:rFonts w:ascii="メイリオ" w:eastAsia="メイリオ" w:hAnsi="メイリオ"/>
                <w:color w:val="000000" w:themeColor="text1"/>
                <w:sz w:val="22"/>
              </w:rPr>
              <w:t>代替ルートとなり得る路線の選定を行ない、生活道路としての路線を重点的に整備を進めます。</w:t>
            </w:r>
          </w:p>
        </w:tc>
        <w:tc>
          <w:tcPr>
            <w:tcW w:w="1360" w:type="dxa"/>
          </w:tcPr>
          <w:p w14:paraId="35516F7E" w14:textId="1C8665D4" w:rsidR="001A3ED9" w:rsidRDefault="00312E65" w:rsidP="00BA0663">
            <w:pPr>
              <w:spacing w:line="320" w:lineRule="exact"/>
              <w:rPr>
                <w:rFonts w:ascii="メイリオ" w:eastAsia="メイリオ" w:hAnsi="メイリオ"/>
                <w:sz w:val="22"/>
              </w:rPr>
            </w:pPr>
            <w:r>
              <w:rPr>
                <w:rFonts w:ascii="メイリオ" w:eastAsia="メイリオ" w:hAnsi="メイリオ" w:hint="eastAsia"/>
                <w:sz w:val="22"/>
              </w:rPr>
              <w:t>林業戦略課</w:t>
            </w:r>
          </w:p>
        </w:tc>
      </w:tr>
      <w:tr w:rsidR="00312E65" w14:paraId="2CCB0F19" w14:textId="77777777" w:rsidTr="00BA0663">
        <w:tc>
          <w:tcPr>
            <w:tcW w:w="7560" w:type="dxa"/>
          </w:tcPr>
          <w:p w14:paraId="4FAFF294" w14:textId="7A8718CF" w:rsidR="00312E65" w:rsidRPr="00EA2E16" w:rsidRDefault="00312E65" w:rsidP="00312E65">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Pr="00312E65">
              <w:rPr>
                <w:rFonts w:ascii="メイリオ" w:eastAsia="メイリオ" w:hAnsi="メイリオ"/>
                <w:color w:val="000000" w:themeColor="text1"/>
                <w:sz w:val="22"/>
              </w:rPr>
              <w:t>空からの救出・救助や物資の輸送等を円滑に行う消防防災ヘリコプターの活用、散水の必要がないアスファルト舗装のヘリコプター離着陸場の</w:t>
            </w:r>
            <w:r w:rsidRPr="00312E65">
              <w:rPr>
                <w:rFonts w:ascii="メイリオ" w:eastAsia="メイリオ" w:hAnsi="メイリオ"/>
                <w:color w:val="000000" w:themeColor="text1"/>
                <w:sz w:val="22"/>
              </w:rPr>
              <w:lastRenderedPageBreak/>
              <w:t>整備を促進</w:t>
            </w:r>
            <w:r w:rsidR="009D27CC">
              <w:rPr>
                <w:rFonts w:ascii="メイリオ" w:eastAsia="メイリオ" w:hAnsi="メイリオ" w:hint="eastAsia"/>
                <w:color w:val="000000" w:themeColor="text1"/>
                <w:sz w:val="22"/>
              </w:rPr>
              <w:t>し</w:t>
            </w:r>
            <w:r w:rsidRPr="00312E65">
              <w:rPr>
                <w:rFonts w:ascii="メイリオ" w:eastAsia="メイリオ" w:hAnsi="メイリオ"/>
                <w:color w:val="000000" w:themeColor="text1"/>
                <w:sz w:val="22"/>
              </w:rPr>
              <w:t>ます。</w:t>
            </w:r>
          </w:p>
        </w:tc>
        <w:tc>
          <w:tcPr>
            <w:tcW w:w="1360" w:type="dxa"/>
          </w:tcPr>
          <w:p w14:paraId="2BF9E4CB" w14:textId="4283E0F4" w:rsidR="00312E65" w:rsidRDefault="00312E65" w:rsidP="00312E65">
            <w:pPr>
              <w:spacing w:line="320" w:lineRule="exact"/>
              <w:rPr>
                <w:rFonts w:ascii="メイリオ" w:eastAsia="メイリオ" w:hAnsi="メイリオ"/>
                <w:sz w:val="22"/>
              </w:rPr>
            </w:pPr>
            <w:r>
              <w:rPr>
                <w:rFonts w:ascii="メイリオ" w:eastAsia="メイリオ" w:hAnsi="メイリオ" w:hint="eastAsia"/>
                <w:sz w:val="22"/>
              </w:rPr>
              <w:lastRenderedPageBreak/>
              <w:t>消防本部</w:t>
            </w:r>
          </w:p>
        </w:tc>
      </w:tr>
      <w:tr w:rsidR="00312E65" w14:paraId="0C0E1D3B" w14:textId="77777777" w:rsidTr="00BA0663">
        <w:tc>
          <w:tcPr>
            <w:tcW w:w="7560" w:type="dxa"/>
          </w:tcPr>
          <w:p w14:paraId="0BEAD589" w14:textId="58DFA620" w:rsidR="00312E65" w:rsidRPr="00EA2E16" w:rsidRDefault="00312E65"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Pr="00312E65">
              <w:rPr>
                <w:rFonts w:ascii="メイリオ" w:eastAsia="メイリオ" w:hAnsi="メイリオ"/>
                <w:color w:val="000000" w:themeColor="text1"/>
                <w:sz w:val="22"/>
              </w:rPr>
              <w:t>大規模災害による孤立に備え、衛星携帯電話やスターリンクなど通信手段、地理空間情報の整備をはじめ、孤立対策として、避難所等に必要な資機材・食料等の分散備蓄を進めます。</w:t>
            </w:r>
          </w:p>
        </w:tc>
        <w:tc>
          <w:tcPr>
            <w:tcW w:w="1360" w:type="dxa"/>
          </w:tcPr>
          <w:p w14:paraId="4B0EA649" w14:textId="15724661" w:rsidR="00312E65" w:rsidRDefault="00312E65"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312E65" w14:paraId="6F4DF67C" w14:textId="77777777" w:rsidTr="00BA0663">
        <w:tc>
          <w:tcPr>
            <w:tcW w:w="7560" w:type="dxa"/>
          </w:tcPr>
          <w:p w14:paraId="75324A20" w14:textId="2BCFB0AA" w:rsidR="00312E65" w:rsidRPr="00EA2E16" w:rsidRDefault="00312E65"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Pr="00312E65">
              <w:rPr>
                <w:rFonts w:ascii="メイリオ" w:eastAsia="メイリオ" w:hAnsi="メイリオ"/>
                <w:color w:val="000000" w:themeColor="text1"/>
                <w:sz w:val="22"/>
              </w:rPr>
              <w:t>必要量の食料、飲料水の備蓄、井戸水や山水の活用、携帯ラジオ等の備えなどの周知を図るとともに、井戸の調査を行い、災害時に活用できる体制を構築します。また、孤立状況が長期化した場合の集団避難の実施について、県等関係機関と検討します。</w:t>
            </w:r>
          </w:p>
        </w:tc>
        <w:tc>
          <w:tcPr>
            <w:tcW w:w="1360" w:type="dxa"/>
          </w:tcPr>
          <w:p w14:paraId="2552A9EF" w14:textId="3AA9B042" w:rsidR="00312E65" w:rsidRDefault="00312E65"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312E65" w14:paraId="5295108E" w14:textId="77777777" w:rsidTr="00BA0663">
        <w:tc>
          <w:tcPr>
            <w:tcW w:w="7560" w:type="dxa"/>
          </w:tcPr>
          <w:p w14:paraId="56FFB6A0" w14:textId="3906538A" w:rsidR="00312E65" w:rsidRPr="00EA2E16" w:rsidRDefault="00312E65"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Pr="00312E65">
              <w:rPr>
                <w:rFonts w:ascii="メイリオ" w:eastAsia="メイリオ" w:hAnsi="メイリオ"/>
                <w:color w:val="000000" w:themeColor="text1"/>
                <w:sz w:val="22"/>
              </w:rPr>
              <w:t>緊急時における避難ルートの検討や災害時要配慮者への支援など必要な取組みを進めるとともに、関係機関や住民が参加する訓練を継続して実施します。</w:t>
            </w:r>
          </w:p>
        </w:tc>
        <w:tc>
          <w:tcPr>
            <w:tcW w:w="1360" w:type="dxa"/>
          </w:tcPr>
          <w:p w14:paraId="2B0DFC4E" w14:textId="3399F8A3" w:rsidR="00312E65" w:rsidRDefault="00312E65"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312E65" w14:paraId="377209C4" w14:textId="77777777" w:rsidTr="00BA0663">
        <w:tc>
          <w:tcPr>
            <w:tcW w:w="7560" w:type="dxa"/>
          </w:tcPr>
          <w:p w14:paraId="744D851A" w14:textId="5FFFD7E1" w:rsidR="00312E65" w:rsidRPr="00EA2E16" w:rsidRDefault="00312E65"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Pr="00312E65">
              <w:rPr>
                <w:rFonts w:ascii="メイリオ" w:eastAsia="メイリオ" w:hAnsi="メイリオ"/>
                <w:color w:val="000000" w:themeColor="text1"/>
                <w:sz w:val="22"/>
              </w:rPr>
              <w:t>大雪に伴う孤立地区の発生、なだれの危険個所等の把握に努めるとともに、除雪用機械の配置、資機材の備蓄など除雪活動における所要の体制の更なる確立を図ります。</w:t>
            </w:r>
          </w:p>
        </w:tc>
        <w:tc>
          <w:tcPr>
            <w:tcW w:w="1360" w:type="dxa"/>
          </w:tcPr>
          <w:p w14:paraId="5CF82A0D" w14:textId="18CFEF84" w:rsidR="00312E65" w:rsidRDefault="00312E65"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39A74CF0" w14:textId="77777777" w:rsidR="0054779C" w:rsidRPr="00C55CA5" w:rsidRDefault="0054779C" w:rsidP="0054779C">
      <w:pPr>
        <w:spacing w:line="320" w:lineRule="exact"/>
        <w:rPr>
          <w:rFonts w:ascii="メイリオ" w:eastAsia="メイリオ" w:hAnsi="メイリオ"/>
          <w:sz w:val="22"/>
        </w:rPr>
      </w:pPr>
    </w:p>
    <w:p w14:paraId="623F57BF" w14:textId="77777777" w:rsidR="0054779C" w:rsidRDefault="0054779C" w:rsidP="0054779C">
      <w:pPr>
        <w:spacing w:line="320" w:lineRule="exact"/>
        <w:rPr>
          <w:rFonts w:ascii="メイリオ" w:eastAsia="メイリオ" w:hAnsi="メイリオ"/>
          <w:sz w:val="22"/>
        </w:rPr>
      </w:pPr>
    </w:p>
    <w:p w14:paraId="33161BF2" w14:textId="6563BE09" w:rsidR="0054779C" w:rsidRPr="003A5063" w:rsidRDefault="0054779C" w:rsidP="00C5135F">
      <w:pPr>
        <w:wordWrap w:val="0"/>
        <w:autoSpaceDE w:val="0"/>
        <w:autoSpaceDN w:val="0"/>
        <w:spacing w:line="360" w:lineRule="exact"/>
        <w:ind w:leftChars="330" w:left="693"/>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6C428F" w:rsidRPr="006C428F">
        <w:rPr>
          <w:rFonts w:ascii="BIZ UDゴシック" w:eastAsia="BIZ UDゴシック" w:hAnsi="BIZ UDゴシック" w:cs="Times New Roman" w:hint="eastAsia"/>
          <w:color w:val="000000" w:themeColor="text1"/>
          <w:sz w:val="20"/>
          <w:szCs w:val="20"/>
          <w14:ligatures w14:val="none"/>
        </w:rPr>
        <w:t>２－（</w:t>
      </w:r>
      <w:r w:rsidR="006C428F" w:rsidRPr="006C428F">
        <w:rPr>
          <w:rFonts w:ascii="BIZ UDゴシック" w:eastAsia="BIZ UDゴシック" w:hAnsi="BIZ UDゴシック" w:cs="Times New Roman"/>
          <w:color w:val="000000" w:themeColor="text1"/>
          <w:sz w:val="20"/>
          <w:szCs w:val="20"/>
          <w14:ligatures w14:val="none"/>
        </w:rPr>
        <w:t>2）長期にわたる孤立地域の発生</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88"/>
        <w:gridCol w:w="2079"/>
        <w:gridCol w:w="2079"/>
      </w:tblGrid>
      <w:tr w:rsidR="0054779C" w14:paraId="58E571E4" w14:textId="77777777" w:rsidTr="00C5135F">
        <w:tc>
          <w:tcPr>
            <w:tcW w:w="4788" w:type="dxa"/>
            <w:shd w:val="clear" w:color="auto" w:fill="D9D9D9" w:themeFill="background1" w:themeFillShade="D9"/>
            <w:vAlign w:val="center"/>
          </w:tcPr>
          <w:p w14:paraId="723AD96B" w14:textId="77777777" w:rsidR="0054779C" w:rsidRPr="00271681" w:rsidRDefault="0054779C"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7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6B3DB26"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4CEB359E"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7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74CF0E"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7A38320F"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89640A" w14:paraId="0DEA9BE9" w14:textId="77777777" w:rsidTr="00C5135F">
        <w:tc>
          <w:tcPr>
            <w:tcW w:w="4788" w:type="dxa"/>
            <w:vAlign w:val="center"/>
          </w:tcPr>
          <w:p w14:paraId="754F2F30" w14:textId="0344EA1E" w:rsidR="0089640A" w:rsidRPr="00271681" w:rsidRDefault="0089640A" w:rsidP="0089640A">
            <w:pPr>
              <w:spacing w:line="320" w:lineRule="exact"/>
              <w:rPr>
                <w:rFonts w:ascii="メイリオ" w:eastAsia="メイリオ" w:hAnsi="メイリオ"/>
                <w:color w:val="000000" w:themeColor="text1"/>
                <w:sz w:val="22"/>
                <w:szCs w:val="24"/>
              </w:rPr>
            </w:pPr>
            <w:r w:rsidRPr="00C20B7A">
              <w:rPr>
                <w:rFonts w:ascii="メイリオ" w:eastAsia="メイリオ" w:hAnsi="メイリオ" w:hint="eastAsia"/>
                <w:color w:val="000000" w:themeColor="text1"/>
                <w:sz w:val="22"/>
                <w:szCs w:val="24"/>
              </w:rPr>
              <w:t>避難路整備率（町道）</w:t>
            </w:r>
          </w:p>
        </w:tc>
        <w:tc>
          <w:tcPr>
            <w:tcW w:w="2079" w:type="dxa"/>
            <w:tcBorders>
              <w:top w:val="single" w:sz="8" w:space="0" w:color="auto"/>
              <w:left w:val="single" w:sz="8" w:space="0" w:color="auto"/>
              <w:bottom w:val="single" w:sz="8" w:space="0" w:color="auto"/>
              <w:right w:val="single" w:sz="8" w:space="0" w:color="auto"/>
            </w:tcBorders>
            <w:vAlign w:val="center"/>
          </w:tcPr>
          <w:p w14:paraId="79D22BD6" w14:textId="5595A506" w:rsidR="0089640A" w:rsidRPr="00C5135F" w:rsidRDefault="0089640A" w:rsidP="0089640A">
            <w:pPr>
              <w:spacing w:line="280" w:lineRule="exact"/>
              <w:jc w:val="center"/>
              <w:rPr>
                <w:rFonts w:ascii="メイリオ" w:eastAsia="メイリオ" w:hAnsi="メイリオ"/>
                <w:color w:val="000000" w:themeColor="text1"/>
                <w:sz w:val="20"/>
                <w:szCs w:val="20"/>
              </w:rPr>
            </w:pPr>
            <w:r w:rsidRPr="00C5135F">
              <w:rPr>
                <w:rFonts w:ascii="メイリオ" w:eastAsia="メイリオ" w:hAnsi="メイリオ" w:hint="eastAsia"/>
                <w:color w:val="000000" w:themeColor="text1"/>
                <w:sz w:val="20"/>
                <w:szCs w:val="20"/>
              </w:rPr>
              <w:t>49.4％</w:t>
            </w:r>
          </w:p>
        </w:tc>
        <w:tc>
          <w:tcPr>
            <w:tcW w:w="2079" w:type="dxa"/>
            <w:tcBorders>
              <w:top w:val="single" w:sz="8" w:space="0" w:color="auto"/>
              <w:left w:val="single" w:sz="8" w:space="0" w:color="auto"/>
              <w:bottom w:val="single" w:sz="8" w:space="0" w:color="auto"/>
              <w:right w:val="single" w:sz="8" w:space="0" w:color="auto"/>
            </w:tcBorders>
            <w:vAlign w:val="center"/>
          </w:tcPr>
          <w:p w14:paraId="0EE8A40F" w14:textId="31912ECA" w:rsidR="0089640A" w:rsidRPr="00C5135F" w:rsidRDefault="0089640A" w:rsidP="0089640A">
            <w:pPr>
              <w:spacing w:line="280" w:lineRule="exact"/>
              <w:jc w:val="center"/>
              <w:rPr>
                <w:rFonts w:ascii="メイリオ" w:eastAsia="メイリオ" w:hAnsi="メイリオ"/>
                <w:color w:val="000000" w:themeColor="text1"/>
                <w:sz w:val="20"/>
                <w:szCs w:val="20"/>
              </w:rPr>
            </w:pPr>
            <w:r w:rsidRPr="00C5135F">
              <w:rPr>
                <w:rFonts w:ascii="メイリオ" w:eastAsia="メイリオ" w:hAnsi="メイリオ" w:hint="eastAsia"/>
                <w:color w:val="000000" w:themeColor="text1"/>
                <w:sz w:val="20"/>
                <w:szCs w:val="20"/>
              </w:rPr>
              <w:t>60.0％</w:t>
            </w:r>
          </w:p>
        </w:tc>
      </w:tr>
      <w:tr w:rsidR="0089640A" w14:paraId="25244061" w14:textId="77777777" w:rsidTr="00C5135F">
        <w:tc>
          <w:tcPr>
            <w:tcW w:w="4788" w:type="dxa"/>
            <w:vAlign w:val="center"/>
          </w:tcPr>
          <w:p w14:paraId="7C6BDF8E" w14:textId="05D62D1C" w:rsidR="0089640A" w:rsidRPr="00271681" w:rsidRDefault="0089640A" w:rsidP="0089640A">
            <w:pPr>
              <w:spacing w:line="320" w:lineRule="exact"/>
              <w:rPr>
                <w:rFonts w:ascii="メイリオ" w:eastAsia="メイリオ" w:hAnsi="メイリオ"/>
                <w:color w:val="000000" w:themeColor="text1"/>
                <w:sz w:val="22"/>
                <w:szCs w:val="24"/>
              </w:rPr>
            </w:pPr>
            <w:r w:rsidRPr="00C20B7A">
              <w:rPr>
                <w:rFonts w:ascii="メイリオ" w:eastAsia="メイリオ" w:hAnsi="メイリオ" w:hint="eastAsia"/>
                <w:color w:val="000000" w:themeColor="text1"/>
                <w:sz w:val="22"/>
                <w:szCs w:val="24"/>
              </w:rPr>
              <w:t>衛星携帯電話整備台</w:t>
            </w:r>
            <w:r>
              <w:rPr>
                <w:rFonts w:ascii="メイリオ" w:eastAsia="メイリオ" w:hAnsi="メイリオ" w:hint="eastAsia"/>
                <w:color w:val="000000" w:themeColor="text1"/>
                <w:sz w:val="22"/>
                <w:szCs w:val="24"/>
              </w:rPr>
              <w:t>数</w:t>
            </w:r>
          </w:p>
        </w:tc>
        <w:tc>
          <w:tcPr>
            <w:tcW w:w="2079" w:type="dxa"/>
            <w:tcBorders>
              <w:top w:val="single" w:sz="8" w:space="0" w:color="auto"/>
              <w:left w:val="single" w:sz="8" w:space="0" w:color="auto"/>
              <w:bottom w:val="single" w:sz="8" w:space="0" w:color="auto"/>
              <w:right w:val="single" w:sz="8" w:space="0" w:color="auto"/>
            </w:tcBorders>
            <w:vAlign w:val="center"/>
          </w:tcPr>
          <w:p w14:paraId="516C4757" w14:textId="68E8C925" w:rsidR="0089640A" w:rsidRPr="00C5135F" w:rsidRDefault="0089640A" w:rsidP="0089640A">
            <w:pPr>
              <w:spacing w:line="280" w:lineRule="exact"/>
              <w:jc w:val="center"/>
              <w:rPr>
                <w:rFonts w:ascii="メイリオ" w:eastAsia="メイリオ" w:hAnsi="メイリオ"/>
                <w:color w:val="000000" w:themeColor="text1"/>
                <w:sz w:val="20"/>
                <w:szCs w:val="20"/>
              </w:rPr>
            </w:pPr>
            <w:r w:rsidRPr="00C5135F">
              <w:rPr>
                <w:rFonts w:ascii="メイリオ" w:eastAsia="メイリオ" w:hAnsi="メイリオ" w:hint="eastAsia"/>
                <w:color w:val="000000" w:themeColor="text1"/>
                <w:sz w:val="20"/>
                <w:szCs w:val="20"/>
              </w:rPr>
              <w:t>13台</w:t>
            </w:r>
          </w:p>
        </w:tc>
        <w:tc>
          <w:tcPr>
            <w:tcW w:w="2079" w:type="dxa"/>
            <w:tcBorders>
              <w:top w:val="single" w:sz="8" w:space="0" w:color="auto"/>
              <w:left w:val="single" w:sz="8" w:space="0" w:color="auto"/>
              <w:bottom w:val="single" w:sz="8" w:space="0" w:color="auto"/>
              <w:right w:val="single" w:sz="8" w:space="0" w:color="auto"/>
            </w:tcBorders>
            <w:vAlign w:val="center"/>
          </w:tcPr>
          <w:p w14:paraId="41F9BF14" w14:textId="4BF10F98" w:rsidR="0089640A" w:rsidRPr="00C5135F" w:rsidRDefault="0089640A" w:rsidP="0089640A">
            <w:pPr>
              <w:spacing w:line="280" w:lineRule="exact"/>
              <w:jc w:val="center"/>
              <w:rPr>
                <w:rFonts w:ascii="メイリオ" w:eastAsia="メイリオ" w:hAnsi="メイリオ"/>
                <w:color w:val="000000" w:themeColor="text1"/>
                <w:sz w:val="20"/>
                <w:szCs w:val="20"/>
              </w:rPr>
            </w:pPr>
            <w:r w:rsidRPr="00C5135F">
              <w:rPr>
                <w:rFonts w:ascii="メイリオ" w:eastAsia="メイリオ" w:hAnsi="メイリオ" w:hint="eastAsia"/>
                <w:color w:val="000000" w:themeColor="text1"/>
                <w:sz w:val="20"/>
                <w:szCs w:val="20"/>
              </w:rPr>
              <w:t>13台</w:t>
            </w:r>
          </w:p>
        </w:tc>
      </w:tr>
      <w:tr w:rsidR="0089640A" w14:paraId="19CDF184" w14:textId="77777777" w:rsidTr="00C5135F">
        <w:tc>
          <w:tcPr>
            <w:tcW w:w="4788" w:type="dxa"/>
            <w:vAlign w:val="center"/>
          </w:tcPr>
          <w:p w14:paraId="7AC6821B" w14:textId="048D4519" w:rsidR="0089640A" w:rsidRPr="00335B17" w:rsidRDefault="0089640A" w:rsidP="0089640A">
            <w:pPr>
              <w:spacing w:line="320" w:lineRule="exact"/>
              <w:rPr>
                <w:rFonts w:ascii="メイリオ" w:eastAsia="メイリオ" w:hAnsi="メイリオ"/>
                <w:color w:val="000000" w:themeColor="text1"/>
                <w:sz w:val="22"/>
                <w:szCs w:val="24"/>
              </w:rPr>
            </w:pPr>
            <w:r w:rsidRPr="00C20B7A">
              <w:rPr>
                <w:rFonts w:ascii="メイリオ" w:eastAsia="メイリオ" w:hAnsi="メイリオ" w:hint="eastAsia"/>
                <w:color w:val="000000" w:themeColor="text1"/>
                <w:sz w:val="22"/>
                <w:szCs w:val="24"/>
              </w:rPr>
              <w:t>防災ヘリ等離着陸場所</w:t>
            </w:r>
            <w:r>
              <w:rPr>
                <w:rFonts w:ascii="メイリオ" w:eastAsia="メイリオ" w:hAnsi="メイリオ" w:hint="eastAsia"/>
                <w:color w:val="000000" w:themeColor="text1"/>
                <w:sz w:val="22"/>
                <w:szCs w:val="24"/>
              </w:rPr>
              <w:t>数</w:t>
            </w:r>
          </w:p>
        </w:tc>
        <w:tc>
          <w:tcPr>
            <w:tcW w:w="2079" w:type="dxa"/>
            <w:tcBorders>
              <w:top w:val="single" w:sz="8" w:space="0" w:color="auto"/>
              <w:left w:val="single" w:sz="8" w:space="0" w:color="auto"/>
              <w:bottom w:val="single" w:sz="8" w:space="0" w:color="auto"/>
              <w:right w:val="single" w:sz="8" w:space="0" w:color="auto"/>
            </w:tcBorders>
            <w:vAlign w:val="center"/>
          </w:tcPr>
          <w:p w14:paraId="2C7A40D8" w14:textId="457974D8" w:rsidR="0089640A" w:rsidRPr="00C5135F" w:rsidRDefault="0089640A" w:rsidP="0089640A">
            <w:pPr>
              <w:spacing w:line="280" w:lineRule="exact"/>
              <w:jc w:val="center"/>
              <w:rPr>
                <w:rFonts w:ascii="メイリオ" w:eastAsia="メイリオ" w:hAnsi="メイリオ"/>
                <w:color w:val="000000" w:themeColor="text1"/>
                <w:sz w:val="20"/>
                <w:szCs w:val="20"/>
              </w:rPr>
            </w:pPr>
            <w:r w:rsidRPr="00C5135F">
              <w:rPr>
                <w:rFonts w:ascii="メイリオ" w:eastAsia="メイリオ" w:hAnsi="メイリオ" w:hint="eastAsia"/>
                <w:color w:val="000000" w:themeColor="text1"/>
                <w:sz w:val="20"/>
                <w:szCs w:val="20"/>
              </w:rPr>
              <w:t>30箇所</w:t>
            </w:r>
          </w:p>
        </w:tc>
        <w:tc>
          <w:tcPr>
            <w:tcW w:w="2079" w:type="dxa"/>
            <w:tcBorders>
              <w:top w:val="single" w:sz="8" w:space="0" w:color="auto"/>
              <w:left w:val="single" w:sz="8" w:space="0" w:color="auto"/>
              <w:bottom w:val="single" w:sz="8" w:space="0" w:color="auto"/>
              <w:right w:val="single" w:sz="8" w:space="0" w:color="auto"/>
            </w:tcBorders>
            <w:vAlign w:val="center"/>
          </w:tcPr>
          <w:p w14:paraId="69165BD5" w14:textId="79F022AA" w:rsidR="0089640A" w:rsidRPr="00C5135F" w:rsidRDefault="0089640A" w:rsidP="0089640A">
            <w:pPr>
              <w:spacing w:line="280" w:lineRule="exact"/>
              <w:jc w:val="center"/>
              <w:rPr>
                <w:rFonts w:ascii="メイリオ" w:eastAsia="メイリオ" w:hAnsi="メイリオ"/>
                <w:color w:val="000000" w:themeColor="text1"/>
                <w:sz w:val="20"/>
                <w:szCs w:val="20"/>
              </w:rPr>
            </w:pPr>
            <w:r w:rsidRPr="00C5135F">
              <w:rPr>
                <w:rFonts w:ascii="メイリオ" w:eastAsia="メイリオ" w:hAnsi="メイリオ" w:hint="eastAsia"/>
                <w:color w:val="000000" w:themeColor="text1"/>
                <w:sz w:val="20"/>
                <w:szCs w:val="20"/>
              </w:rPr>
              <w:t>30箇所</w:t>
            </w:r>
          </w:p>
        </w:tc>
      </w:tr>
      <w:tr w:rsidR="001C3678" w14:paraId="046A09B3" w14:textId="77777777" w:rsidTr="00BA0663">
        <w:tc>
          <w:tcPr>
            <w:tcW w:w="4788" w:type="dxa"/>
            <w:vAlign w:val="center"/>
          </w:tcPr>
          <w:p w14:paraId="0CB72774" w14:textId="3AA083D9" w:rsidR="001C3678" w:rsidRPr="00271681" w:rsidRDefault="001C3678" w:rsidP="001C3678">
            <w:pPr>
              <w:spacing w:line="320" w:lineRule="exact"/>
              <w:rPr>
                <w:rFonts w:ascii="メイリオ" w:eastAsia="メイリオ" w:hAnsi="メイリオ"/>
                <w:color w:val="000000" w:themeColor="text1"/>
                <w:sz w:val="22"/>
                <w:szCs w:val="24"/>
              </w:rPr>
            </w:pPr>
            <w:r w:rsidRPr="00C20B7A">
              <w:rPr>
                <w:rFonts w:ascii="メイリオ" w:eastAsia="メイリオ" w:hAnsi="メイリオ" w:hint="eastAsia"/>
                <w:color w:val="000000" w:themeColor="text1"/>
                <w:sz w:val="22"/>
                <w:szCs w:val="24"/>
              </w:rPr>
              <w:t>除雪活動における所要の体制の</w:t>
            </w:r>
            <w:r>
              <w:rPr>
                <w:rFonts w:ascii="メイリオ" w:eastAsia="メイリオ" w:hAnsi="メイリオ" w:hint="eastAsia"/>
                <w:color w:val="000000" w:themeColor="text1"/>
                <w:sz w:val="22"/>
                <w:szCs w:val="24"/>
              </w:rPr>
              <w:t>確立</w:t>
            </w:r>
          </w:p>
        </w:tc>
        <w:tc>
          <w:tcPr>
            <w:tcW w:w="2079" w:type="dxa"/>
            <w:tcBorders>
              <w:top w:val="single" w:sz="8" w:space="0" w:color="auto"/>
              <w:left w:val="single" w:sz="8" w:space="0" w:color="auto"/>
              <w:bottom w:val="single" w:sz="8" w:space="0" w:color="auto"/>
              <w:right w:val="single" w:sz="8" w:space="0" w:color="auto"/>
            </w:tcBorders>
            <w:vAlign w:val="center"/>
          </w:tcPr>
          <w:p w14:paraId="69714017" w14:textId="76007EF0" w:rsidR="001C3678" w:rsidRPr="001C3678" w:rsidRDefault="001C3678" w:rsidP="001C3678">
            <w:pPr>
              <w:spacing w:line="28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整備済み</w:t>
            </w:r>
          </w:p>
        </w:tc>
        <w:tc>
          <w:tcPr>
            <w:tcW w:w="2079" w:type="dxa"/>
            <w:tcBorders>
              <w:top w:val="single" w:sz="8" w:space="0" w:color="auto"/>
              <w:left w:val="single" w:sz="8" w:space="0" w:color="auto"/>
              <w:bottom w:val="single" w:sz="8" w:space="0" w:color="auto"/>
              <w:right w:val="single" w:sz="8" w:space="0" w:color="auto"/>
            </w:tcBorders>
            <w:vAlign w:val="center"/>
          </w:tcPr>
          <w:p w14:paraId="38B49FFA" w14:textId="0C12A99D" w:rsidR="001C3678" w:rsidRPr="001C3678" w:rsidRDefault="001C3678" w:rsidP="001C3678">
            <w:pPr>
              <w:spacing w:line="280" w:lineRule="exact"/>
              <w:jc w:val="center"/>
              <w:rPr>
                <w:rFonts w:ascii="メイリオ" w:eastAsia="メイリオ" w:hAnsi="メイリオ"/>
                <w:color w:val="000000" w:themeColor="text1"/>
                <w:sz w:val="20"/>
                <w:szCs w:val="20"/>
              </w:rPr>
            </w:pPr>
            <w:r w:rsidRPr="001C3678">
              <w:rPr>
                <w:rFonts w:ascii="メイリオ" w:eastAsia="メイリオ" w:hAnsi="メイリオ" w:hint="eastAsia"/>
                <w:color w:val="000000" w:themeColor="text1"/>
                <w:sz w:val="20"/>
                <w:szCs w:val="20"/>
              </w:rPr>
              <w:t>整備済み</w:t>
            </w:r>
          </w:p>
        </w:tc>
      </w:tr>
    </w:tbl>
    <w:p w14:paraId="0FCA60B1" w14:textId="77777777" w:rsidR="0054779C" w:rsidRDefault="0054779C" w:rsidP="0054779C">
      <w:pPr>
        <w:spacing w:line="320" w:lineRule="exact"/>
        <w:rPr>
          <w:rFonts w:ascii="メイリオ" w:eastAsia="メイリオ" w:hAnsi="メイリオ"/>
          <w:sz w:val="22"/>
        </w:rPr>
      </w:pPr>
    </w:p>
    <w:p w14:paraId="296BC0EC" w14:textId="77777777" w:rsidR="007805C5" w:rsidRDefault="007805C5" w:rsidP="007805C5">
      <w:pPr>
        <w:spacing w:line="320" w:lineRule="exact"/>
        <w:rPr>
          <w:rFonts w:ascii="メイリオ" w:eastAsia="メイリオ" w:hAnsi="メイリオ"/>
          <w:sz w:val="22"/>
        </w:rPr>
      </w:pPr>
    </w:p>
    <w:p w14:paraId="4B40F2B6" w14:textId="4F9787DF" w:rsidR="00B71069" w:rsidRDefault="00B71069" w:rsidP="00961DE0">
      <w:pPr>
        <w:spacing w:line="320" w:lineRule="exact"/>
        <w:rPr>
          <w:rFonts w:ascii="メイリオ" w:eastAsia="メイリオ" w:hAnsi="メイリオ"/>
          <w:sz w:val="22"/>
        </w:rPr>
      </w:pPr>
      <w:r>
        <w:rPr>
          <w:rFonts w:ascii="メイリオ" w:eastAsia="メイリオ" w:hAnsi="メイリオ"/>
          <w:sz w:val="22"/>
        </w:rPr>
        <w:br w:type="page"/>
      </w:r>
    </w:p>
    <w:p w14:paraId="335F742D" w14:textId="77777777" w:rsidR="00FA3F04" w:rsidRPr="007805C5" w:rsidRDefault="00FA3F04" w:rsidP="00FA3F04">
      <w:pPr>
        <w:spacing w:line="320" w:lineRule="exact"/>
        <w:rPr>
          <w:rFonts w:ascii="メイリオ" w:eastAsia="メイリオ" w:hAnsi="メイリオ"/>
          <w:sz w:val="22"/>
        </w:rPr>
      </w:pPr>
    </w:p>
    <w:p w14:paraId="6FF8AB1A" w14:textId="77777777" w:rsidR="00FA3F04" w:rsidRPr="00EF4D94" w:rsidRDefault="00FA3F04" w:rsidP="00FA3F04">
      <w:pPr>
        <w:pStyle w:val="3"/>
        <w:spacing w:before="0" w:after="0"/>
        <w:ind w:leftChars="210" w:left="441"/>
        <w:rPr>
          <w:rFonts w:ascii="BIZ UDPゴシック" w:eastAsia="BIZ UDPゴシック" w:hAnsi="BIZ UDPゴシック"/>
        </w:rPr>
      </w:pPr>
      <w:bookmarkStart w:id="66" w:name="_Toc221880594"/>
      <w:bookmarkStart w:id="67" w:name="_Hlk218327411"/>
      <w:r>
        <w:rPr>
          <w:rFonts w:ascii="BIZ UDPゴシック" w:eastAsia="BIZ UDPゴシック" w:hAnsi="BIZ UDPゴシック" w:hint="eastAsia"/>
        </w:rPr>
        <w:t>２</w:t>
      </w:r>
      <w:r w:rsidRPr="00EF4D94">
        <w:rPr>
          <w:rFonts w:ascii="BIZ UDPゴシック" w:eastAsia="BIZ UDPゴシック" w:hAnsi="BIZ UDPゴシック" w:hint="eastAsia"/>
        </w:rPr>
        <w:t>－</w:t>
      </w:r>
      <w:r w:rsidRPr="00EF4D94">
        <w:rPr>
          <w:rFonts w:ascii="BIZ UDPゴシック" w:eastAsia="BIZ UDPゴシック" w:hAnsi="BIZ UDPゴシック"/>
        </w:rPr>
        <w:t>（3）自衛隊、警察、消防等の被災に伴う救助・救急活動等の絶対的不足</w:t>
      </w:r>
      <w:bookmarkEnd w:id="66"/>
    </w:p>
    <w:bookmarkEnd w:id="67"/>
    <w:p w14:paraId="03445D91" w14:textId="77777777" w:rsidR="00C55CA5" w:rsidRPr="00FA3F04" w:rsidRDefault="00C55CA5" w:rsidP="00C55CA5">
      <w:pPr>
        <w:spacing w:line="320" w:lineRule="exact"/>
        <w:rPr>
          <w:rFonts w:ascii="メイリオ" w:eastAsia="メイリオ" w:hAnsi="メイリオ"/>
          <w:sz w:val="22"/>
        </w:rPr>
      </w:pPr>
    </w:p>
    <w:p w14:paraId="15AC1A71" w14:textId="3234882E" w:rsidR="00C55CA5" w:rsidRPr="00B71069" w:rsidRDefault="00FA3F04" w:rsidP="00C55CA5">
      <w:pPr>
        <w:pStyle w:val="4"/>
        <w:spacing w:before="0" w:after="0"/>
        <w:ind w:leftChars="290" w:left="609"/>
        <w:rPr>
          <w:rFonts w:ascii="BIZ UDPゴシック" w:eastAsia="BIZ UDPゴシック" w:hAnsi="BIZ UDPゴシック"/>
          <w:dstrike/>
          <w:sz w:val="22"/>
        </w:rPr>
      </w:pPr>
      <w:bookmarkStart w:id="68" w:name="_Toc221880595"/>
      <w:r>
        <w:rPr>
          <w:rFonts w:ascii="BIZ UDPゴシック" w:eastAsia="BIZ UDPゴシック" w:hAnsi="BIZ UDPゴシック" w:hint="eastAsia"/>
          <w:sz w:val="22"/>
        </w:rPr>
        <w:t>①</w:t>
      </w:r>
      <w:r w:rsidR="00C55CA5" w:rsidRPr="007805C5">
        <w:rPr>
          <w:rFonts w:ascii="BIZ UDPゴシック" w:eastAsia="BIZ UDPゴシック" w:hAnsi="BIZ UDPゴシック" w:hint="eastAsia"/>
          <w:sz w:val="22"/>
        </w:rPr>
        <w:t xml:space="preserve">　</w:t>
      </w:r>
      <w:r w:rsidR="00B71069" w:rsidRPr="00B71069">
        <w:rPr>
          <w:rFonts w:ascii="BIZ UDPゴシック" w:eastAsia="BIZ UDPゴシック" w:hAnsi="BIZ UDPゴシック" w:hint="eastAsia"/>
          <w:sz w:val="22"/>
        </w:rPr>
        <w:t>消防署等の災害対策用資機材や情報通信基盤の充実</w:t>
      </w:r>
      <w:bookmarkEnd w:id="68"/>
    </w:p>
    <w:p w14:paraId="2FD7B820" w14:textId="77777777" w:rsidR="001A3ED9" w:rsidRDefault="001A3ED9" w:rsidP="001A3ED9">
      <w:pPr>
        <w:spacing w:line="320" w:lineRule="exact"/>
        <w:rPr>
          <w:rFonts w:ascii="メイリオ" w:eastAsia="メイリオ" w:hAnsi="メイリオ"/>
          <w:sz w:val="22"/>
        </w:rPr>
      </w:pPr>
    </w:p>
    <w:p w14:paraId="01BF6172"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68B93733" w14:textId="77777777" w:rsidTr="00BA0663">
        <w:tc>
          <w:tcPr>
            <w:tcW w:w="8920" w:type="dxa"/>
          </w:tcPr>
          <w:p w14:paraId="756B41B2" w14:textId="5F4B2118" w:rsidR="00C5135F" w:rsidRPr="00C5135F" w:rsidRDefault="00C5135F" w:rsidP="00C5135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C5135F">
              <w:rPr>
                <w:rFonts w:ascii="メイリオ" w:eastAsia="メイリオ" w:hAnsi="メイリオ" w:hint="eastAsia"/>
                <w:color w:val="000000" w:themeColor="text1"/>
                <w:sz w:val="22"/>
              </w:rPr>
              <w:t>○消防など災害対応機関の大規模災害を想定した装備資機材の充実を図るとともに、他機関等と連携した実践に即した各種訓練等を実施することにより災害対応能力を向上させる必要があります。</w:t>
            </w:r>
          </w:p>
          <w:p w14:paraId="2EC439D5" w14:textId="60418EBA" w:rsidR="00C5135F" w:rsidRPr="00C5135F" w:rsidRDefault="00C5135F" w:rsidP="00C5135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C5135F">
              <w:rPr>
                <w:rFonts w:ascii="メイリオ" w:eastAsia="メイリオ" w:hAnsi="メイリオ" w:hint="eastAsia"/>
                <w:color w:val="000000" w:themeColor="text1"/>
                <w:sz w:val="22"/>
              </w:rPr>
              <w:t>○隣接する消防本部や広域消防相互応援協定等を踏まえた広域協力体制の一層の促進、愛媛県消防団広域相互応援協定を踏まえた消防団合同訓練を実施することが必要ですが、管轄外に多くの車両や人員を派遣することは困難であり、実施方法を含めて検討する必要があります。</w:t>
            </w:r>
          </w:p>
          <w:p w14:paraId="38EB7712" w14:textId="4E0D5CD2" w:rsidR="00C5135F" w:rsidRPr="00C5135F" w:rsidRDefault="00C5135F" w:rsidP="00C5135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C5135F">
              <w:rPr>
                <w:rFonts w:ascii="メイリオ" w:eastAsia="メイリオ" w:hAnsi="メイリオ" w:hint="eastAsia"/>
                <w:color w:val="000000" w:themeColor="text1"/>
                <w:sz w:val="22"/>
              </w:rPr>
              <w:t>○消防本部・署新庁舎は平成</w:t>
            </w:r>
            <w:r w:rsidRPr="00C5135F">
              <w:rPr>
                <w:rFonts w:ascii="メイリオ" w:eastAsia="メイリオ" w:hAnsi="メイリオ"/>
                <w:color w:val="000000" w:themeColor="text1"/>
                <w:sz w:val="22"/>
              </w:rPr>
              <w:t>28年6月に運用を開始していますが、年数の経過に伴い適正な維持管理に努めるとともに、大規模災害対策用の資機材や情報通信基盤の充実強化を図る必要があります。</w:t>
            </w:r>
          </w:p>
          <w:p w14:paraId="3C43CD73" w14:textId="62996B15" w:rsidR="00C5135F" w:rsidRPr="00C5135F" w:rsidRDefault="00C5135F" w:rsidP="00C5135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C5135F">
              <w:rPr>
                <w:rFonts w:ascii="メイリオ" w:eastAsia="メイリオ" w:hAnsi="メイリオ" w:hint="eastAsia"/>
                <w:color w:val="000000" w:themeColor="text1"/>
                <w:sz w:val="22"/>
              </w:rPr>
              <w:t>○消防団については、旧町村単位で</w:t>
            </w:r>
            <w:r w:rsidRPr="00C5135F">
              <w:rPr>
                <w:rFonts w:ascii="メイリオ" w:eastAsia="メイリオ" w:hAnsi="メイリオ"/>
                <w:color w:val="000000" w:themeColor="text1"/>
                <w:sz w:val="22"/>
              </w:rPr>
              <w:t>4方面隊10分団が設置され団員は条例定数600名</w:t>
            </w:r>
            <w:r w:rsidR="009D27CC">
              <w:rPr>
                <w:rFonts w:ascii="メイリオ" w:eastAsia="メイリオ" w:hAnsi="メイリオ" w:hint="eastAsia"/>
                <w:color w:val="000000" w:themeColor="text1"/>
                <w:sz w:val="22"/>
              </w:rPr>
              <w:t>、</w:t>
            </w:r>
            <w:r w:rsidRPr="00C5135F">
              <w:rPr>
                <w:rFonts w:ascii="メイリオ" w:eastAsia="メイリオ" w:hAnsi="メイリオ"/>
                <w:color w:val="000000" w:themeColor="text1"/>
                <w:sz w:val="22"/>
              </w:rPr>
              <w:t>実員546名（令和7年4月1日現在）の編成です。地域によっては、団員確保が困難な状況が続いていることから、加入の働き掛けの強化、装備資機材の充実を図る必要があります。また、定数の更なる見直しや出動範囲の検討を図る必要もあります。</w:t>
            </w:r>
          </w:p>
          <w:p w14:paraId="102D7B70" w14:textId="459FF3DE" w:rsidR="00C5135F" w:rsidRPr="00C5135F" w:rsidRDefault="00C5135F" w:rsidP="00C5135F">
            <w:pPr>
              <w:spacing w:beforeLines="20" w:before="64" w:afterLines="20" w:after="64" w:line="320" w:lineRule="exact"/>
              <w:ind w:leftChars="100" w:left="210"/>
              <w:rPr>
                <w:rFonts w:ascii="メイリオ" w:eastAsia="メイリオ" w:hAnsi="メイリオ"/>
                <w:dstrike/>
                <w:color w:val="000000" w:themeColor="text1"/>
                <w:sz w:val="22"/>
              </w:rPr>
            </w:pPr>
            <w:r w:rsidRPr="00C5135F">
              <w:rPr>
                <w:rFonts w:ascii="メイリオ" w:eastAsia="メイリオ" w:hAnsi="メイリオ" w:hint="eastAsia"/>
                <w:color w:val="000000" w:themeColor="text1"/>
                <w:sz w:val="22"/>
              </w:rPr>
              <w:t>また、幼年・少年消防クラブ員や女性防火クラブにおいても、少子高齢化の影響はありますが、育成を図る必要があります。</w:t>
            </w:r>
          </w:p>
          <w:p w14:paraId="260A0046" w14:textId="1F19E2DF" w:rsidR="001A3ED9" w:rsidRPr="00762805" w:rsidRDefault="00C5135F" w:rsidP="00C5135F">
            <w:pPr>
              <w:spacing w:beforeLines="20" w:before="64" w:afterLines="20" w:after="64" w:line="320" w:lineRule="exact"/>
              <w:ind w:left="220" w:hangingChars="100" w:hanging="220"/>
              <w:rPr>
                <w:rFonts w:ascii="メイリオ" w:eastAsia="メイリオ" w:hAnsi="メイリオ"/>
                <w:color w:val="000000" w:themeColor="text1"/>
                <w:sz w:val="22"/>
              </w:rPr>
            </w:pPr>
            <w:r w:rsidRPr="00C5135F">
              <w:rPr>
                <w:rFonts w:ascii="メイリオ" w:eastAsia="メイリオ" w:hAnsi="メイリオ" w:hint="eastAsia"/>
                <w:color w:val="000000" w:themeColor="text1"/>
                <w:sz w:val="22"/>
              </w:rPr>
              <w:t>○大規模災害時の被災者の救出や初期消火活動、避難誘導等は地域コミュニティによる「共助」が大きな役割を果たすことになるため、自主防災組織（組織率</w:t>
            </w:r>
            <w:r w:rsidRPr="00C5135F">
              <w:rPr>
                <w:rFonts w:ascii="メイリオ" w:eastAsia="メイリオ" w:hAnsi="メイリオ"/>
                <w:color w:val="000000" w:themeColor="text1"/>
                <w:sz w:val="22"/>
              </w:rPr>
              <w:t>100％）の活性化に努めるとともに、知識や判断力等を兼ね備えた防災士の一層の養成・スキルアップなど</w:t>
            </w:r>
            <w:r w:rsidR="009D27CC">
              <w:rPr>
                <w:rFonts w:ascii="メイリオ" w:eastAsia="メイリオ" w:hAnsi="メイリオ" w:hint="eastAsia"/>
                <w:color w:val="000000" w:themeColor="text1"/>
                <w:sz w:val="22"/>
              </w:rPr>
              <w:t>、</w:t>
            </w:r>
            <w:r w:rsidRPr="00C5135F">
              <w:rPr>
                <w:rFonts w:ascii="メイリオ" w:eastAsia="メイリオ" w:hAnsi="メイリオ"/>
                <w:color w:val="000000" w:themeColor="text1"/>
                <w:sz w:val="22"/>
              </w:rPr>
              <w:t>地域防災リーダーの育成に積極的に取り組む必要があります。</w:t>
            </w:r>
          </w:p>
        </w:tc>
      </w:tr>
    </w:tbl>
    <w:p w14:paraId="5A567291" w14:textId="77777777" w:rsidR="00641534" w:rsidRDefault="00641534" w:rsidP="00641534">
      <w:pPr>
        <w:spacing w:line="320" w:lineRule="exact"/>
        <w:rPr>
          <w:rFonts w:ascii="メイリオ" w:eastAsia="メイリオ" w:hAnsi="メイリオ"/>
          <w:sz w:val="22"/>
        </w:rPr>
      </w:pPr>
    </w:p>
    <w:p w14:paraId="4175FCDE"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7A8F6FB7" w14:textId="77777777" w:rsidTr="00BA0663">
        <w:tc>
          <w:tcPr>
            <w:tcW w:w="7560" w:type="dxa"/>
            <w:shd w:val="clear" w:color="auto" w:fill="D9D9D9" w:themeFill="background1" w:themeFillShade="D9"/>
            <w:vAlign w:val="center"/>
          </w:tcPr>
          <w:p w14:paraId="6672A278"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56CFBCEB"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45F27FAF" w14:textId="77777777" w:rsidTr="00BA0663">
        <w:tc>
          <w:tcPr>
            <w:tcW w:w="7560" w:type="dxa"/>
          </w:tcPr>
          <w:p w14:paraId="6BBDB258" w14:textId="1613087D"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C5135F" w:rsidRPr="00C5135F">
              <w:rPr>
                <w:rFonts w:ascii="メイリオ" w:eastAsia="メイリオ" w:hAnsi="メイリオ"/>
                <w:color w:val="000000" w:themeColor="text1"/>
                <w:sz w:val="22"/>
              </w:rPr>
              <w:t>消防など災害対応機関の装備資機材の充実及び適正な維持管理に努めます。また、救出・救助の中心となる自衛隊・警察・消防等の関係機関について、平時から連携を密にして情報共有や意見交換等を行うとともに、連携を強化するための各種合同訓練により災害対応能力を向上させます。</w:t>
            </w:r>
          </w:p>
        </w:tc>
        <w:tc>
          <w:tcPr>
            <w:tcW w:w="1360" w:type="dxa"/>
          </w:tcPr>
          <w:p w14:paraId="676FC557" w14:textId="155139ED" w:rsidR="00641534" w:rsidRDefault="00C5135F" w:rsidP="00BA0663">
            <w:pPr>
              <w:spacing w:line="320" w:lineRule="exact"/>
              <w:rPr>
                <w:rFonts w:ascii="メイリオ" w:eastAsia="メイリオ" w:hAnsi="メイリオ"/>
                <w:sz w:val="22"/>
              </w:rPr>
            </w:pPr>
            <w:r w:rsidRPr="00C5135F">
              <w:rPr>
                <w:rFonts w:ascii="メイリオ" w:eastAsia="メイリオ" w:hAnsi="メイリオ"/>
                <w:sz w:val="22"/>
              </w:rPr>
              <w:t>消防本部</w:t>
            </w:r>
          </w:p>
        </w:tc>
      </w:tr>
      <w:tr w:rsidR="00641534" w14:paraId="5F8F903E" w14:textId="77777777" w:rsidTr="00BA0663">
        <w:tc>
          <w:tcPr>
            <w:tcW w:w="7560" w:type="dxa"/>
          </w:tcPr>
          <w:p w14:paraId="031937B1" w14:textId="3D238C95"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C5135F" w:rsidRPr="00C5135F">
              <w:rPr>
                <w:rFonts w:ascii="メイリオ" w:eastAsia="メイリオ" w:hAnsi="メイリオ"/>
                <w:color w:val="000000" w:themeColor="text1"/>
                <w:sz w:val="22"/>
              </w:rPr>
              <w:t>広域消防相互応援協定等を踏まえた広域協力体制の一層の促進、愛媛県消防団広域相互応援協定を踏まえた消防団合同訓練を実施します。</w:t>
            </w:r>
          </w:p>
        </w:tc>
        <w:tc>
          <w:tcPr>
            <w:tcW w:w="1360" w:type="dxa"/>
          </w:tcPr>
          <w:p w14:paraId="797A2FFA" w14:textId="3D60F4CA" w:rsidR="00641534" w:rsidRDefault="00C5135F" w:rsidP="00BA0663">
            <w:pPr>
              <w:spacing w:line="320" w:lineRule="exact"/>
              <w:rPr>
                <w:rFonts w:ascii="メイリオ" w:eastAsia="メイリオ" w:hAnsi="メイリオ"/>
                <w:sz w:val="22"/>
              </w:rPr>
            </w:pPr>
            <w:r w:rsidRPr="00C5135F">
              <w:rPr>
                <w:rFonts w:ascii="メイリオ" w:eastAsia="メイリオ" w:hAnsi="メイリオ"/>
                <w:sz w:val="22"/>
              </w:rPr>
              <w:t>消防本部</w:t>
            </w:r>
          </w:p>
        </w:tc>
      </w:tr>
      <w:tr w:rsidR="00641534" w14:paraId="213704E0" w14:textId="77777777" w:rsidTr="00BA0663">
        <w:tc>
          <w:tcPr>
            <w:tcW w:w="7560" w:type="dxa"/>
          </w:tcPr>
          <w:p w14:paraId="219D8633" w14:textId="4A51C4B3"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C5135F" w:rsidRPr="00C5135F">
              <w:rPr>
                <w:rFonts w:ascii="メイリオ" w:eastAsia="メイリオ" w:hAnsi="メイリオ"/>
                <w:color w:val="000000" w:themeColor="text1"/>
                <w:sz w:val="22"/>
              </w:rPr>
              <w:t>大規模な災害に対応できるよう消防車両・資器材等を計画的に更新し、災害対応力の充実を図ります。</w:t>
            </w:r>
          </w:p>
        </w:tc>
        <w:tc>
          <w:tcPr>
            <w:tcW w:w="1360" w:type="dxa"/>
          </w:tcPr>
          <w:p w14:paraId="333206AE" w14:textId="0C80F880" w:rsidR="00641534" w:rsidRDefault="00C5135F" w:rsidP="00BA0663">
            <w:pPr>
              <w:spacing w:line="320" w:lineRule="exact"/>
              <w:rPr>
                <w:rFonts w:ascii="メイリオ" w:eastAsia="メイリオ" w:hAnsi="メイリオ"/>
                <w:sz w:val="22"/>
              </w:rPr>
            </w:pPr>
            <w:r w:rsidRPr="00C5135F">
              <w:rPr>
                <w:rFonts w:ascii="メイリオ" w:eastAsia="メイリオ" w:hAnsi="メイリオ"/>
                <w:sz w:val="22"/>
              </w:rPr>
              <w:t>消防本部</w:t>
            </w:r>
          </w:p>
        </w:tc>
      </w:tr>
      <w:tr w:rsidR="00C5135F" w14:paraId="12385524" w14:textId="77777777" w:rsidTr="00BA0663">
        <w:tc>
          <w:tcPr>
            <w:tcW w:w="7560" w:type="dxa"/>
          </w:tcPr>
          <w:p w14:paraId="69CD6812" w14:textId="4F250DA4" w:rsidR="00C5135F" w:rsidRPr="00EA2E16" w:rsidRDefault="00C5135F" w:rsidP="00C513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C5135F">
              <w:rPr>
                <w:rFonts w:ascii="メイリオ" w:eastAsia="メイリオ" w:hAnsi="メイリオ"/>
                <w:color w:val="000000" w:themeColor="text1"/>
                <w:sz w:val="22"/>
              </w:rPr>
              <w:t>消防団への加入の働き掛けの強化、災害に向けた装備資機材等の充実を図るとともに、幼年・少年消防クラブ員や女性防火クラブの育成を図ります。</w:t>
            </w:r>
          </w:p>
        </w:tc>
        <w:tc>
          <w:tcPr>
            <w:tcW w:w="1360" w:type="dxa"/>
          </w:tcPr>
          <w:p w14:paraId="081E6C95" w14:textId="2BF50DC9" w:rsidR="00C5135F" w:rsidRDefault="00C5135F" w:rsidP="00C5135F">
            <w:pPr>
              <w:spacing w:line="320" w:lineRule="exact"/>
              <w:rPr>
                <w:rFonts w:ascii="メイリオ" w:eastAsia="メイリオ" w:hAnsi="メイリオ"/>
                <w:sz w:val="22"/>
              </w:rPr>
            </w:pPr>
            <w:r w:rsidRPr="00C5135F">
              <w:rPr>
                <w:rFonts w:ascii="メイリオ" w:eastAsia="メイリオ" w:hAnsi="メイリオ"/>
                <w:sz w:val="22"/>
              </w:rPr>
              <w:t>消防本部</w:t>
            </w:r>
          </w:p>
        </w:tc>
      </w:tr>
      <w:tr w:rsidR="00C5135F" w14:paraId="6C810B8E" w14:textId="77777777" w:rsidTr="00BA0663">
        <w:tc>
          <w:tcPr>
            <w:tcW w:w="7560" w:type="dxa"/>
          </w:tcPr>
          <w:p w14:paraId="614F9E9C" w14:textId="5930224F" w:rsidR="00C5135F" w:rsidRPr="00EA2E16" w:rsidRDefault="00C5135F" w:rsidP="00C513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C5135F">
              <w:rPr>
                <w:rFonts w:ascii="メイリオ" w:eastAsia="メイリオ" w:hAnsi="メイリオ"/>
                <w:color w:val="000000" w:themeColor="text1"/>
                <w:sz w:val="22"/>
              </w:rPr>
              <w:t>大規模災害時における緊急通報受信を適切に処理するために、中予圏域消防で消防指令の共同運用を含めた研究・検討を進めます。併せて消</w:t>
            </w:r>
            <w:r w:rsidRPr="00C5135F">
              <w:rPr>
                <w:rFonts w:ascii="メイリオ" w:eastAsia="メイリオ" w:hAnsi="メイリオ"/>
                <w:color w:val="000000" w:themeColor="text1"/>
                <w:sz w:val="22"/>
              </w:rPr>
              <w:lastRenderedPageBreak/>
              <w:t>防・救急デジタル無線、緊急電話受信システムの更新・整備計画を進めます。</w:t>
            </w:r>
          </w:p>
        </w:tc>
        <w:tc>
          <w:tcPr>
            <w:tcW w:w="1360" w:type="dxa"/>
          </w:tcPr>
          <w:p w14:paraId="4684B784" w14:textId="26A114A8" w:rsidR="00C5135F" w:rsidRPr="00C5135F" w:rsidRDefault="00C5135F" w:rsidP="00C5135F">
            <w:pPr>
              <w:spacing w:line="320" w:lineRule="exact"/>
              <w:rPr>
                <w:rFonts w:ascii="メイリオ" w:eastAsia="メイリオ" w:hAnsi="メイリオ"/>
                <w:sz w:val="22"/>
              </w:rPr>
            </w:pPr>
            <w:r w:rsidRPr="00C5135F">
              <w:rPr>
                <w:rFonts w:ascii="メイリオ" w:eastAsia="メイリオ" w:hAnsi="メイリオ"/>
                <w:sz w:val="22"/>
              </w:rPr>
              <w:lastRenderedPageBreak/>
              <w:t>消防本部</w:t>
            </w:r>
          </w:p>
        </w:tc>
      </w:tr>
      <w:tr w:rsidR="00C5135F" w14:paraId="221B2003" w14:textId="77777777" w:rsidTr="00BA0663">
        <w:tc>
          <w:tcPr>
            <w:tcW w:w="7560" w:type="dxa"/>
          </w:tcPr>
          <w:p w14:paraId="1DB8F31C" w14:textId="09EC85F2" w:rsidR="00C5135F" w:rsidRPr="00EA2E16" w:rsidRDefault="00C5135F" w:rsidP="00C513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C5135F">
              <w:rPr>
                <w:rFonts w:ascii="メイリオ" w:eastAsia="メイリオ" w:hAnsi="メイリオ"/>
                <w:color w:val="000000" w:themeColor="text1"/>
                <w:sz w:val="22"/>
              </w:rPr>
              <w:t>自主防災組織の活性化に努めるとともに、防災士の一層の養成やスキルアップなど地域防災リーダーの育成に積極的に取り組みます。</w:t>
            </w:r>
          </w:p>
        </w:tc>
        <w:tc>
          <w:tcPr>
            <w:tcW w:w="1360" w:type="dxa"/>
          </w:tcPr>
          <w:p w14:paraId="5B5334BD" w14:textId="5C188799" w:rsidR="00C5135F" w:rsidRDefault="00C5135F" w:rsidP="00C5135F">
            <w:pPr>
              <w:spacing w:line="320" w:lineRule="exact"/>
              <w:rPr>
                <w:rFonts w:ascii="メイリオ" w:eastAsia="メイリオ" w:hAnsi="メイリオ"/>
                <w:sz w:val="22"/>
              </w:rPr>
            </w:pPr>
            <w:r>
              <w:rPr>
                <w:rFonts w:ascii="メイリオ" w:eastAsia="メイリオ" w:hAnsi="メイリオ" w:hint="eastAsia"/>
                <w:sz w:val="22"/>
              </w:rPr>
              <w:t>総務課</w:t>
            </w:r>
          </w:p>
        </w:tc>
      </w:tr>
      <w:tr w:rsidR="00C5135F" w14:paraId="5277BC13" w14:textId="77777777" w:rsidTr="00BA0663">
        <w:tc>
          <w:tcPr>
            <w:tcW w:w="7560" w:type="dxa"/>
          </w:tcPr>
          <w:p w14:paraId="515FA048" w14:textId="664564ED" w:rsidR="00C5135F" w:rsidRPr="00EA2E16" w:rsidRDefault="00C5135F" w:rsidP="00C513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C5135F">
              <w:rPr>
                <w:rFonts w:ascii="メイリオ" w:eastAsia="メイリオ" w:hAnsi="メイリオ"/>
                <w:color w:val="000000" w:themeColor="text1"/>
                <w:sz w:val="22"/>
              </w:rPr>
              <w:t>町及び消防等と住民、消防団、自主防災組織等との連絡手段を多重化し、非常時の情報通信を確保します。</w:t>
            </w:r>
          </w:p>
        </w:tc>
        <w:tc>
          <w:tcPr>
            <w:tcW w:w="1360" w:type="dxa"/>
          </w:tcPr>
          <w:p w14:paraId="5C94C5DE" w14:textId="194A665F" w:rsidR="00C5135F" w:rsidRDefault="00C5135F" w:rsidP="00C5135F">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008E97C8" w14:textId="77777777" w:rsidR="00C55CA5" w:rsidRDefault="00C55CA5" w:rsidP="00C55CA5">
      <w:pPr>
        <w:spacing w:line="320" w:lineRule="exact"/>
        <w:rPr>
          <w:rFonts w:ascii="メイリオ" w:eastAsia="メイリオ" w:hAnsi="メイリオ"/>
          <w:sz w:val="22"/>
        </w:rPr>
      </w:pPr>
    </w:p>
    <w:p w14:paraId="21126C58" w14:textId="24591B2A" w:rsidR="00C55CA5" w:rsidRPr="007805C5" w:rsidRDefault="00FA3F04" w:rsidP="00C55CA5">
      <w:pPr>
        <w:pStyle w:val="4"/>
        <w:spacing w:before="0" w:after="0"/>
        <w:ind w:leftChars="290" w:left="609"/>
        <w:rPr>
          <w:rFonts w:ascii="BIZ UDPゴシック" w:eastAsia="BIZ UDPゴシック" w:hAnsi="BIZ UDPゴシック"/>
          <w:sz w:val="22"/>
        </w:rPr>
      </w:pPr>
      <w:bookmarkStart w:id="69" w:name="_Toc221880596"/>
      <w:r>
        <w:rPr>
          <w:rFonts w:ascii="BIZ UDPゴシック" w:eastAsia="BIZ UDPゴシック" w:hAnsi="BIZ UDPゴシック" w:hint="eastAsia"/>
          <w:sz w:val="22"/>
        </w:rPr>
        <w:t>②</w:t>
      </w:r>
      <w:r w:rsidR="00C55CA5" w:rsidRPr="007805C5">
        <w:rPr>
          <w:rFonts w:ascii="BIZ UDPゴシック" w:eastAsia="BIZ UDPゴシック" w:hAnsi="BIZ UDPゴシック" w:hint="eastAsia"/>
          <w:sz w:val="22"/>
        </w:rPr>
        <w:t xml:space="preserve">　</w:t>
      </w:r>
      <w:r w:rsidR="006E3570" w:rsidRPr="006E3570">
        <w:rPr>
          <w:rFonts w:ascii="BIZ UDPゴシック" w:eastAsia="BIZ UDPゴシック" w:hAnsi="BIZ UDPゴシック" w:hint="eastAsia"/>
          <w:sz w:val="22"/>
        </w:rPr>
        <w:t>災害救助機関の受入拠点の確保と受入体制の整備</w:t>
      </w:r>
      <w:bookmarkEnd w:id="69"/>
    </w:p>
    <w:p w14:paraId="3528FD1F" w14:textId="77777777" w:rsidR="001A3ED9" w:rsidRDefault="001A3ED9" w:rsidP="001A3ED9">
      <w:pPr>
        <w:spacing w:line="320" w:lineRule="exact"/>
        <w:rPr>
          <w:rFonts w:ascii="メイリオ" w:eastAsia="メイリオ" w:hAnsi="メイリオ"/>
          <w:sz w:val="22"/>
        </w:rPr>
      </w:pPr>
    </w:p>
    <w:p w14:paraId="008359DF"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17B92037" w14:textId="77777777" w:rsidTr="00BA0663">
        <w:tc>
          <w:tcPr>
            <w:tcW w:w="8920" w:type="dxa"/>
          </w:tcPr>
          <w:p w14:paraId="53816436" w14:textId="715D0E18" w:rsidR="00C5135F" w:rsidRPr="00C5135F" w:rsidRDefault="001A3ED9" w:rsidP="00C5135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C5135F" w:rsidRPr="00C5135F">
              <w:rPr>
                <w:rFonts w:ascii="メイリオ" w:eastAsia="メイリオ" w:hAnsi="メイリオ" w:hint="eastAsia"/>
                <w:color w:val="000000" w:themeColor="text1"/>
                <w:sz w:val="22"/>
              </w:rPr>
              <w:t>自衛隊及び広域緊急援助隊等の活動拠点や水、電力、燃料、トイレ等、受援に必要な物資や施設として道の駅「天空の郷さんさん」内に久万高原町防災センターを整備しています。また、「南海トラフ地震における具体的な応急対策活動に関する計画」</w:t>
            </w:r>
            <w:r w:rsidR="009D27CC">
              <w:rPr>
                <w:rFonts w:ascii="メイリオ" w:eastAsia="メイリオ" w:hAnsi="メイリオ" w:hint="eastAsia"/>
                <w:color w:val="000000" w:themeColor="text1"/>
                <w:sz w:val="22"/>
              </w:rPr>
              <w:t>における</w:t>
            </w:r>
            <w:r w:rsidR="00C5135F" w:rsidRPr="00C5135F">
              <w:rPr>
                <w:rFonts w:ascii="メイリオ" w:eastAsia="メイリオ" w:hAnsi="メイリオ" w:hint="eastAsia"/>
                <w:color w:val="000000" w:themeColor="text1"/>
                <w:sz w:val="22"/>
              </w:rPr>
              <w:t>消防庁の「進出拠点」として</w:t>
            </w:r>
            <w:r w:rsidR="009D27CC">
              <w:rPr>
                <w:rFonts w:ascii="メイリオ" w:eastAsia="メイリオ" w:hAnsi="メイリオ" w:hint="eastAsia"/>
                <w:color w:val="000000" w:themeColor="text1"/>
                <w:sz w:val="22"/>
              </w:rPr>
              <w:t>、</w:t>
            </w:r>
            <w:r w:rsidR="00C5135F" w:rsidRPr="00C5135F">
              <w:rPr>
                <w:rFonts w:ascii="メイリオ" w:eastAsia="メイリオ" w:hAnsi="メイリオ" w:hint="eastAsia"/>
                <w:color w:val="000000" w:themeColor="text1"/>
                <w:sz w:val="22"/>
              </w:rPr>
              <w:t>久万運動公園を候補地として進める必要があります。</w:t>
            </w:r>
          </w:p>
          <w:p w14:paraId="4A1B6331" w14:textId="27DE5D9E" w:rsidR="001A3ED9" w:rsidRPr="00762805" w:rsidRDefault="00C5135F" w:rsidP="00C5135F">
            <w:pPr>
              <w:spacing w:beforeLines="20" w:before="64" w:afterLines="20" w:after="64" w:line="320" w:lineRule="exact"/>
              <w:ind w:left="220" w:hangingChars="100" w:hanging="220"/>
              <w:rPr>
                <w:rFonts w:ascii="メイリオ" w:eastAsia="メイリオ" w:hAnsi="メイリオ"/>
                <w:color w:val="000000" w:themeColor="text1"/>
                <w:sz w:val="22"/>
              </w:rPr>
            </w:pPr>
            <w:r w:rsidRPr="00C5135F">
              <w:rPr>
                <w:rFonts w:ascii="メイリオ" w:eastAsia="メイリオ" w:hAnsi="メイリオ" w:hint="eastAsia"/>
                <w:color w:val="000000" w:themeColor="text1"/>
                <w:sz w:val="22"/>
              </w:rPr>
              <w:t>○全国から派遣される自衛隊、警察、消防、海保等の救助機関等を受け入れる際の拠点として「広域防災拠点（進出・活動拠点）」の整備に努めるとともに、これら機関の受入手順や体制等を定めた「愛媛県広域防災活動要領」について、国や県、関係機関等と連携した訓練等の実施するほか、上記要領と連携した受援計画を策定する必要があります。また、防災訓練、各種行事等あらゆる機会を捉えた、平時から良好な関係を構築する必要があります。</w:t>
            </w:r>
          </w:p>
        </w:tc>
      </w:tr>
    </w:tbl>
    <w:p w14:paraId="0759F373" w14:textId="77777777" w:rsidR="00641534" w:rsidRDefault="00641534" w:rsidP="00641534">
      <w:pPr>
        <w:spacing w:line="320" w:lineRule="exact"/>
        <w:rPr>
          <w:rFonts w:ascii="メイリオ" w:eastAsia="メイリオ" w:hAnsi="メイリオ"/>
          <w:sz w:val="22"/>
        </w:rPr>
      </w:pPr>
    </w:p>
    <w:p w14:paraId="20DD2ED6"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49F20ECC" w14:textId="77777777" w:rsidTr="00BA0663">
        <w:tc>
          <w:tcPr>
            <w:tcW w:w="7560" w:type="dxa"/>
            <w:shd w:val="clear" w:color="auto" w:fill="D9D9D9" w:themeFill="background1" w:themeFillShade="D9"/>
            <w:vAlign w:val="center"/>
          </w:tcPr>
          <w:p w14:paraId="605A9A16"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0ED62FBD"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0040D54E" w14:textId="77777777" w:rsidTr="00BA0663">
        <w:tc>
          <w:tcPr>
            <w:tcW w:w="7560" w:type="dxa"/>
          </w:tcPr>
          <w:p w14:paraId="662E773B" w14:textId="47AD766E"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C5135F" w:rsidRPr="00C5135F">
              <w:rPr>
                <w:rFonts w:ascii="メイリオ" w:eastAsia="メイリオ" w:hAnsi="メイリオ"/>
                <w:color w:val="000000" w:themeColor="text1"/>
                <w:sz w:val="22"/>
              </w:rPr>
              <w:t>「南海トラフ地震における具体的な応急対策活動に関する計画」等を踏まえ、「広域防災拠点（進出・活動拠点）」の整備に努めるとともに、これら機関の受入手順や体制等を定めた「愛媛県広域防災活動要領」と連携した受援計画を策定します。</w:t>
            </w:r>
          </w:p>
        </w:tc>
        <w:tc>
          <w:tcPr>
            <w:tcW w:w="1360" w:type="dxa"/>
          </w:tcPr>
          <w:p w14:paraId="1FA10B72" w14:textId="58F8E51B" w:rsidR="00641534" w:rsidRDefault="00C5135F"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641534" w14:paraId="32E365BC" w14:textId="77777777" w:rsidTr="00BA0663">
        <w:tc>
          <w:tcPr>
            <w:tcW w:w="7560" w:type="dxa"/>
          </w:tcPr>
          <w:p w14:paraId="5243D05A" w14:textId="6F87CFBD"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C5135F" w:rsidRPr="00C5135F">
              <w:rPr>
                <w:rFonts w:ascii="メイリオ" w:eastAsia="メイリオ" w:hAnsi="メイリオ"/>
                <w:color w:val="000000" w:themeColor="text1"/>
                <w:sz w:val="22"/>
              </w:rPr>
              <w:t>各種行事等あらゆる機会を捉えて訓練を実施し、平時から良好な関係を構築します。</w:t>
            </w:r>
          </w:p>
        </w:tc>
        <w:tc>
          <w:tcPr>
            <w:tcW w:w="1360" w:type="dxa"/>
          </w:tcPr>
          <w:p w14:paraId="0E9CDD53" w14:textId="57123CD0" w:rsidR="00641534" w:rsidRDefault="00C5135F"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0F42F6D4" w14:textId="77777777" w:rsidR="006C428F" w:rsidRDefault="006C428F" w:rsidP="0054779C">
      <w:pPr>
        <w:spacing w:line="320" w:lineRule="exact"/>
        <w:rPr>
          <w:rFonts w:ascii="メイリオ" w:eastAsia="メイリオ" w:hAnsi="メイリオ"/>
          <w:sz w:val="22"/>
        </w:rPr>
      </w:pPr>
    </w:p>
    <w:p w14:paraId="0817BF28" w14:textId="120D2365" w:rsidR="006C428F" w:rsidRDefault="006C428F" w:rsidP="00C5135F">
      <w:pPr>
        <w:spacing w:line="320" w:lineRule="exact"/>
        <w:rPr>
          <w:rFonts w:ascii="メイリオ" w:eastAsia="メイリオ" w:hAnsi="メイリオ"/>
          <w:sz w:val="22"/>
        </w:rPr>
      </w:pPr>
      <w:r>
        <w:rPr>
          <w:rFonts w:ascii="メイリオ" w:eastAsia="メイリオ" w:hAnsi="メイリオ"/>
          <w:sz w:val="22"/>
        </w:rPr>
        <w:br w:type="page"/>
      </w:r>
    </w:p>
    <w:p w14:paraId="1D13A692" w14:textId="77777777" w:rsidR="006C428F" w:rsidRDefault="006C428F" w:rsidP="0054779C">
      <w:pPr>
        <w:spacing w:line="320" w:lineRule="exact"/>
        <w:rPr>
          <w:rFonts w:ascii="メイリオ" w:eastAsia="メイリオ" w:hAnsi="メイリオ"/>
          <w:sz w:val="22"/>
        </w:rPr>
      </w:pPr>
    </w:p>
    <w:p w14:paraId="08CB0C7D" w14:textId="3BED678C" w:rsidR="0054779C" w:rsidRPr="003A5063" w:rsidRDefault="0054779C" w:rsidP="00C5135F">
      <w:pPr>
        <w:wordWrap w:val="0"/>
        <w:autoSpaceDE w:val="0"/>
        <w:autoSpaceDN w:val="0"/>
        <w:spacing w:line="360" w:lineRule="exact"/>
        <w:ind w:leftChars="340" w:left="714"/>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6C428F" w:rsidRPr="006C428F">
        <w:rPr>
          <w:rFonts w:ascii="BIZ UDゴシック" w:eastAsia="BIZ UDゴシック" w:hAnsi="BIZ UDゴシック" w:cs="Times New Roman" w:hint="eastAsia"/>
          <w:color w:val="000000" w:themeColor="text1"/>
          <w:sz w:val="20"/>
          <w:szCs w:val="20"/>
          <w14:ligatures w14:val="none"/>
        </w:rPr>
        <w:t>２－（</w:t>
      </w:r>
      <w:r w:rsidR="006C428F" w:rsidRPr="006C428F">
        <w:rPr>
          <w:rFonts w:ascii="BIZ UDゴシック" w:eastAsia="BIZ UDゴシック" w:hAnsi="BIZ UDゴシック" w:cs="Times New Roman"/>
          <w:color w:val="000000" w:themeColor="text1"/>
          <w:sz w:val="20"/>
          <w:szCs w:val="20"/>
          <w14:ligatures w14:val="none"/>
        </w:rPr>
        <w:t>3）自衛隊、警察、消防等の被災に伴う救助・救急活動等の絶対的不足</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54779C" w14:paraId="559FD3C4" w14:textId="77777777" w:rsidTr="00C5135F">
        <w:tc>
          <w:tcPr>
            <w:tcW w:w="4767" w:type="dxa"/>
            <w:shd w:val="clear" w:color="auto" w:fill="D9D9D9" w:themeFill="background1" w:themeFillShade="D9"/>
            <w:vAlign w:val="center"/>
          </w:tcPr>
          <w:p w14:paraId="70AADD9E" w14:textId="77777777" w:rsidR="0054779C" w:rsidRPr="00271681" w:rsidRDefault="0054779C"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604D7CE"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62D7D8C5"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DA3DCBB"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62579945"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6C428F" w14:paraId="0BA69C1D" w14:textId="77777777" w:rsidTr="00C5135F">
        <w:tc>
          <w:tcPr>
            <w:tcW w:w="4767" w:type="dxa"/>
            <w:vAlign w:val="center"/>
          </w:tcPr>
          <w:p w14:paraId="6F8BEF06" w14:textId="30C26481" w:rsidR="006C428F" w:rsidRPr="00271681" w:rsidRDefault="006C428F" w:rsidP="006C428F">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条例で定める消防団員の定数に対する実人数の割合</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5DBDCD" w14:textId="09AE15F2"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充足率91</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474ECB" w14:textId="66433FE9"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充足率 95</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tc>
      </w:tr>
      <w:tr w:rsidR="006C428F" w14:paraId="281891BE" w14:textId="77777777" w:rsidTr="00C5135F">
        <w:tc>
          <w:tcPr>
            <w:tcW w:w="4767" w:type="dxa"/>
            <w:vAlign w:val="center"/>
          </w:tcPr>
          <w:p w14:paraId="11BFBA43" w14:textId="2C9676CA" w:rsidR="006C428F" w:rsidRPr="00271681" w:rsidRDefault="006C428F" w:rsidP="006C428F">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消防団協力事業所</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5958E3" w14:textId="223C054B"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１</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B3A6F4" w14:textId="4C99149A"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３</w:t>
            </w:r>
          </w:p>
        </w:tc>
      </w:tr>
      <w:tr w:rsidR="006C428F" w14:paraId="40C97658" w14:textId="77777777" w:rsidTr="00C5135F">
        <w:tc>
          <w:tcPr>
            <w:tcW w:w="4767" w:type="dxa"/>
            <w:vAlign w:val="center"/>
          </w:tcPr>
          <w:p w14:paraId="519BFB37" w14:textId="2357F9A1" w:rsidR="006C428F" w:rsidRPr="00335B17" w:rsidRDefault="006C428F" w:rsidP="006C428F">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消防団員への消火資機材（小型ポンプ等）の配備率</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015AF9" w14:textId="44E6B900"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100</w:t>
            </w:r>
            <w:r w:rsidR="0089640A"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0BF52D" w14:textId="32448DF3"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100</w:t>
            </w:r>
            <w:r w:rsidR="0089640A"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tc>
      </w:tr>
      <w:tr w:rsidR="006C428F" w14:paraId="55657C60" w14:textId="77777777" w:rsidTr="00C5135F">
        <w:tc>
          <w:tcPr>
            <w:tcW w:w="4767" w:type="dxa"/>
            <w:vAlign w:val="center"/>
          </w:tcPr>
          <w:p w14:paraId="0BCDF440" w14:textId="01104B97" w:rsidR="006C428F" w:rsidRPr="00271681" w:rsidRDefault="006C428F" w:rsidP="006C428F">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防災行政無線（移動系）の</w:t>
            </w:r>
            <w:r>
              <w:rPr>
                <w:rFonts w:ascii="メイリオ" w:eastAsia="メイリオ" w:hAnsi="メイリオ" w:hint="eastAsia"/>
                <w:color w:val="000000" w:themeColor="text1"/>
                <w:sz w:val="22"/>
                <w:szCs w:val="24"/>
              </w:rPr>
              <w:t>整備</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1FEC66" w14:textId="70847740"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町内全域整備（R4）</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BD0B41" w14:textId="5E63B452"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町内全域整備</w:t>
            </w:r>
          </w:p>
        </w:tc>
      </w:tr>
      <w:tr w:rsidR="006C428F" w14:paraId="1DA80AFE" w14:textId="77777777" w:rsidTr="00C5135F">
        <w:tc>
          <w:tcPr>
            <w:tcW w:w="4767" w:type="dxa"/>
            <w:vAlign w:val="center"/>
          </w:tcPr>
          <w:p w14:paraId="31615ED2" w14:textId="693098E0" w:rsidR="006C428F" w:rsidRPr="00271681" w:rsidRDefault="006C428F" w:rsidP="006C428F">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町内の幼年・少年消防クラブ員の組織率</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2DDB0E" w14:textId="3CF7BAF7" w:rsidR="00C5135F" w:rsidRPr="00456367" w:rsidRDefault="006C428F" w:rsidP="00C5135F">
            <w:pPr>
              <w:spacing w:line="280" w:lineRule="exact"/>
              <w:rPr>
                <w:rFonts w:ascii="メイリオ" w:eastAsia="メイリオ" w:hAnsi="メイリオ"/>
                <w:color w:val="000000" w:themeColor="text1"/>
                <w:sz w:val="18"/>
                <w:szCs w:val="18"/>
              </w:rPr>
            </w:pPr>
            <w:r w:rsidRPr="00456367">
              <w:rPr>
                <w:rFonts w:ascii="メイリオ" w:eastAsia="メイリオ" w:hAnsi="メイリオ" w:hint="eastAsia"/>
                <w:color w:val="000000" w:themeColor="text1"/>
                <w:sz w:val="20"/>
                <w:szCs w:val="20"/>
              </w:rPr>
              <w:t>幼年消防</w:t>
            </w:r>
            <w:r w:rsidRPr="00456367">
              <w:rPr>
                <w:rFonts w:ascii="メイリオ" w:eastAsia="メイリオ" w:hAnsi="メイリオ" w:hint="eastAsia"/>
                <w:color w:val="000000" w:themeColor="text1"/>
                <w:sz w:val="18"/>
                <w:szCs w:val="18"/>
              </w:rPr>
              <w:t xml:space="preserve">　80</w:t>
            </w:r>
            <w:r w:rsidR="00C5135F" w:rsidRPr="00456367">
              <w:rPr>
                <w:rFonts w:ascii="メイリオ" w:eastAsia="メイリオ" w:hAnsi="メイリオ" w:hint="eastAsia"/>
                <w:color w:val="000000" w:themeColor="text1"/>
                <w:sz w:val="18"/>
                <w:szCs w:val="18"/>
              </w:rPr>
              <w:t>.3</w:t>
            </w:r>
            <w:r w:rsidRPr="00456367">
              <w:rPr>
                <w:rFonts w:ascii="メイリオ" w:eastAsia="メイリオ" w:hAnsi="メイリオ" w:hint="eastAsia"/>
                <w:color w:val="000000" w:themeColor="text1"/>
                <w:sz w:val="18"/>
                <w:szCs w:val="18"/>
              </w:rPr>
              <w:t>％</w:t>
            </w:r>
          </w:p>
          <w:p w14:paraId="7F7F5FFF" w14:textId="05C1966C" w:rsidR="006C428F" w:rsidRPr="00456367" w:rsidRDefault="006C428F" w:rsidP="00C5135F">
            <w:pPr>
              <w:spacing w:line="280" w:lineRule="exact"/>
              <w:rPr>
                <w:rFonts w:ascii="メイリオ" w:eastAsia="メイリオ" w:hAnsi="メイリオ"/>
                <w:color w:val="000000" w:themeColor="text1"/>
                <w:sz w:val="18"/>
                <w:szCs w:val="18"/>
              </w:rPr>
            </w:pPr>
            <w:r w:rsidRPr="00456367">
              <w:rPr>
                <w:rFonts w:ascii="メイリオ" w:eastAsia="メイリオ" w:hAnsi="メイリオ" w:hint="eastAsia"/>
                <w:color w:val="000000" w:themeColor="text1"/>
                <w:sz w:val="20"/>
                <w:szCs w:val="20"/>
              </w:rPr>
              <w:t>少年消防</w:t>
            </w:r>
            <w:r w:rsidRPr="00456367">
              <w:rPr>
                <w:rFonts w:ascii="メイリオ" w:eastAsia="メイリオ" w:hAnsi="メイリオ" w:hint="eastAsia"/>
                <w:color w:val="000000" w:themeColor="text1"/>
                <w:spacing w:val="-20"/>
                <w:sz w:val="18"/>
                <w:szCs w:val="18"/>
              </w:rPr>
              <w:t xml:space="preserve">　 91</w:t>
            </w:r>
            <w:r w:rsidR="00C5135F" w:rsidRPr="00456367">
              <w:rPr>
                <w:rFonts w:ascii="メイリオ" w:eastAsia="メイリオ" w:hAnsi="メイリオ" w:hint="eastAsia"/>
                <w:color w:val="000000" w:themeColor="text1"/>
                <w:spacing w:val="-20"/>
                <w:sz w:val="18"/>
                <w:szCs w:val="18"/>
              </w:rPr>
              <w:t>.0</w:t>
            </w:r>
            <w:r w:rsidRPr="00456367">
              <w:rPr>
                <w:rFonts w:ascii="メイリオ" w:eastAsia="メイリオ" w:hAnsi="メイリオ" w:hint="eastAsia"/>
                <w:color w:val="000000" w:themeColor="text1"/>
                <w:spacing w:val="-20"/>
                <w:sz w:val="18"/>
                <w:szCs w:val="18"/>
              </w:rPr>
              <w:t>％</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92C54D" w14:textId="0320F4F2"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100</w:t>
            </w:r>
            <w:r w:rsidR="00C5135F"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tc>
      </w:tr>
      <w:tr w:rsidR="006C428F" w14:paraId="15EBE1BC" w14:textId="77777777" w:rsidTr="00C5135F">
        <w:tc>
          <w:tcPr>
            <w:tcW w:w="4767" w:type="dxa"/>
            <w:vAlign w:val="center"/>
          </w:tcPr>
          <w:p w14:paraId="52BA7AF4" w14:textId="0865ABFC" w:rsidR="006C428F" w:rsidRPr="00271681" w:rsidRDefault="006C428F" w:rsidP="006C428F">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町内の女性防火クラブの組織率</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62EC20" w14:textId="77777777"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５クラブ</w:t>
            </w:r>
          </w:p>
          <w:p w14:paraId="570BC3D2" w14:textId="1E097865"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２地区／２地区</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643FAE" w14:textId="372B690B"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4地区／4地区</w:t>
            </w:r>
          </w:p>
        </w:tc>
      </w:tr>
      <w:tr w:rsidR="0089640A" w14:paraId="086FEFD2" w14:textId="77777777" w:rsidTr="00C5135F">
        <w:tc>
          <w:tcPr>
            <w:tcW w:w="4767" w:type="dxa"/>
            <w:vAlign w:val="center"/>
          </w:tcPr>
          <w:p w14:paraId="25C8295F" w14:textId="3F83A2FC" w:rsidR="0089640A" w:rsidRPr="00271681" w:rsidRDefault="0089640A" w:rsidP="0089640A">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防災士登録者</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0AE7F91B" w14:textId="535EBA09" w:rsidR="0089640A" w:rsidRPr="00456367" w:rsidRDefault="0089640A" w:rsidP="0089640A">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532名</w:t>
            </w:r>
          </w:p>
        </w:tc>
        <w:tc>
          <w:tcPr>
            <w:tcW w:w="2090" w:type="dxa"/>
            <w:tcBorders>
              <w:top w:val="single" w:sz="8" w:space="0" w:color="auto"/>
              <w:left w:val="single" w:sz="8" w:space="0" w:color="auto"/>
              <w:bottom w:val="single" w:sz="8" w:space="0" w:color="auto"/>
              <w:right w:val="single" w:sz="8" w:space="0" w:color="auto"/>
            </w:tcBorders>
            <w:vAlign w:val="center"/>
          </w:tcPr>
          <w:p w14:paraId="004C4140" w14:textId="37802A4C" w:rsidR="0089640A" w:rsidRPr="00456367" w:rsidRDefault="0089640A" w:rsidP="0089640A">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700名</w:t>
            </w:r>
          </w:p>
        </w:tc>
      </w:tr>
      <w:tr w:rsidR="0089640A" w14:paraId="212FC801" w14:textId="77777777" w:rsidTr="00C5135F">
        <w:tc>
          <w:tcPr>
            <w:tcW w:w="4767" w:type="dxa"/>
            <w:vAlign w:val="center"/>
          </w:tcPr>
          <w:p w14:paraId="4F0C81E3" w14:textId="38107F7B" w:rsidR="0089640A" w:rsidRPr="00271681" w:rsidRDefault="0089640A" w:rsidP="0089640A">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久万高原町防災士会加入者</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2DDFCDE3" w14:textId="7413BFA3" w:rsidR="0089640A" w:rsidRPr="00456367" w:rsidRDefault="0089640A" w:rsidP="0089640A">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72名</w:t>
            </w:r>
          </w:p>
        </w:tc>
        <w:tc>
          <w:tcPr>
            <w:tcW w:w="2090" w:type="dxa"/>
            <w:tcBorders>
              <w:top w:val="single" w:sz="8" w:space="0" w:color="auto"/>
              <w:left w:val="single" w:sz="8" w:space="0" w:color="auto"/>
              <w:bottom w:val="single" w:sz="8" w:space="0" w:color="auto"/>
              <w:right w:val="single" w:sz="8" w:space="0" w:color="auto"/>
            </w:tcBorders>
            <w:vAlign w:val="center"/>
          </w:tcPr>
          <w:p w14:paraId="7DEA50EE" w14:textId="4AE376D5" w:rsidR="0089640A" w:rsidRPr="00456367" w:rsidRDefault="0089640A" w:rsidP="0089640A">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200名</w:t>
            </w:r>
          </w:p>
        </w:tc>
      </w:tr>
      <w:tr w:rsidR="006C428F" w14:paraId="1BDEC8B2" w14:textId="77777777" w:rsidTr="00C5135F">
        <w:tc>
          <w:tcPr>
            <w:tcW w:w="4767" w:type="dxa"/>
            <w:vAlign w:val="center"/>
          </w:tcPr>
          <w:p w14:paraId="15763E03" w14:textId="6BF754AB" w:rsidR="006C428F" w:rsidRPr="00271681" w:rsidRDefault="006C428F" w:rsidP="006C428F">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消防通信指令の広域</w:t>
            </w:r>
            <w:r>
              <w:rPr>
                <w:rFonts w:ascii="メイリオ" w:eastAsia="メイリオ" w:hAnsi="メイリオ" w:hint="eastAsia"/>
                <w:color w:val="000000" w:themeColor="text1"/>
                <w:sz w:val="22"/>
                <w:szCs w:val="24"/>
              </w:rPr>
              <w:t>化</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35BC73" w14:textId="6C5C7C67"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単独運用</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8B6CEE" w14:textId="17699939"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共同運用 検討</w:t>
            </w:r>
          </w:p>
        </w:tc>
      </w:tr>
      <w:tr w:rsidR="006C428F" w14:paraId="2F6BDC42" w14:textId="77777777" w:rsidTr="00C5135F">
        <w:tc>
          <w:tcPr>
            <w:tcW w:w="4767" w:type="dxa"/>
            <w:vAlign w:val="center"/>
          </w:tcPr>
          <w:p w14:paraId="1A27A722" w14:textId="0A780CCD" w:rsidR="006C428F" w:rsidRPr="00271681" w:rsidRDefault="006C428F" w:rsidP="006C428F">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消防力の整備指針に基づく消火資機材（ポンプ車等）の平均充足率</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9011A0" w14:textId="609BB5DE" w:rsidR="00C5135F" w:rsidRPr="00456367" w:rsidRDefault="006C428F" w:rsidP="006C428F">
            <w:pPr>
              <w:spacing w:line="280" w:lineRule="exact"/>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消防ポンプ自動車</w:t>
            </w:r>
          </w:p>
          <w:p w14:paraId="331D60B9" w14:textId="0B1931E4" w:rsidR="006C428F" w:rsidRPr="00456367" w:rsidRDefault="006C428F" w:rsidP="00456367">
            <w:pPr>
              <w:spacing w:line="280" w:lineRule="exact"/>
              <w:jc w:val="right"/>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100</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p w14:paraId="091462DD" w14:textId="20989EDE" w:rsidR="006C428F" w:rsidRPr="00456367" w:rsidRDefault="006C428F" w:rsidP="006C428F">
            <w:pPr>
              <w:spacing w:line="280" w:lineRule="exact"/>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救急自動車100</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p w14:paraId="7E4370C1" w14:textId="74CB8276" w:rsidR="006C428F" w:rsidRPr="00456367" w:rsidRDefault="006C428F" w:rsidP="00456367">
            <w:pPr>
              <w:spacing w:line="280" w:lineRule="exact"/>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救助工作車100</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AFD86A" w14:textId="77777777" w:rsidR="00456367" w:rsidRPr="00456367" w:rsidRDefault="006C428F" w:rsidP="006C428F">
            <w:pPr>
              <w:spacing w:line="280" w:lineRule="exact"/>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消防ポンプ自動車</w:t>
            </w:r>
          </w:p>
          <w:p w14:paraId="4927EB76" w14:textId="7E0E1014" w:rsidR="006C428F" w:rsidRPr="00456367" w:rsidRDefault="006C428F" w:rsidP="00456367">
            <w:pPr>
              <w:spacing w:line="280" w:lineRule="exact"/>
              <w:jc w:val="right"/>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100</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p w14:paraId="1B80D9D9" w14:textId="3E58E446" w:rsidR="006C428F" w:rsidRPr="00456367" w:rsidRDefault="006C428F" w:rsidP="006C428F">
            <w:pPr>
              <w:spacing w:line="280" w:lineRule="exact"/>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救急自動車100</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p w14:paraId="7C499F29" w14:textId="0153E8DE"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救助工作車100</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tc>
      </w:tr>
      <w:tr w:rsidR="006C428F" w14:paraId="46413F99" w14:textId="77777777" w:rsidTr="00C5135F">
        <w:tc>
          <w:tcPr>
            <w:tcW w:w="4767" w:type="dxa"/>
            <w:vAlign w:val="center"/>
          </w:tcPr>
          <w:p w14:paraId="153FB5F4" w14:textId="3A8FBE82" w:rsidR="006C428F" w:rsidRPr="00271681" w:rsidRDefault="006C428F" w:rsidP="006C428F">
            <w:pPr>
              <w:spacing w:line="320" w:lineRule="exact"/>
              <w:rPr>
                <w:rFonts w:ascii="メイリオ" w:eastAsia="メイリオ" w:hAnsi="メイリオ"/>
                <w:color w:val="000000" w:themeColor="text1"/>
                <w:sz w:val="22"/>
                <w:szCs w:val="24"/>
              </w:rPr>
            </w:pPr>
            <w:r w:rsidRPr="008655CE">
              <w:rPr>
                <w:rFonts w:ascii="メイリオ" w:eastAsia="メイリオ" w:hAnsi="メイリオ" w:hint="eastAsia"/>
                <w:color w:val="000000" w:themeColor="text1"/>
                <w:sz w:val="22"/>
                <w:szCs w:val="24"/>
              </w:rPr>
              <w:t>消防車両整備計画に基づく整備</w:t>
            </w:r>
            <w:r>
              <w:rPr>
                <w:rFonts w:ascii="メイリオ" w:eastAsia="メイリオ" w:hAnsi="メイリオ" w:hint="eastAsia"/>
                <w:color w:val="000000" w:themeColor="text1"/>
                <w:sz w:val="22"/>
                <w:szCs w:val="24"/>
              </w:rPr>
              <w:t>率</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33FE26" w14:textId="030D0CBA"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100</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A9CD9A" w14:textId="25F3C0DE" w:rsidR="006C428F" w:rsidRPr="00456367" w:rsidRDefault="006C428F" w:rsidP="006C428F">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100</w:t>
            </w:r>
            <w:r w:rsidR="00456367" w:rsidRPr="00456367">
              <w:rPr>
                <w:rFonts w:ascii="メイリオ" w:eastAsia="メイリオ" w:hAnsi="メイリオ" w:hint="eastAsia"/>
                <w:color w:val="000000" w:themeColor="text1"/>
                <w:sz w:val="20"/>
                <w:szCs w:val="20"/>
              </w:rPr>
              <w:t>.0</w:t>
            </w:r>
            <w:r w:rsidRPr="00456367">
              <w:rPr>
                <w:rFonts w:ascii="メイリオ" w:eastAsia="メイリオ" w:hAnsi="メイリオ" w:hint="eastAsia"/>
                <w:color w:val="000000" w:themeColor="text1"/>
                <w:sz w:val="20"/>
                <w:szCs w:val="20"/>
              </w:rPr>
              <w:t>％</w:t>
            </w:r>
          </w:p>
        </w:tc>
      </w:tr>
      <w:tr w:rsidR="004A4B26" w14:paraId="235D03DE" w14:textId="77777777" w:rsidTr="00C5135F">
        <w:tc>
          <w:tcPr>
            <w:tcW w:w="4767" w:type="dxa"/>
            <w:vAlign w:val="center"/>
          </w:tcPr>
          <w:p w14:paraId="44F40DE5" w14:textId="03C02967" w:rsidR="004A4B26" w:rsidRPr="008655CE" w:rsidRDefault="004A4B26" w:rsidP="004A4B26">
            <w:pPr>
              <w:spacing w:line="320" w:lineRule="exact"/>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町総合防災訓練</w:t>
            </w:r>
          </w:p>
        </w:tc>
        <w:tc>
          <w:tcPr>
            <w:tcW w:w="2089" w:type="dxa"/>
            <w:tcBorders>
              <w:top w:val="single" w:sz="8" w:space="0" w:color="auto"/>
              <w:left w:val="single" w:sz="8" w:space="0" w:color="auto"/>
              <w:bottom w:val="single" w:sz="8" w:space="0" w:color="auto"/>
              <w:right w:val="single" w:sz="8" w:space="0" w:color="auto"/>
            </w:tcBorders>
            <w:vAlign w:val="center"/>
          </w:tcPr>
          <w:p w14:paraId="61C5D318" w14:textId="7A2E2CED" w:rsidR="004A4B26" w:rsidRPr="00456367" w:rsidRDefault="004A4B26" w:rsidP="004A4B26">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年1回</w:t>
            </w:r>
          </w:p>
        </w:tc>
        <w:tc>
          <w:tcPr>
            <w:tcW w:w="2090" w:type="dxa"/>
            <w:tcBorders>
              <w:top w:val="single" w:sz="8" w:space="0" w:color="auto"/>
              <w:left w:val="single" w:sz="8" w:space="0" w:color="auto"/>
              <w:bottom w:val="single" w:sz="8" w:space="0" w:color="auto"/>
              <w:right w:val="single" w:sz="8" w:space="0" w:color="auto"/>
            </w:tcBorders>
            <w:vAlign w:val="center"/>
          </w:tcPr>
          <w:p w14:paraId="7D4035CD" w14:textId="738D3FB5" w:rsidR="004A4B26" w:rsidRPr="00456367" w:rsidRDefault="004A4B26" w:rsidP="004A4B26">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年1回</w:t>
            </w:r>
          </w:p>
        </w:tc>
      </w:tr>
    </w:tbl>
    <w:p w14:paraId="6406984C" w14:textId="77777777" w:rsidR="00961DE0" w:rsidRDefault="00961DE0" w:rsidP="007805C5">
      <w:pPr>
        <w:spacing w:line="320" w:lineRule="exact"/>
        <w:rPr>
          <w:rFonts w:ascii="メイリオ" w:eastAsia="メイリオ" w:hAnsi="メイリオ"/>
          <w:sz w:val="22"/>
        </w:rPr>
      </w:pPr>
    </w:p>
    <w:p w14:paraId="08AC39E7" w14:textId="77777777" w:rsidR="007805C5" w:rsidRDefault="007805C5" w:rsidP="007805C5">
      <w:pPr>
        <w:spacing w:line="320" w:lineRule="exact"/>
        <w:rPr>
          <w:rFonts w:ascii="メイリオ" w:eastAsia="メイリオ" w:hAnsi="メイリオ"/>
          <w:sz w:val="22"/>
        </w:rPr>
      </w:pPr>
      <w:r>
        <w:rPr>
          <w:rFonts w:ascii="メイリオ" w:eastAsia="メイリオ" w:hAnsi="メイリオ"/>
          <w:sz w:val="22"/>
        </w:rPr>
        <w:br w:type="page"/>
      </w:r>
    </w:p>
    <w:p w14:paraId="6FB3FEE9" w14:textId="77777777" w:rsidR="00C058AC" w:rsidRPr="007805C5" w:rsidRDefault="00C058AC" w:rsidP="00C058AC">
      <w:pPr>
        <w:spacing w:line="320" w:lineRule="exact"/>
        <w:rPr>
          <w:rFonts w:ascii="メイリオ" w:eastAsia="メイリオ" w:hAnsi="メイリオ"/>
          <w:sz w:val="22"/>
        </w:rPr>
      </w:pPr>
    </w:p>
    <w:p w14:paraId="58E992A5" w14:textId="11FDA548" w:rsidR="00C058AC" w:rsidRPr="00EF4D94" w:rsidRDefault="00D53B67" w:rsidP="00F92FCA">
      <w:pPr>
        <w:pStyle w:val="3"/>
        <w:spacing w:before="0" w:after="0"/>
        <w:ind w:leftChars="210" w:left="441"/>
        <w:rPr>
          <w:rFonts w:ascii="BIZ UDPゴシック" w:eastAsia="BIZ UDPゴシック" w:hAnsi="BIZ UDPゴシック"/>
        </w:rPr>
      </w:pPr>
      <w:bookmarkStart w:id="70" w:name="_Toc221880597"/>
      <w:r>
        <w:rPr>
          <w:rFonts w:ascii="BIZ UDPゴシック" w:eastAsia="BIZ UDPゴシック" w:hAnsi="BIZ UDPゴシック" w:hint="eastAsia"/>
        </w:rPr>
        <w:t>２</w:t>
      </w:r>
      <w:r w:rsidR="00C058AC" w:rsidRPr="00EF4D94">
        <w:rPr>
          <w:rFonts w:ascii="BIZ UDPゴシック" w:eastAsia="BIZ UDPゴシック" w:hAnsi="BIZ UDPゴシック" w:hint="eastAsia"/>
        </w:rPr>
        <w:t>－</w:t>
      </w:r>
      <w:r w:rsidR="00C058AC" w:rsidRPr="00EF4D94">
        <w:rPr>
          <w:rFonts w:ascii="BIZ UDPゴシック" w:eastAsia="BIZ UDPゴシック" w:hAnsi="BIZ UDPゴシック"/>
        </w:rPr>
        <w:t>（4）大量かつ長期の帰宅困難者の発生・混乱</w:t>
      </w:r>
      <w:bookmarkEnd w:id="70"/>
    </w:p>
    <w:p w14:paraId="70F6ABFB" w14:textId="77777777" w:rsidR="007805C5" w:rsidRDefault="007805C5" w:rsidP="007805C5">
      <w:pPr>
        <w:spacing w:line="320" w:lineRule="exact"/>
        <w:rPr>
          <w:rFonts w:ascii="メイリオ" w:eastAsia="メイリオ" w:hAnsi="メイリオ"/>
          <w:sz w:val="22"/>
        </w:rPr>
      </w:pPr>
    </w:p>
    <w:p w14:paraId="4230BC9C" w14:textId="20267358" w:rsidR="007805C5" w:rsidRPr="00FF5535" w:rsidRDefault="007805C5" w:rsidP="007805C5">
      <w:pPr>
        <w:pStyle w:val="4"/>
        <w:spacing w:before="0" w:after="0"/>
        <w:ind w:leftChars="290" w:left="609"/>
        <w:rPr>
          <w:rFonts w:ascii="BIZ UDPゴシック" w:eastAsia="BIZ UDPゴシック" w:hAnsi="BIZ UDPゴシック"/>
          <w:sz w:val="22"/>
        </w:rPr>
      </w:pPr>
      <w:bookmarkStart w:id="71" w:name="_Toc221880598"/>
      <w:r w:rsidRPr="00FF5535">
        <w:rPr>
          <w:rFonts w:ascii="BIZ UDPゴシック" w:eastAsia="BIZ UDPゴシック" w:hAnsi="BIZ UDPゴシック" w:hint="eastAsia"/>
          <w:sz w:val="22"/>
        </w:rPr>
        <w:t xml:space="preserve">①　</w:t>
      </w:r>
      <w:r w:rsidR="00FA3F04" w:rsidRPr="00FF5535">
        <w:rPr>
          <w:rFonts w:ascii="BIZ UDPゴシック" w:eastAsia="BIZ UDPゴシック" w:hAnsi="BIZ UDPゴシック" w:hint="eastAsia"/>
          <w:sz w:val="22"/>
        </w:rPr>
        <w:t>帰宅困難者等への対策</w:t>
      </w:r>
      <w:r w:rsidR="00006793" w:rsidRPr="00FF5535">
        <w:rPr>
          <w:rFonts w:ascii="BIZ UDPゴシック" w:eastAsia="BIZ UDPゴシック" w:hAnsi="BIZ UDPゴシック" w:hint="eastAsia"/>
          <w:sz w:val="22"/>
        </w:rPr>
        <w:t>の推進</w:t>
      </w:r>
      <w:bookmarkEnd w:id="71"/>
    </w:p>
    <w:p w14:paraId="3B5A3D17" w14:textId="77777777" w:rsidR="001A3ED9" w:rsidRDefault="001A3ED9" w:rsidP="001A3ED9">
      <w:pPr>
        <w:spacing w:line="320" w:lineRule="exact"/>
        <w:rPr>
          <w:rFonts w:ascii="メイリオ" w:eastAsia="メイリオ" w:hAnsi="メイリオ"/>
          <w:sz w:val="22"/>
        </w:rPr>
      </w:pPr>
    </w:p>
    <w:p w14:paraId="0FE66636"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3997C100" w14:textId="77777777" w:rsidTr="00BA0663">
        <w:tc>
          <w:tcPr>
            <w:tcW w:w="8920" w:type="dxa"/>
          </w:tcPr>
          <w:p w14:paraId="7004C9DC" w14:textId="7790BBF0" w:rsidR="00456367" w:rsidRPr="00456367" w:rsidRDefault="001A3ED9" w:rsidP="00456367">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456367" w:rsidRPr="00456367">
              <w:rPr>
                <w:rFonts w:ascii="メイリオ" w:eastAsia="メイリオ" w:hAnsi="メイリオ" w:hint="eastAsia"/>
                <w:color w:val="000000" w:themeColor="text1"/>
                <w:sz w:val="22"/>
              </w:rPr>
              <w:t>事業所等においては、被災して従業員等が帰宅困難になる場合を想定し、３日間程度はその場に留まれるよう、水、食糧、トイレ、毛布などの備蓄を促す必要があります。</w:t>
            </w:r>
          </w:p>
          <w:p w14:paraId="02C0E3F4" w14:textId="0686E498" w:rsidR="00456367" w:rsidRPr="00456367" w:rsidRDefault="00456367" w:rsidP="00456367">
            <w:pPr>
              <w:spacing w:beforeLines="20" w:before="64" w:afterLines="20" w:after="64" w:line="320" w:lineRule="exact"/>
              <w:ind w:left="220" w:hangingChars="100" w:hanging="220"/>
              <w:rPr>
                <w:rFonts w:ascii="メイリオ" w:eastAsia="メイリオ" w:hAnsi="メイリオ"/>
                <w:color w:val="000000" w:themeColor="text1"/>
                <w:sz w:val="22"/>
              </w:rPr>
            </w:pPr>
            <w:r w:rsidRPr="00456367">
              <w:rPr>
                <w:rFonts w:ascii="メイリオ" w:eastAsia="メイリオ" w:hAnsi="メイリオ" w:hint="eastAsia"/>
                <w:color w:val="000000" w:themeColor="text1"/>
                <w:sz w:val="22"/>
              </w:rPr>
              <w:t>○滞在場所となる公共施設、民間施設における受入スペース、備蓄倉庫など帰宅困難者の受入れに必要な滞在場所、資器材の継続的な確保していきます。</w:t>
            </w:r>
          </w:p>
          <w:p w14:paraId="3CF5B1D3" w14:textId="7FFC5F2D" w:rsidR="00456367" w:rsidRPr="00456367" w:rsidRDefault="00456367" w:rsidP="00456367">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456367">
              <w:rPr>
                <w:rFonts w:ascii="メイリオ" w:eastAsia="メイリオ" w:hAnsi="メイリオ" w:hint="eastAsia"/>
                <w:color w:val="000000" w:themeColor="text1"/>
                <w:sz w:val="22"/>
              </w:rPr>
              <w:t>○帰宅困難者や避難者に対し、適切な情報提供や食料・水・トイレ等の支援を行うため、道の駅やコンビニエンスストア、ガソリンスタンド等と締結した県及び町の応援協定に基づき、各店舗を「災害時帰宅支援ステーション」として活用する体制を整備します。</w:t>
            </w:r>
          </w:p>
          <w:p w14:paraId="14EBEAB4" w14:textId="0FDC37E3" w:rsidR="001A3ED9" w:rsidRPr="00762805" w:rsidRDefault="00456367" w:rsidP="00456367">
            <w:pPr>
              <w:spacing w:beforeLines="20" w:before="64" w:afterLines="20" w:after="64" w:line="320" w:lineRule="exact"/>
              <w:ind w:left="220" w:hangingChars="100" w:hanging="220"/>
              <w:rPr>
                <w:rFonts w:ascii="メイリオ" w:eastAsia="メイリオ" w:hAnsi="メイリオ"/>
                <w:color w:val="000000" w:themeColor="text1"/>
                <w:sz w:val="22"/>
              </w:rPr>
            </w:pPr>
            <w:r w:rsidRPr="00456367">
              <w:rPr>
                <w:rFonts w:ascii="メイリオ" w:eastAsia="メイリオ" w:hAnsi="メイリオ" w:hint="eastAsia"/>
                <w:color w:val="000000" w:themeColor="text1"/>
                <w:sz w:val="22"/>
              </w:rPr>
              <w:t>○帰宅するために必要な交通インフラを早期に復旧するため、関係機関や事業者等と連携し、道路等の早期復旧のための計画や体制を整備する必要があります。</w:t>
            </w:r>
          </w:p>
        </w:tc>
      </w:tr>
    </w:tbl>
    <w:p w14:paraId="29577B8E" w14:textId="77777777" w:rsidR="00641534" w:rsidRDefault="00641534" w:rsidP="00641534">
      <w:pPr>
        <w:spacing w:line="320" w:lineRule="exact"/>
        <w:rPr>
          <w:rFonts w:ascii="メイリオ" w:eastAsia="メイリオ" w:hAnsi="メイリオ"/>
          <w:sz w:val="22"/>
        </w:rPr>
      </w:pPr>
    </w:p>
    <w:p w14:paraId="1C2BAF4F"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51F1FC1B" w14:textId="77777777" w:rsidTr="00BA0663">
        <w:tc>
          <w:tcPr>
            <w:tcW w:w="7560" w:type="dxa"/>
            <w:shd w:val="clear" w:color="auto" w:fill="D9D9D9" w:themeFill="background1" w:themeFillShade="D9"/>
            <w:vAlign w:val="center"/>
          </w:tcPr>
          <w:p w14:paraId="52F1306E"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09DBD7C9"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28402E9F" w14:textId="77777777" w:rsidTr="00BA0663">
        <w:tc>
          <w:tcPr>
            <w:tcW w:w="7560" w:type="dxa"/>
          </w:tcPr>
          <w:p w14:paraId="4B617997" w14:textId="671163FD"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456367" w:rsidRPr="00456367">
              <w:rPr>
                <w:rFonts w:ascii="メイリオ" w:eastAsia="メイリオ" w:hAnsi="メイリオ"/>
                <w:color w:val="000000" w:themeColor="text1"/>
                <w:sz w:val="22"/>
              </w:rPr>
              <w:t>事業所等に対し、従業員等が帰宅困難になる場合を想定し、３日間程度はその場に留まれるよう、水、食糧、トイレ、毛布などの備蓄を促します。</w:t>
            </w:r>
          </w:p>
        </w:tc>
        <w:tc>
          <w:tcPr>
            <w:tcW w:w="1360" w:type="dxa"/>
          </w:tcPr>
          <w:p w14:paraId="2AC90324" w14:textId="77777777" w:rsidR="00456367" w:rsidRDefault="00456367" w:rsidP="00BA0663">
            <w:pPr>
              <w:spacing w:line="320" w:lineRule="exact"/>
              <w:rPr>
                <w:rFonts w:ascii="メイリオ" w:eastAsia="メイリオ" w:hAnsi="メイリオ"/>
                <w:sz w:val="22"/>
              </w:rPr>
            </w:pPr>
            <w:r w:rsidRPr="00456367">
              <w:rPr>
                <w:rFonts w:ascii="メイリオ" w:eastAsia="メイリオ" w:hAnsi="メイリオ"/>
                <w:sz w:val="22"/>
              </w:rPr>
              <w:t>まちづくり</w:t>
            </w:r>
          </w:p>
          <w:p w14:paraId="75827144" w14:textId="2A5C1CC9" w:rsidR="00641534" w:rsidRDefault="00456367" w:rsidP="00BA0663">
            <w:pPr>
              <w:spacing w:line="320" w:lineRule="exact"/>
              <w:rPr>
                <w:rFonts w:ascii="メイリオ" w:eastAsia="メイリオ" w:hAnsi="メイリオ"/>
                <w:sz w:val="22"/>
              </w:rPr>
            </w:pPr>
            <w:r w:rsidRPr="00456367">
              <w:rPr>
                <w:rFonts w:ascii="メイリオ" w:eastAsia="メイリオ" w:hAnsi="メイリオ"/>
                <w:sz w:val="22"/>
              </w:rPr>
              <w:t>戦略課</w:t>
            </w:r>
          </w:p>
        </w:tc>
      </w:tr>
      <w:tr w:rsidR="00641534" w14:paraId="037A31A9" w14:textId="77777777" w:rsidTr="00BA0663">
        <w:tc>
          <w:tcPr>
            <w:tcW w:w="7560" w:type="dxa"/>
          </w:tcPr>
          <w:p w14:paraId="41495969" w14:textId="7F419B57"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456367" w:rsidRPr="00456367">
              <w:rPr>
                <w:rFonts w:ascii="メイリオ" w:eastAsia="メイリオ" w:hAnsi="メイリオ"/>
                <w:color w:val="000000" w:themeColor="text1"/>
                <w:sz w:val="22"/>
              </w:rPr>
              <w:t>滞在場所となる公共施設、民間施設における受入スペース、備蓄倉庫など帰宅困難者の受入れに必要な滞在場所、資器材の継続的な確保</w:t>
            </w:r>
            <w:r w:rsidR="009D27CC">
              <w:rPr>
                <w:rFonts w:ascii="メイリオ" w:eastAsia="メイリオ" w:hAnsi="メイリオ" w:hint="eastAsia"/>
                <w:color w:val="000000" w:themeColor="text1"/>
                <w:sz w:val="22"/>
              </w:rPr>
              <w:t>を進めます。</w:t>
            </w:r>
          </w:p>
        </w:tc>
        <w:tc>
          <w:tcPr>
            <w:tcW w:w="1360" w:type="dxa"/>
          </w:tcPr>
          <w:p w14:paraId="35F7EE35" w14:textId="4E60E6F5" w:rsidR="00641534" w:rsidRDefault="00456367"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456367" w14:paraId="09CAB74E" w14:textId="77777777" w:rsidTr="00BA0663">
        <w:tc>
          <w:tcPr>
            <w:tcW w:w="7560" w:type="dxa"/>
          </w:tcPr>
          <w:p w14:paraId="01CFE209" w14:textId="094A5238" w:rsidR="00456367" w:rsidRPr="00E3729F" w:rsidRDefault="00456367" w:rsidP="00456367">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456367">
              <w:rPr>
                <w:rFonts w:ascii="メイリオ" w:eastAsia="メイリオ" w:hAnsi="メイリオ"/>
                <w:color w:val="000000" w:themeColor="text1"/>
                <w:sz w:val="22"/>
              </w:rPr>
              <w:t>道の駅をはじめ、県・町の応援協定に基づき、協定店舗を「災害時帰宅支援ステーション」として活用する体制を整備します。</w:t>
            </w:r>
          </w:p>
        </w:tc>
        <w:tc>
          <w:tcPr>
            <w:tcW w:w="1360" w:type="dxa"/>
          </w:tcPr>
          <w:p w14:paraId="1F1F2B3E" w14:textId="45F9B6C8" w:rsidR="00456367" w:rsidRDefault="00456367" w:rsidP="00456367">
            <w:pPr>
              <w:spacing w:line="320" w:lineRule="exact"/>
              <w:rPr>
                <w:rFonts w:ascii="メイリオ" w:eastAsia="メイリオ" w:hAnsi="メイリオ"/>
                <w:sz w:val="22"/>
              </w:rPr>
            </w:pPr>
            <w:r>
              <w:rPr>
                <w:rFonts w:ascii="メイリオ" w:eastAsia="メイリオ" w:hAnsi="メイリオ" w:hint="eastAsia"/>
                <w:sz w:val="22"/>
              </w:rPr>
              <w:t>総務課</w:t>
            </w:r>
          </w:p>
        </w:tc>
      </w:tr>
      <w:tr w:rsidR="00456367" w14:paraId="6FEF78F4" w14:textId="77777777" w:rsidTr="00BA0663">
        <w:tc>
          <w:tcPr>
            <w:tcW w:w="7560" w:type="dxa"/>
          </w:tcPr>
          <w:p w14:paraId="0071306B" w14:textId="58A1B48F" w:rsidR="00456367" w:rsidRPr="00EA2E16" w:rsidRDefault="00456367" w:rsidP="00456367">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456367">
              <w:rPr>
                <w:rFonts w:ascii="メイリオ" w:eastAsia="メイリオ" w:hAnsi="メイリオ"/>
                <w:color w:val="000000" w:themeColor="text1"/>
                <w:sz w:val="22"/>
              </w:rPr>
              <w:t>帰宅するために必要な交通インフラを早期に復旧するため、関係機関や事業者等と連携し、道路等の早期復旧のための計画や体制を整備します。</w:t>
            </w:r>
          </w:p>
        </w:tc>
        <w:tc>
          <w:tcPr>
            <w:tcW w:w="1360" w:type="dxa"/>
          </w:tcPr>
          <w:p w14:paraId="115B2036" w14:textId="668BE734" w:rsidR="00456367" w:rsidRDefault="00456367" w:rsidP="00456367">
            <w:pPr>
              <w:spacing w:line="320" w:lineRule="exact"/>
              <w:rPr>
                <w:rFonts w:ascii="メイリオ" w:eastAsia="メイリオ" w:hAnsi="メイリオ"/>
                <w:sz w:val="22"/>
              </w:rPr>
            </w:pPr>
            <w:r>
              <w:rPr>
                <w:rFonts w:ascii="メイリオ" w:eastAsia="メイリオ" w:hAnsi="メイリオ" w:hint="eastAsia"/>
                <w:sz w:val="22"/>
              </w:rPr>
              <w:t>建設課</w:t>
            </w:r>
          </w:p>
        </w:tc>
      </w:tr>
    </w:tbl>
    <w:p w14:paraId="5A68F5AA" w14:textId="77777777" w:rsidR="00C55CA5" w:rsidRDefault="00C55CA5" w:rsidP="00C55CA5">
      <w:pPr>
        <w:spacing w:line="320" w:lineRule="exact"/>
        <w:rPr>
          <w:rFonts w:ascii="メイリオ" w:eastAsia="メイリオ" w:hAnsi="メイリオ"/>
          <w:sz w:val="22"/>
        </w:rPr>
      </w:pPr>
    </w:p>
    <w:p w14:paraId="7C7BFD53" w14:textId="1B0D30C4" w:rsidR="00C55CA5" w:rsidRPr="00FF5535" w:rsidRDefault="00C55CA5" w:rsidP="00C55CA5">
      <w:pPr>
        <w:pStyle w:val="4"/>
        <w:spacing w:before="0" w:after="0"/>
        <w:ind w:leftChars="290" w:left="609"/>
        <w:rPr>
          <w:rFonts w:ascii="BIZ UDPゴシック" w:eastAsia="BIZ UDPゴシック" w:hAnsi="BIZ UDPゴシック"/>
          <w:sz w:val="22"/>
        </w:rPr>
      </w:pPr>
      <w:bookmarkStart w:id="72" w:name="_Toc221880599"/>
      <w:r w:rsidRPr="00FF5535">
        <w:rPr>
          <w:rFonts w:ascii="BIZ UDPゴシック" w:eastAsia="BIZ UDPゴシック" w:hAnsi="BIZ UDPゴシック" w:hint="eastAsia"/>
          <w:sz w:val="22"/>
        </w:rPr>
        <w:t xml:space="preserve">②　</w:t>
      </w:r>
      <w:r w:rsidR="00BA4D53" w:rsidRPr="00FF5535">
        <w:rPr>
          <w:rFonts w:ascii="BIZ UDPゴシック" w:eastAsia="BIZ UDPゴシック" w:hAnsi="BIZ UDPゴシック" w:hint="eastAsia"/>
          <w:sz w:val="22"/>
        </w:rPr>
        <w:t>観光客の帰宅困難対策</w:t>
      </w:r>
      <w:r w:rsidR="00006793" w:rsidRPr="00FF5535">
        <w:rPr>
          <w:rFonts w:ascii="BIZ UDPゴシック" w:eastAsia="BIZ UDPゴシック" w:hAnsi="BIZ UDPゴシック" w:hint="eastAsia"/>
          <w:sz w:val="22"/>
        </w:rPr>
        <w:t>の推進</w:t>
      </w:r>
      <w:bookmarkEnd w:id="72"/>
    </w:p>
    <w:p w14:paraId="1638D8B9" w14:textId="77777777" w:rsidR="001A3ED9" w:rsidRDefault="001A3ED9" w:rsidP="001A3ED9">
      <w:pPr>
        <w:spacing w:line="320" w:lineRule="exact"/>
        <w:rPr>
          <w:rFonts w:ascii="メイリオ" w:eastAsia="メイリオ" w:hAnsi="メイリオ"/>
          <w:sz w:val="22"/>
        </w:rPr>
      </w:pPr>
    </w:p>
    <w:p w14:paraId="1DDEE702"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3CC31FE3" w14:textId="77777777" w:rsidTr="00BA0663">
        <w:tc>
          <w:tcPr>
            <w:tcW w:w="8920" w:type="dxa"/>
          </w:tcPr>
          <w:p w14:paraId="0B50FB3E" w14:textId="08F68DFE"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456367" w:rsidRPr="00456367">
              <w:rPr>
                <w:rFonts w:ascii="メイリオ" w:eastAsia="メイリオ" w:hAnsi="メイリオ"/>
                <w:color w:val="000000" w:themeColor="text1"/>
                <w:sz w:val="22"/>
              </w:rPr>
              <w:t>本町には、石鎚山、面河渓、四国カルスト、お遍路札所、美術館、博物館など数多くの観光地や施設があり、災害時には観光客が帰宅困難になる可能性があるため、観光協会、各施設、宿泊施設等と連携し、各施設がどの程度の対応ができるか聞き取りの上、情報の集約が必要であるとともに、適切な対応が取れるよう対策を進める必要があります。</w:t>
            </w:r>
          </w:p>
        </w:tc>
      </w:tr>
    </w:tbl>
    <w:p w14:paraId="74D079CA" w14:textId="25ABD7C6" w:rsidR="00456367" w:rsidRDefault="00456367" w:rsidP="00641534">
      <w:pPr>
        <w:spacing w:line="320" w:lineRule="exact"/>
        <w:rPr>
          <w:rFonts w:ascii="メイリオ" w:eastAsia="メイリオ" w:hAnsi="メイリオ"/>
          <w:sz w:val="22"/>
        </w:rPr>
      </w:pPr>
    </w:p>
    <w:p w14:paraId="4C81978D" w14:textId="77777777" w:rsidR="00456367" w:rsidRDefault="00456367" w:rsidP="00456367">
      <w:pPr>
        <w:spacing w:line="320" w:lineRule="exact"/>
        <w:rPr>
          <w:rFonts w:ascii="メイリオ" w:eastAsia="メイリオ" w:hAnsi="メイリオ"/>
          <w:sz w:val="22"/>
        </w:rPr>
      </w:pPr>
      <w:r>
        <w:rPr>
          <w:rFonts w:ascii="メイリオ" w:eastAsia="メイリオ" w:hAnsi="メイリオ"/>
          <w:sz w:val="22"/>
        </w:rPr>
        <w:br w:type="page"/>
      </w:r>
    </w:p>
    <w:p w14:paraId="2B242BAA" w14:textId="77777777" w:rsidR="00641534" w:rsidRDefault="00641534" w:rsidP="00641534">
      <w:pPr>
        <w:spacing w:line="320" w:lineRule="exact"/>
        <w:rPr>
          <w:rFonts w:ascii="メイリオ" w:eastAsia="メイリオ" w:hAnsi="メイリオ"/>
          <w:sz w:val="22"/>
        </w:rPr>
      </w:pPr>
    </w:p>
    <w:p w14:paraId="7CDD4034"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41D1C364" w14:textId="77777777" w:rsidTr="00BA0663">
        <w:tc>
          <w:tcPr>
            <w:tcW w:w="7560" w:type="dxa"/>
            <w:shd w:val="clear" w:color="auto" w:fill="D9D9D9" w:themeFill="background1" w:themeFillShade="D9"/>
            <w:vAlign w:val="center"/>
          </w:tcPr>
          <w:p w14:paraId="4EF4F49D"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26591044"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3B7749A9" w14:textId="77777777" w:rsidTr="00BA0663">
        <w:tc>
          <w:tcPr>
            <w:tcW w:w="7560" w:type="dxa"/>
          </w:tcPr>
          <w:p w14:paraId="2741A022" w14:textId="34F7D118"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456367" w:rsidRPr="00456367">
              <w:rPr>
                <w:rFonts w:ascii="メイリオ" w:eastAsia="メイリオ" w:hAnsi="メイリオ"/>
                <w:color w:val="000000" w:themeColor="text1"/>
                <w:sz w:val="22"/>
              </w:rPr>
              <w:t>災害時には観光客が帰宅困難になる可能性があるため、宿泊施設等と連携し、適切な対応が取れるよう対策を進めます。</w:t>
            </w:r>
          </w:p>
        </w:tc>
        <w:tc>
          <w:tcPr>
            <w:tcW w:w="1360" w:type="dxa"/>
          </w:tcPr>
          <w:p w14:paraId="71B5536F" w14:textId="77777777" w:rsidR="00456367" w:rsidRDefault="00456367" w:rsidP="00BA0663">
            <w:pPr>
              <w:spacing w:line="320" w:lineRule="exact"/>
              <w:rPr>
                <w:rFonts w:ascii="メイリオ" w:eastAsia="メイリオ" w:hAnsi="メイリオ"/>
                <w:sz w:val="22"/>
              </w:rPr>
            </w:pPr>
            <w:r w:rsidRPr="00456367">
              <w:rPr>
                <w:rFonts w:ascii="メイリオ" w:eastAsia="メイリオ" w:hAnsi="メイリオ"/>
                <w:sz w:val="22"/>
              </w:rPr>
              <w:t>まちづくり</w:t>
            </w:r>
          </w:p>
          <w:p w14:paraId="54C4BC32" w14:textId="77777777" w:rsidR="00456367" w:rsidRDefault="00456367" w:rsidP="00BA0663">
            <w:pPr>
              <w:spacing w:line="320" w:lineRule="exact"/>
              <w:rPr>
                <w:rFonts w:ascii="メイリオ" w:eastAsia="メイリオ" w:hAnsi="メイリオ"/>
                <w:sz w:val="22"/>
              </w:rPr>
            </w:pPr>
            <w:r w:rsidRPr="00456367">
              <w:rPr>
                <w:rFonts w:ascii="メイリオ" w:eastAsia="メイリオ" w:hAnsi="メイリオ"/>
                <w:sz w:val="22"/>
              </w:rPr>
              <w:t>戦略課</w:t>
            </w:r>
          </w:p>
          <w:p w14:paraId="1BA8F2CC" w14:textId="6CD57A61" w:rsidR="00641534" w:rsidRDefault="00456367" w:rsidP="00BA0663">
            <w:pPr>
              <w:spacing w:line="320" w:lineRule="exact"/>
              <w:rPr>
                <w:rFonts w:ascii="メイリオ" w:eastAsia="メイリオ" w:hAnsi="メイリオ"/>
                <w:sz w:val="22"/>
              </w:rPr>
            </w:pPr>
            <w:r w:rsidRPr="00456367">
              <w:rPr>
                <w:rFonts w:ascii="メイリオ" w:eastAsia="メイリオ" w:hAnsi="メイリオ"/>
                <w:sz w:val="22"/>
              </w:rPr>
              <w:t>総務課</w:t>
            </w:r>
          </w:p>
        </w:tc>
      </w:tr>
    </w:tbl>
    <w:p w14:paraId="34846B7B" w14:textId="77777777" w:rsidR="0054779C" w:rsidRPr="00C55CA5" w:rsidRDefault="0054779C" w:rsidP="0054779C">
      <w:pPr>
        <w:spacing w:line="320" w:lineRule="exact"/>
        <w:rPr>
          <w:rFonts w:ascii="メイリオ" w:eastAsia="メイリオ" w:hAnsi="メイリオ"/>
          <w:sz w:val="22"/>
        </w:rPr>
      </w:pPr>
    </w:p>
    <w:p w14:paraId="571C19CF" w14:textId="77777777" w:rsidR="0054779C" w:rsidRDefault="0054779C" w:rsidP="0054779C">
      <w:pPr>
        <w:spacing w:line="320" w:lineRule="exact"/>
        <w:rPr>
          <w:rFonts w:ascii="メイリオ" w:eastAsia="メイリオ" w:hAnsi="メイリオ"/>
          <w:sz w:val="22"/>
        </w:rPr>
      </w:pPr>
    </w:p>
    <w:p w14:paraId="6C170904" w14:textId="0CBC7478" w:rsidR="0054779C" w:rsidRPr="003A5063" w:rsidRDefault="0054779C" w:rsidP="00456367">
      <w:pPr>
        <w:wordWrap w:val="0"/>
        <w:autoSpaceDE w:val="0"/>
        <w:autoSpaceDN w:val="0"/>
        <w:spacing w:line="360" w:lineRule="exact"/>
        <w:ind w:leftChars="340" w:left="714"/>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6C428F" w:rsidRPr="006C428F">
        <w:rPr>
          <w:rFonts w:ascii="BIZ UDゴシック" w:eastAsia="BIZ UDゴシック" w:hAnsi="BIZ UDゴシック" w:cs="Times New Roman" w:hint="eastAsia"/>
          <w:color w:val="000000" w:themeColor="text1"/>
          <w:sz w:val="20"/>
          <w:szCs w:val="20"/>
          <w14:ligatures w14:val="none"/>
        </w:rPr>
        <w:t>２－（</w:t>
      </w:r>
      <w:r w:rsidR="006C428F" w:rsidRPr="006C428F">
        <w:rPr>
          <w:rFonts w:ascii="BIZ UDゴシック" w:eastAsia="BIZ UDゴシック" w:hAnsi="BIZ UDゴシック" w:cs="Times New Roman"/>
          <w:color w:val="000000" w:themeColor="text1"/>
          <w:sz w:val="20"/>
          <w:szCs w:val="20"/>
          <w14:ligatures w14:val="none"/>
        </w:rPr>
        <w:t>4）大量かつ長期の帰宅困難者の発生・混乱</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54779C" w14:paraId="4D7ED735" w14:textId="77777777" w:rsidTr="00456367">
        <w:tc>
          <w:tcPr>
            <w:tcW w:w="4767" w:type="dxa"/>
            <w:shd w:val="clear" w:color="auto" w:fill="D9D9D9" w:themeFill="background1" w:themeFillShade="D9"/>
            <w:vAlign w:val="center"/>
          </w:tcPr>
          <w:p w14:paraId="4AC1D118" w14:textId="77777777" w:rsidR="0054779C" w:rsidRPr="00271681" w:rsidRDefault="0054779C"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87F5C44"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19034850"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DF9F3F7"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69110878"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F32786" w14:paraId="18860642" w14:textId="77777777" w:rsidTr="00BA0663">
        <w:tc>
          <w:tcPr>
            <w:tcW w:w="4767" w:type="dxa"/>
            <w:vAlign w:val="center"/>
          </w:tcPr>
          <w:p w14:paraId="1612F083" w14:textId="21FC9DF2" w:rsidR="00F32786" w:rsidRPr="00271681" w:rsidRDefault="00F32786" w:rsidP="00F32786">
            <w:pPr>
              <w:spacing w:line="320" w:lineRule="exact"/>
              <w:rPr>
                <w:rFonts w:ascii="メイリオ" w:eastAsia="メイリオ" w:hAnsi="メイリオ"/>
                <w:color w:val="000000" w:themeColor="text1"/>
                <w:sz w:val="22"/>
                <w:szCs w:val="24"/>
              </w:rPr>
            </w:pPr>
            <w:r w:rsidRPr="005D3494">
              <w:rPr>
                <w:rFonts w:ascii="メイリオ" w:eastAsia="メイリオ" w:hAnsi="メイリオ" w:hint="eastAsia"/>
                <w:color w:val="000000" w:themeColor="text1"/>
                <w:sz w:val="22"/>
                <w:szCs w:val="24"/>
              </w:rPr>
              <w:t>町内事業所における飲料水・食料（</w:t>
            </w:r>
            <w:r w:rsidR="009D27CC">
              <w:rPr>
                <w:rFonts w:ascii="メイリオ" w:eastAsia="メイリオ" w:hAnsi="メイリオ" w:hint="eastAsia"/>
                <w:color w:val="000000" w:themeColor="text1"/>
                <w:sz w:val="22"/>
                <w:szCs w:val="24"/>
              </w:rPr>
              <w:t>住民</w:t>
            </w:r>
            <w:r w:rsidRPr="005D3494">
              <w:rPr>
                <w:rFonts w:ascii="メイリオ" w:eastAsia="メイリオ" w:hAnsi="メイリオ" w:hint="eastAsia"/>
                <w:color w:val="000000" w:themeColor="text1"/>
                <w:sz w:val="22"/>
                <w:szCs w:val="24"/>
              </w:rPr>
              <w:t>３日分）の備蓄率</w:t>
            </w:r>
          </w:p>
        </w:tc>
        <w:tc>
          <w:tcPr>
            <w:tcW w:w="2089" w:type="dxa"/>
            <w:tcBorders>
              <w:top w:val="single" w:sz="8" w:space="0" w:color="auto"/>
              <w:left w:val="single" w:sz="8" w:space="0" w:color="auto"/>
              <w:bottom w:val="single" w:sz="8" w:space="0" w:color="auto"/>
              <w:right w:val="single" w:sz="8" w:space="0" w:color="auto"/>
            </w:tcBorders>
            <w:vAlign w:val="center"/>
          </w:tcPr>
          <w:p w14:paraId="6FA18669" w14:textId="179EBB82" w:rsidR="00F32786" w:rsidRPr="00F32786" w:rsidRDefault="00F32786" w:rsidP="00F32786">
            <w:pPr>
              <w:spacing w:line="280" w:lineRule="exact"/>
              <w:jc w:val="center"/>
              <w:rPr>
                <w:rFonts w:ascii="メイリオ" w:eastAsia="メイリオ" w:hAnsi="メイリオ"/>
                <w:color w:val="000000" w:themeColor="text1"/>
                <w:sz w:val="20"/>
                <w:szCs w:val="20"/>
              </w:rPr>
            </w:pPr>
            <w:r w:rsidRPr="00F32786">
              <w:rPr>
                <w:rFonts w:ascii="メイリオ" w:eastAsia="メイリオ" w:hAnsi="メイリオ" w:hint="eastAsia"/>
                <w:color w:val="000000" w:themeColor="text1"/>
                <w:sz w:val="20"/>
                <w:szCs w:val="20"/>
              </w:rPr>
              <w:t>―</w:t>
            </w:r>
          </w:p>
        </w:tc>
        <w:tc>
          <w:tcPr>
            <w:tcW w:w="2090" w:type="dxa"/>
            <w:tcBorders>
              <w:top w:val="single" w:sz="8" w:space="0" w:color="auto"/>
              <w:left w:val="single" w:sz="8" w:space="0" w:color="auto"/>
              <w:bottom w:val="single" w:sz="8" w:space="0" w:color="auto"/>
              <w:right w:val="single" w:sz="8" w:space="0" w:color="auto"/>
            </w:tcBorders>
            <w:vAlign w:val="center"/>
          </w:tcPr>
          <w:p w14:paraId="22AE6C86" w14:textId="3F8C34EE" w:rsidR="00F32786" w:rsidRPr="00F32786" w:rsidRDefault="00F32786" w:rsidP="00F32786">
            <w:pPr>
              <w:spacing w:line="280" w:lineRule="exact"/>
              <w:jc w:val="center"/>
              <w:rPr>
                <w:rFonts w:ascii="メイリオ" w:eastAsia="メイリオ" w:hAnsi="メイリオ"/>
                <w:color w:val="000000" w:themeColor="text1"/>
                <w:sz w:val="20"/>
                <w:szCs w:val="20"/>
              </w:rPr>
            </w:pPr>
            <w:r w:rsidRPr="00F32786">
              <w:rPr>
                <w:rFonts w:ascii="メイリオ" w:eastAsia="メイリオ" w:hAnsi="メイリオ" w:hint="eastAsia"/>
                <w:color w:val="000000" w:themeColor="text1"/>
                <w:sz w:val="20"/>
                <w:szCs w:val="20"/>
              </w:rPr>
              <w:t>80.0％</w:t>
            </w:r>
          </w:p>
        </w:tc>
      </w:tr>
      <w:tr w:rsidR="004A4B26" w14:paraId="240159B0" w14:textId="77777777" w:rsidTr="00456367">
        <w:tc>
          <w:tcPr>
            <w:tcW w:w="4767" w:type="dxa"/>
            <w:vAlign w:val="center"/>
          </w:tcPr>
          <w:p w14:paraId="68AAC094" w14:textId="1B87A94B" w:rsidR="004A4B26" w:rsidRPr="00271681" w:rsidRDefault="004A4B26" w:rsidP="004A4B26">
            <w:pPr>
              <w:spacing w:line="320" w:lineRule="exact"/>
              <w:rPr>
                <w:rFonts w:ascii="メイリオ" w:eastAsia="メイリオ" w:hAnsi="メイリオ"/>
                <w:color w:val="000000" w:themeColor="text1"/>
                <w:sz w:val="22"/>
                <w:szCs w:val="24"/>
              </w:rPr>
            </w:pPr>
            <w:r w:rsidRPr="005D3494">
              <w:rPr>
                <w:rFonts w:ascii="メイリオ" w:eastAsia="メイリオ" w:hAnsi="メイリオ" w:hint="eastAsia"/>
                <w:color w:val="000000" w:themeColor="text1"/>
                <w:sz w:val="22"/>
                <w:szCs w:val="24"/>
              </w:rPr>
              <w:t>災害時自宅支援ステーション</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79AAED37" w14:textId="5A46B5BA" w:rsidR="004A4B26" w:rsidRPr="00456367" w:rsidRDefault="00456367" w:rsidP="004A4B26">
            <w:pPr>
              <w:spacing w:line="280" w:lineRule="exact"/>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０</w:t>
            </w:r>
            <w:r w:rsidR="004A4B26" w:rsidRPr="00456367">
              <w:rPr>
                <w:rFonts w:ascii="メイリオ" w:eastAsia="メイリオ" w:hAnsi="メイリオ" w:hint="eastAsia"/>
                <w:color w:val="000000" w:themeColor="text1"/>
                <w:sz w:val="20"/>
                <w:szCs w:val="20"/>
              </w:rPr>
              <w:t>箇所</w:t>
            </w:r>
          </w:p>
        </w:tc>
        <w:tc>
          <w:tcPr>
            <w:tcW w:w="2090" w:type="dxa"/>
            <w:tcBorders>
              <w:top w:val="single" w:sz="8" w:space="0" w:color="auto"/>
              <w:left w:val="single" w:sz="8" w:space="0" w:color="auto"/>
              <w:bottom w:val="single" w:sz="8" w:space="0" w:color="auto"/>
              <w:right w:val="single" w:sz="8" w:space="0" w:color="auto"/>
            </w:tcBorders>
            <w:vAlign w:val="center"/>
          </w:tcPr>
          <w:p w14:paraId="2D5B560F" w14:textId="7C789644" w:rsidR="004A4B26" w:rsidRPr="00456367" w:rsidRDefault="004A4B26" w:rsidP="004A4B26">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体制整備</w:t>
            </w:r>
          </w:p>
        </w:tc>
      </w:tr>
      <w:tr w:rsidR="004A4B26" w14:paraId="61E643EB" w14:textId="77777777" w:rsidTr="00456367">
        <w:tc>
          <w:tcPr>
            <w:tcW w:w="4767" w:type="dxa"/>
            <w:vAlign w:val="center"/>
          </w:tcPr>
          <w:p w14:paraId="62DA7F6A" w14:textId="3E76605D" w:rsidR="004A4B26" w:rsidRPr="00335B17" w:rsidRDefault="004A4B26" w:rsidP="004A4B26">
            <w:pPr>
              <w:spacing w:line="320" w:lineRule="exact"/>
              <w:rPr>
                <w:rFonts w:ascii="メイリオ" w:eastAsia="メイリオ" w:hAnsi="メイリオ"/>
                <w:color w:val="000000" w:themeColor="text1"/>
                <w:sz w:val="22"/>
                <w:szCs w:val="24"/>
              </w:rPr>
            </w:pPr>
            <w:r w:rsidRPr="005D3494">
              <w:rPr>
                <w:rFonts w:ascii="メイリオ" w:eastAsia="メイリオ" w:hAnsi="メイリオ" w:hint="eastAsia"/>
                <w:color w:val="000000" w:themeColor="text1"/>
                <w:sz w:val="22"/>
                <w:szCs w:val="24"/>
              </w:rPr>
              <w:t>帰宅困難者の一時滞在施設に関する協定数</w:t>
            </w:r>
          </w:p>
        </w:tc>
        <w:tc>
          <w:tcPr>
            <w:tcW w:w="2089" w:type="dxa"/>
            <w:tcBorders>
              <w:top w:val="single" w:sz="8" w:space="0" w:color="auto"/>
              <w:left w:val="single" w:sz="8" w:space="0" w:color="auto"/>
              <w:bottom w:val="single" w:sz="8" w:space="0" w:color="auto"/>
              <w:right w:val="single" w:sz="8" w:space="0" w:color="auto"/>
            </w:tcBorders>
            <w:vAlign w:val="center"/>
          </w:tcPr>
          <w:p w14:paraId="7356F479" w14:textId="17C9B8F3" w:rsidR="004A4B26" w:rsidRPr="00456367" w:rsidRDefault="00456367" w:rsidP="004A4B26">
            <w:pPr>
              <w:spacing w:line="280" w:lineRule="exact"/>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０</w:t>
            </w:r>
            <w:r w:rsidR="004A4B26" w:rsidRPr="00456367">
              <w:rPr>
                <w:rFonts w:ascii="メイリオ" w:eastAsia="メイリオ" w:hAnsi="メイリオ" w:hint="eastAsia"/>
                <w:color w:val="000000" w:themeColor="text1"/>
                <w:sz w:val="20"/>
                <w:szCs w:val="20"/>
              </w:rPr>
              <w:t>箇所</w:t>
            </w:r>
          </w:p>
        </w:tc>
        <w:tc>
          <w:tcPr>
            <w:tcW w:w="2090" w:type="dxa"/>
            <w:tcBorders>
              <w:top w:val="single" w:sz="8" w:space="0" w:color="auto"/>
              <w:left w:val="single" w:sz="8" w:space="0" w:color="auto"/>
              <w:bottom w:val="single" w:sz="8" w:space="0" w:color="auto"/>
              <w:right w:val="single" w:sz="8" w:space="0" w:color="auto"/>
            </w:tcBorders>
            <w:vAlign w:val="center"/>
          </w:tcPr>
          <w:p w14:paraId="69EDC688" w14:textId="3929B786" w:rsidR="004A4B26" w:rsidRPr="00456367" w:rsidRDefault="004A4B26" w:rsidP="004A4B26">
            <w:pPr>
              <w:spacing w:line="280" w:lineRule="exact"/>
              <w:jc w:val="center"/>
              <w:rPr>
                <w:rFonts w:ascii="メイリオ" w:eastAsia="メイリオ" w:hAnsi="メイリオ"/>
                <w:color w:val="000000" w:themeColor="text1"/>
                <w:sz w:val="20"/>
                <w:szCs w:val="20"/>
              </w:rPr>
            </w:pPr>
            <w:r w:rsidRPr="00456367">
              <w:rPr>
                <w:rFonts w:ascii="メイリオ" w:eastAsia="メイリオ" w:hAnsi="メイリオ" w:hint="eastAsia"/>
                <w:color w:val="000000" w:themeColor="text1"/>
                <w:sz w:val="20"/>
                <w:szCs w:val="20"/>
              </w:rPr>
              <w:t>10箇所</w:t>
            </w:r>
          </w:p>
        </w:tc>
      </w:tr>
    </w:tbl>
    <w:p w14:paraId="14E5424E" w14:textId="77777777" w:rsidR="0054779C" w:rsidRDefault="0054779C" w:rsidP="0054779C">
      <w:pPr>
        <w:spacing w:line="320" w:lineRule="exact"/>
        <w:rPr>
          <w:rFonts w:ascii="メイリオ" w:eastAsia="メイリオ" w:hAnsi="メイリオ"/>
          <w:sz w:val="22"/>
        </w:rPr>
      </w:pPr>
    </w:p>
    <w:p w14:paraId="67625026" w14:textId="77777777" w:rsidR="00961DE0" w:rsidRDefault="00961DE0" w:rsidP="00C55CA5">
      <w:pPr>
        <w:spacing w:line="320" w:lineRule="exact"/>
        <w:rPr>
          <w:rFonts w:ascii="メイリオ" w:eastAsia="メイリオ" w:hAnsi="メイリオ"/>
          <w:sz w:val="22"/>
        </w:rPr>
      </w:pPr>
    </w:p>
    <w:p w14:paraId="2443F8A0" w14:textId="77777777" w:rsidR="007805C5" w:rsidRDefault="007805C5" w:rsidP="007805C5">
      <w:pPr>
        <w:spacing w:line="320" w:lineRule="exact"/>
        <w:rPr>
          <w:rFonts w:ascii="メイリオ" w:eastAsia="メイリオ" w:hAnsi="メイリオ"/>
          <w:sz w:val="22"/>
        </w:rPr>
      </w:pPr>
    </w:p>
    <w:p w14:paraId="5EA5E5F8" w14:textId="77777777" w:rsidR="007805C5" w:rsidRDefault="007805C5" w:rsidP="007805C5">
      <w:pPr>
        <w:spacing w:line="320" w:lineRule="exact"/>
        <w:rPr>
          <w:rFonts w:ascii="メイリオ" w:eastAsia="メイリオ" w:hAnsi="メイリオ"/>
          <w:sz w:val="22"/>
        </w:rPr>
      </w:pPr>
      <w:r>
        <w:rPr>
          <w:rFonts w:ascii="メイリオ" w:eastAsia="メイリオ" w:hAnsi="メイリオ"/>
          <w:sz w:val="22"/>
        </w:rPr>
        <w:br w:type="page"/>
      </w:r>
    </w:p>
    <w:p w14:paraId="79887DFF" w14:textId="77777777" w:rsidR="00AC0C6F" w:rsidRPr="007805C5" w:rsidRDefault="00AC0C6F" w:rsidP="00C058AC">
      <w:pPr>
        <w:spacing w:line="320" w:lineRule="exact"/>
        <w:rPr>
          <w:rFonts w:ascii="メイリオ" w:eastAsia="メイリオ" w:hAnsi="メイリオ"/>
          <w:sz w:val="22"/>
        </w:rPr>
      </w:pPr>
    </w:p>
    <w:p w14:paraId="13ABA966" w14:textId="1B2E5FA4" w:rsidR="00C058AC" w:rsidRPr="00EF4D94" w:rsidRDefault="00D53B67" w:rsidP="00F92FCA">
      <w:pPr>
        <w:pStyle w:val="3"/>
        <w:spacing w:before="0" w:after="0"/>
        <w:ind w:leftChars="210" w:left="441"/>
        <w:rPr>
          <w:rFonts w:ascii="BIZ UDPゴシック" w:eastAsia="BIZ UDPゴシック" w:hAnsi="BIZ UDPゴシック"/>
        </w:rPr>
      </w:pPr>
      <w:bookmarkStart w:id="73" w:name="_Toc221880600"/>
      <w:r>
        <w:rPr>
          <w:rFonts w:ascii="BIZ UDPゴシック" w:eastAsia="BIZ UDPゴシック" w:hAnsi="BIZ UDPゴシック" w:hint="eastAsia"/>
        </w:rPr>
        <w:t>２</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（5）医療・保健・福祉機能の麻痺</w:t>
      </w:r>
      <w:bookmarkEnd w:id="73"/>
    </w:p>
    <w:p w14:paraId="1D743EC0" w14:textId="77777777" w:rsidR="007805C5" w:rsidRDefault="007805C5" w:rsidP="007805C5">
      <w:pPr>
        <w:spacing w:line="320" w:lineRule="exact"/>
        <w:rPr>
          <w:rFonts w:ascii="メイリオ" w:eastAsia="メイリオ" w:hAnsi="メイリオ"/>
          <w:sz w:val="22"/>
        </w:rPr>
      </w:pPr>
    </w:p>
    <w:p w14:paraId="0F98158F" w14:textId="1EF08589" w:rsidR="007805C5" w:rsidRPr="007805C5" w:rsidRDefault="007805C5" w:rsidP="007805C5">
      <w:pPr>
        <w:pStyle w:val="4"/>
        <w:spacing w:before="0" w:after="0"/>
        <w:ind w:leftChars="290" w:left="609"/>
        <w:rPr>
          <w:rFonts w:ascii="BIZ UDPゴシック" w:eastAsia="BIZ UDPゴシック" w:hAnsi="BIZ UDPゴシック"/>
          <w:sz w:val="22"/>
        </w:rPr>
      </w:pPr>
      <w:bookmarkStart w:id="74" w:name="_Toc221880601"/>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F0671E" w:rsidRPr="00F0671E">
        <w:rPr>
          <w:rFonts w:ascii="BIZ UDPゴシック" w:eastAsia="BIZ UDPゴシック" w:hAnsi="BIZ UDPゴシック" w:hint="eastAsia"/>
          <w:sz w:val="22"/>
        </w:rPr>
        <w:t>医療機関の稼働対策や重症者の広域搬送</w:t>
      </w:r>
      <w:bookmarkEnd w:id="74"/>
    </w:p>
    <w:p w14:paraId="54297F02" w14:textId="77777777" w:rsidR="001A3ED9" w:rsidRDefault="001A3ED9" w:rsidP="001A3ED9">
      <w:pPr>
        <w:spacing w:line="320" w:lineRule="exact"/>
        <w:rPr>
          <w:rFonts w:ascii="メイリオ" w:eastAsia="メイリオ" w:hAnsi="メイリオ"/>
          <w:sz w:val="22"/>
        </w:rPr>
      </w:pPr>
    </w:p>
    <w:p w14:paraId="56FA491D"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0B30E162" w14:textId="77777777" w:rsidTr="00BA0663">
        <w:tc>
          <w:tcPr>
            <w:tcW w:w="8920" w:type="dxa"/>
          </w:tcPr>
          <w:p w14:paraId="35961211" w14:textId="75B20EA7" w:rsidR="00456367" w:rsidRPr="00456367" w:rsidRDefault="001A3ED9" w:rsidP="00456367">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456367" w:rsidRPr="00456367">
              <w:rPr>
                <w:rFonts w:ascii="メイリオ" w:eastAsia="メイリオ" w:hAnsi="メイリオ" w:hint="eastAsia"/>
                <w:color w:val="000000" w:themeColor="text1"/>
                <w:sz w:val="22"/>
              </w:rPr>
              <w:t>久万高原町立病院は、急性期から回復期、二次救急医療からリハビリテーション、在宅医療まで幅広く行っています。このため、拠点病院である町立病院が機能するための施設設備の強化が急務であるとともに、各診療所を含め町立病院、町内医療機関の災害時のエネルギー供給や医薬品・医療資機材の供給・調達など稼働対策を強化していく必要があります。</w:t>
            </w:r>
          </w:p>
          <w:p w14:paraId="0A63C0C9" w14:textId="243F210D" w:rsidR="0048538E" w:rsidRDefault="00456367" w:rsidP="00456367">
            <w:pPr>
              <w:spacing w:beforeLines="20" w:before="64" w:afterLines="20" w:after="64" w:line="320" w:lineRule="exact"/>
              <w:ind w:left="220" w:hangingChars="100" w:hanging="220"/>
              <w:rPr>
                <w:rFonts w:ascii="メイリオ" w:eastAsia="メイリオ" w:hAnsi="メイリオ"/>
                <w:color w:val="000000" w:themeColor="text1"/>
                <w:sz w:val="22"/>
              </w:rPr>
            </w:pPr>
            <w:r w:rsidRPr="00456367">
              <w:rPr>
                <w:rFonts w:ascii="メイリオ" w:eastAsia="メイリオ" w:hAnsi="メイリオ" w:hint="eastAsia"/>
                <w:color w:val="000000" w:themeColor="text1"/>
                <w:sz w:val="22"/>
              </w:rPr>
              <w:t>○</w:t>
            </w:r>
            <w:r w:rsidR="0048538E" w:rsidRPr="0048538E">
              <w:rPr>
                <w:rFonts w:ascii="メイリオ" w:eastAsia="メイリオ" w:hAnsi="メイリオ" w:hint="eastAsia"/>
                <w:color w:val="000000" w:themeColor="text1"/>
                <w:sz w:val="22"/>
              </w:rPr>
              <w:t>松山圏域災害医療対策会議等に参加し、災害拠点病院等への重症患者の広域搬送等を円滑に行う搬送手段の運用の検討、「愛媛県医療救護活動要領」に基づく災害医療体制の充実強化を図り、災害派遣医療チーム</w:t>
            </w:r>
            <w:r w:rsidR="000212EF">
              <w:rPr>
                <w:rFonts w:ascii="メイリオ" w:eastAsia="メイリオ" w:hAnsi="メイリオ" w:hint="eastAsia"/>
                <w:color w:val="000000" w:themeColor="text1"/>
                <w:sz w:val="22"/>
              </w:rPr>
              <w:t>DMAT</w:t>
            </w:r>
            <w:r w:rsidR="0048538E" w:rsidRPr="0048538E">
              <w:rPr>
                <w:rFonts w:ascii="メイリオ" w:eastAsia="メイリオ" w:hAnsi="メイリオ" w:hint="eastAsia"/>
                <w:color w:val="000000" w:themeColor="text1"/>
                <w:sz w:val="22"/>
              </w:rPr>
              <w:t>等の受け入れ体制を整備する必要があります。</w:t>
            </w:r>
          </w:p>
          <w:p w14:paraId="5AD3D21F" w14:textId="18DB3401" w:rsidR="001A3ED9" w:rsidRPr="00762805" w:rsidRDefault="00456367" w:rsidP="00456367">
            <w:pPr>
              <w:spacing w:beforeLines="20" w:before="64" w:afterLines="20" w:after="64" w:line="320" w:lineRule="exact"/>
              <w:ind w:left="220" w:hangingChars="100" w:hanging="220"/>
              <w:rPr>
                <w:rFonts w:ascii="メイリオ" w:eastAsia="メイリオ" w:hAnsi="メイリオ"/>
                <w:color w:val="000000" w:themeColor="text1"/>
                <w:sz w:val="22"/>
              </w:rPr>
            </w:pPr>
            <w:r w:rsidRPr="00456367">
              <w:rPr>
                <w:rFonts w:ascii="メイリオ" w:eastAsia="メイリオ" w:hAnsi="メイリオ" w:hint="eastAsia"/>
                <w:color w:val="000000" w:themeColor="text1"/>
                <w:sz w:val="22"/>
              </w:rPr>
              <w:t>○災害時に医療支援が必要な難病患者等の慢性疾患患者に対して迅速な対応ができるよう、医療機関等との情報連携が必要です。</w:t>
            </w:r>
          </w:p>
        </w:tc>
      </w:tr>
    </w:tbl>
    <w:p w14:paraId="14217730" w14:textId="77777777" w:rsidR="00641534" w:rsidRDefault="00641534" w:rsidP="00641534">
      <w:pPr>
        <w:spacing w:line="320" w:lineRule="exact"/>
        <w:rPr>
          <w:rFonts w:ascii="メイリオ" w:eastAsia="メイリオ" w:hAnsi="メイリオ"/>
          <w:sz w:val="22"/>
        </w:rPr>
      </w:pPr>
    </w:p>
    <w:p w14:paraId="62E636C4"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41643904" w14:textId="77777777" w:rsidTr="00BA0663">
        <w:tc>
          <w:tcPr>
            <w:tcW w:w="7560" w:type="dxa"/>
            <w:shd w:val="clear" w:color="auto" w:fill="D9D9D9" w:themeFill="background1" w:themeFillShade="D9"/>
            <w:vAlign w:val="center"/>
          </w:tcPr>
          <w:p w14:paraId="34CFDE3C"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258D8641"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7E853534" w14:textId="77777777" w:rsidTr="00BA0663">
        <w:tc>
          <w:tcPr>
            <w:tcW w:w="7560" w:type="dxa"/>
          </w:tcPr>
          <w:p w14:paraId="3CEC1A48" w14:textId="2B4FEAA9"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456367" w:rsidRPr="0048538E">
              <w:rPr>
                <w:rFonts w:ascii="メイリオ" w:eastAsia="メイリオ" w:hAnsi="メイリオ"/>
                <w:color w:val="000000" w:themeColor="text1"/>
                <w:spacing w:val="-6"/>
                <w:sz w:val="22"/>
              </w:rPr>
              <w:t>大規模災害に備え、町立病院における医療機能の維持のため、災害医療活動に必要な資機材の整備・備蓄、自家発電稼働時間の対策等に努めるほか、水道、エネルギー等の応急供給体制の強化など稼働対策を進めます。</w:t>
            </w:r>
          </w:p>
        </w:tc>
        <w:tc>
          <w:tcPr>
            <w:tcW w:w="1360" w:type="dxa"/>
          </w:tcPr>
          <w:p w14:paraId="48B90F1A" w14:textId="1A12AA8F" w:rsidR="00641534" w:rsidRDefault="00456367" w:rsidP="00BA0663">
            <w:pPr>
              <w:spacing w:line="320" w:lineRule="exact"/>
              <w:rPr>
                <w:rFonts w:ascii="メイリオ" w:eastAsia="メイリオ" w:hAnsi="メイリオ"/>
                <w:sz w:val="22"/>
              </w:rPr>
            </w:pPr>
            <w:r w:rsidRPr="00456367">
              <w:rPr>
                <w:rFonts w:ascii="メイリオ" w:eastAsia="メイリオ" w:hAnsi="メイリオ"/>
                <w:sz w:val="22"/>
              </w:rPr>
              <w:t>町立病院</w:t>
            </w:r>
          </w:p>
        </w:tc>
      </w:tr>
      <w:tr w:rsidR="00641534" w14:paraId="3CDE56CE" w14:textId="77777777" w:rsidTr="00BA0663">
        <w:tc>
          <w:tcPr>
            <w:tcW w:w="7560" w:type="dxa"/>
          </w:tcPr>
          <w:p w14:paraId="57570726" w14:textId="4CDE6EE3" w:rsidR="00641534" w:rsidRPr="00FF5535" w:rsidRDefault="0048538E" w:rsidP="0048538E">
            <w:pPr>
              <w:spacing w:line="320" w:lineRule="exact"/>
              <w:ind w:left="224" w:hangingChars="102" w:hanging="224"/>
              <w:rPr>
                <w:rFonts w:ascii="メイリオ" w:eastAsia="メイリオ" w:hAnsi="メイリオ"/>
                <w:color w:val="000000" w:themeColor="text1"/>
                <w:sz w:val="22"/>
              </w:rPr>
            </w:pPr>
            <w:r w:rsidRPr="00FF5535">
              <w:rPr>
                <w:rFonts w:ascii="メイリオ" w:eastAsia="メイリオ" w:hAnsi="メイリオ" w:hint="eastAsia"/>
                <w:color w:val="000000" w:themeColor="text1"/>
                <w:sz w:val="22"/>
              </w:rPr>
              <w:t>○「愛媛県医療救護活動要領」に基づき、迅速かつ的確な医療救護活動等の展開や災害派遣医療チームDMAT・災害派遣精神医療チームDPAT受け入れを円滑に行うため、EMIS（広域災害救急医療情報システム）、HIMEネット（地域医療情報ネットワークシステム）等の運用体制を強化し、情報連携に努めます。</w:t>
            </w:r>
          </w:p>
        </w:tc>
        <w:tc>
          <w:tcPr>
            <w:tcW w:w="1360" w:type="dxa"/>
          </w:tcPr>
          <w:p w14:paraId="40BA0F00" w14:textId="41BF419E" w:rsidR="00641534" w:rsidRDefault="00456367" w:rsidP="00BA0663">
            <w:pPr>
              <w:spacing w:line="320" w:lineRule="exact"/>
              <w:rPr>
                <w:rFonts w:ascii="メイリオ" w:eastAsia="メイリオ" w:hAnsi="メイリオ"/>
                <w:sz w:val="22"/>
              </w:rPr>
            </w:pPr>
            <w:r w:rsidRPr="00456367">
              <w:rPr>
                <w:rFonts w:ascii="メイリオ" w:eastAsia="メイリオ" w:hAnsi="メイリオ"/>
                <w:sz w:val="22"/>
              </w:rPr>
              <w:t>町立病院</w:t>
            </w:r>
          </w:p>
        </w:tc>
      </w:tr>
      <w:tr w:rsidR="0048538E" w14:paraId="7CED54DA" w14:textId="77777777" w:rsidTr="00BA0663">
        <w:tc>
          <w:tcPr>
            <w:tcW w:w="7560" w:type="dxa"/>
          </w:tcPr>
          <w:p w14:paraId="23729546" w14:textId="04B925C6" w:rsidR="0048538E" w:rsidRPr="0048538E" w:rsidRDefault="0048538E" w:rsidP="0048538E">
            <w:pPr>
              <w:spacing w:line="320" w:lineRule="exact"/>
              <w:ind w:left="224" w:hangingChars="102" w:hanging="224"/>
              <w:rPr>
                <w:rFonts w:ascii="メイリオ" w:eastAsia="メイリオ" w:hAnsi="メイリオ"/>
                <w:color w:val="000000" w:themeColor="text1"/>
                <w:sz w:val="22"/>
              </w:rPr>
            </w:pPr>
            <w:r w:rsidRPr="0048538E">
              <w:rPr>
                <w:rFonts w:ascii="メイリオ" w:eastAsia="メイリオ" w:hAnsi="メイリオ" w:hint="eastAsia"/>
                <w:color w:val="000000" w:themeColor="text1"/>
                <w:sz w:val="22"/>
              </w:rPr>
              <w:t>○松山圏域災害医療対策会議等に参加し、検討を行</w:t>
            </w:r>
            <w:r w:rsidR="000212EF">
              <w:rPr>
                <w:rFonts w:ascii="メイリオ" w:eastAsia="メイリオ" w:hAnsi="メイリオ" w:hint="eastAsia"/>
                <w:color w:val="000000" w:themeColor="text1"/>
                <w:sz w:val="22"/>
              </w:rPr>
              <w:t>う</w:t>
            </w:r>
            <w:r w:rsidRPr="0048538E">
              <w:rPr>
                <w:rFonts w:ascii="メイリオ" w:eastAsia="メイリオ" w:hAnsi="メイリオ" w:hint="eastAsia"/>
                <w:color w:val="000000" w:themeColor="text1"/>
                <w:sz w:val="22"/>
              </w:rPr>
              <w:t>ほか、地震発生時等に</w:t>
            </w:r>
            <w:r w:rsidRPr="0048538E">
              <w:rPr>
                <w:rFonts w:ascii="メイリオ" w:eastAsia="メイリオ" w:hAnsi="メイリオ"/>
                <w:color w:val="000000" w:themeColor="text1"/>
                <w:sz w:val="22"/>
              </w:rPr>
              <w:t>EMIS（広域災害救急医療情報システム）を実際に活用した情報共有も進めます。</w:t>
            </w:r>
          </w:p>
        </w:tc>
        <w:tc>
          <w:tcPr>
            <w:tcW w:w="1360" w:type="dxa"/>
          </w:tcPr>
          <w:p w14:paraId="7DD55A12" w14:textId="0DD931F9" w:rsidR="0048538E" w:rsidRPr="00456367" w:rsidRDefault="0048538E" w:rsidP="00BA0663">
            <w:pPr>
              <w:spacing w:line="320" w:lineRule="exact"/>
              <w:rPr>
                <w:rFonts w:ascii="メイリオ" w:eastAsia="メイリオ" w:hAnsi="メイリオ"/>
                <w:sz w:val="22"/>
              </w:rPr>
            </w:pPr>
            <w:r w:rsidRPr="0048538E">
              <w:rPr>
                <w:rFonts w:ascii="メイリオ" w:eastAsia="メイリオ" w:hAnsi="メイリオ" w:hint="eastAsia"/>
                <w:sz w:val="22"/>
              </w:rPr>
              <w:t>町立病院</w:t>
            </w:r>
          </w:p>
        </w:tc>
      </w:tr>
      <w:tr w:rsidR="00641534" w14:paraId="52675EC4" w14:textId="77777777" w:rsidTr="00BA0663">
        <w:tc>
          <w:tcPr>
            <w:tcW w:w="7560" w:type="dxa"/>
          </w:tcPr>
          <w:p w14:paraId="38B4F494" w14:textId="4C96A428" w:rsidR="00641534" w:rsidRPr="00E3729F" w:rsidRDefault="0048538E" w:rsidP="0048538E">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Pr="0048538E">
              <w:rPr>
                <w:rFonts w:ascii="メイリオ" w:eastAsia="メイリオ" w:hAnsi="メイリオ" w:hint="eastAsia"/>
                <w:color w:val="000000" w:themeColor="text1"/>
                <w:sz w:val="22"/>
              </w:rPr>
              <w:t>大規模災害時に、重症患者の広域搬送等を円滑に行うため、近隣の消防本部との連携・協力及びドクターヘリや消防防災ヘリ等の効率的な運用等を進め、合同訓練等を実施し連携強化に努めます。</w:t>
            </w:r>
          </w:p>
        </w:tc>
        <w:tc>
          <w:tcPr>
            <w:tcW w:w="1360" w:type="dxa"/>
          </w:tcPr>
          <w:p w14:paraId="1117A025" w14:textId="34D1974C" w:rsidR="00641534" w:rsidRDefault="00456367" w:rsidP="00BA0663">
            <w:pPr>
              <w:spacing w:line="320" w:lineRule="exact"/>
              <w:rPr>
                <w:rFonts w:ascii="メイリオ" w:eastAsia="メイリオ" w:hAnsi="メイリオ"/>
                <w:sz w:val="22"/>
              </w:rPr>
            </w:pPr>
            <w:r w:rsidRPr="00456367">
              <w:rPr>
                <w:rFonts w:ascii="メイリオ" w:eastAsia="メイリオ" w:hAnsi="メイリオ"/>
                <w:sz w:val="22"/>
              </w:rPr>
              <w:t>町立病院</w:t>
            </w:r>
          </w:p>
        </w:tc>
      </w:tr>
      <w:tr w:rsidR="00456367" w14:paraId="58FA2A47" w14:textId="77777777" w:rsidTr="00BA0663">
        <w:tc>
          <w:tcPr>
            <w:tcW w:w="7560" w:type="dxa"/>
          </w:tcPr>
          <w:p w14:paraId="1382BDA4" w14:textId="4DEADD4B" w:rsidR="00456367" w:rsidRPr="00EA2E16" w:rsidRDefault="00456367" w:rsidP="00456367">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456367">
              <w:rPr>
                <w:rFonts w:ascii="メイリオ" w:eastAsia="メイリオ" w:hAnsi="メイリオ"/>
                <w:color w:val="000000" w:themeColor="text1"/>
                <w:sz w:val="22"/>
              </w:rPr>
              <w:t>医薬品・医療資機材の供給・調達については、平常時から関係者の役割分担等を明確にし、災害時に医薬品等が適切かつ迅速に供給できる体制を構築します。</w:t>
            </w:r>
          </w:p>
        </w:tc>
        <w:tc>
          <w:tcPr>
            <w:tcW w:w="1360" w:type="dxa"/>
          </w:tcPr>
          <w:p w14:paraId="19B1E711" w14:textId="3E9E5D05" w:rsidR="00456367" w:rsidRDefault="00456367" w:rsidP="00456367">
            <w:pPr>
              <w:spacing w:line="320" w:lineRule="exact"/>
              <w:rPr>
                <w:rFonts w:ascii="メイリオ" w:eastAsia="メイリオ" w:hAnsi="メイリオ"/>
                <w:sz w:val="22"/>
              </w:rPr>
            </w:pPr>
            <w:r w:rsidRPr="00456367">
              <w:rPr>
                <w:rFonts w:ascii="メイリオ" w:eastAsia="メイリオ" w:hAnsi="メイリオ"/>
                <w:sz w:val="22"/>
              </w:rPr>
              <w:t>町立病院</w:t>
            </w:r>
          </w:p>
        </w:tc>
      </w:tr>
      <w:tr w:rsidR="00456367" w14:paraId="4891C158" w14:textId="77777777" w:rsidTr="00BA0663">
        <w:tc>
          <w:tcPr>
            <w:tcW w:w="7560" w:type="dxa"/>
          </w:tcPr>
          <w:p w14:paraId="6CA80FAC" w14:textId="442EA28C" w:rsidR="00456367" w:rsidRPr="00EA2E16" w:rsidRDefault="00456367" w:rsidP="00456367">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456367">
              <w:rPr>
                <w:rFonts w:ascii="メイリオ" w:eastAsia="メイリオ" w:hAnsi="メイリオ"/>
                <w:color w:val="000000" w:themeColor="text1"/>
                <w:sz w:val="22"/>
              </w:rPr>
              <w:t>要配慮者の生活に必要な専門品（ストーマ等）が災害時に提供・調達が困難になることから、ストーマの支給申請時だけでなく、平常時より災害に備えた備蓄を行う重要性を住民に広報等により周知・啓発します。</w:t>
            </w:r>
          </w:p>
        </w:tc>
        <w:tc>
          <w:tcPr>
            <w:tcW w:w="1360" w:type="dxa"/>
          </w:tcPr>
          <w:p w14:paraId="066E17BF" w14:textId="208B7A64" w:rsidR="00456367" w:rsidRDefault="00456367" w:rsidP="00456367">
            <w:pPr>
              <w:spacing w:line="320" w:lineRule="exact"/>
              <w:rPr>
                <w:rFonts w:ascii="メイリオ" w:eastAsia="メイリオ" w:hAnsi="メイリオ"/>
                <w:sz w:val="22"/>
              </w:rPr>
            </w:pPr>
            <w:r w:rsidRPr="00456367">
              <w:rPr>
                <w:rFonts w:ascii="メイリオ" w:eastAsia="メイリオ" w:hAnsi="メイリオ"/>
                <w:sz w:val="22"/>
              </w:rPr>
              <w:t>保健福祉課</w:t>
            </w:r>
          </w:p>
        </w:tc>
      </w:tr>
      <w:tr w:rsidR="00456367" w14:paraId="30C16645" w14:textId="77777777" w:rsidTr="00BA0663">
        <w:tc>
          <w:tcPr>
            <w:tcW w:w="7560" w:type="dxa"/>
          </w:tcPr>
          <w:p w14:paraId="06659BE7" w14:textId="0E31F829" w:rsidR="00456367" w:rsidRPr="00EA2E16" w:rsidRDefault="00456367" w:rsidP="00456367">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456367">
              <w:rPr>
                <w:rFonts w:ascii="メイリオ" w:eastAsia="メイリオ" w:hAnsi="メイリオ"/>
                <w:color w:val="000000" w:themeColor="text1"/>
                <w:sz w:val="22"/>
              </w:rPr>
              <w:t>災害時に医療支援が必要な難病患者等の慢性疾患患者に対して迅速な対応ができるよう、平常時より、協力医療機関（上浮穴郡医師会ほか）や移送時の業務を委託する事業所等の関係機関との連携強化に努めます。</w:t>
            </w:r>
          </w:p>
        </w:tc>
        <w:tc>
          <w:tcPr>
            <w:tcW w:w="1360" w:type="dxa"/>
          </w:tcPr>
          <w:p w14:paraId="031AA891" w14:textId="63D356A6" w:rsidR="00456367" w:rsidRDefault="00456367" w:rsidP="00456367">
            <w:pPr>
              <w:spacing w:line="320" w:lineRule="exact"/>
              <w:rPr>
                <w:rFonts w:ascii="メイリオ" w:eastAsia="メイリオ" w:hAnsi="メイリオ"/>
                <w:sz w:val="22"/>
              </w:rPr>
            </w:pPr>
            <w:r w:rsidRPr="00456367">
              <w:rPr>
                <w:rFonts w:ascii="メイリオ" w:eastAsia="メイリオ" w:hAnsi="メイリオ"/>
                <w:sz w:val="22"/>
              </w:rPr>
              <w:t>保健福祉課</w:t>
            </w:r>
          </w:p>
        </w:tc>
      </w:tr>
    </w:tbl>
    <w:p w14:paraId="6F2980C3" w14:textId="3786CB29" w:rsidR="003A5F7B" w:rsidRDefault="003A5F7B" w:rsidP="00A40A2B">
      <w:pPr>
        <w:spacing w:line="320" w:lineRule="exact"/>
        <w:rPr>
          <w:rFonts w:ascii="メイリオ" w:eastAsia="メイリオ" w:hAnsi="メイリオ"/>
          <w:sz w:val="22"/>
        </w:rPr>
      </w:pPr>
      <w:r>
        <w:rPr>
          <w:rFonts w:ascii="メイリオ" w:eastAsia="メイリオ" w:hAnsi="メイリオ"/>
          <w:sz w:val="22"/>
        </w:rPr>
        <w:br w:type="page"/>
      </w:r>
    </w:p>
    <w:p w14:paraId="492CB6EA" w14:textId="77777777" w:rsidR="00C55CA5" w:rsidRDefault="00C55CA5" w:rsidP="00C55CA5">
      <w:pPr>
        <w:spacing w:line="320" w:lineRule="exact"/>
        <w:rPr>
          <w:rFonts w:ascii="メイリオ" w:eastAsia="メイリオ" w:hAnsi="メイリオ"/>
          <w:sz w:val="22"/>
        </w:rPr>
      </w:pPr>
    </w:p>
    <w:p w14:paraId="263DB18D" w14:textId="0C3FA2BA" w:rsidR="00C55CA5" w:rsidRPr="007805C5" w:rsidRDefault="00C55CA5" w:rsidP="00C55CA5">
      <w:pPr>
        <w:pStyle w:val="4"/>
        <w:spacing w:before="0" w:after="0"/>
        <w:ind w:leftChars="290" w:left="609"/>
        <w:rPr>
          <w:rFonts w:ascii="BIZ UDPゴシック" w:eastAsia="BIZ UDPゴシック" w:hAnsi="BIZ UDPゴシック"/>
          <w:sz w:val="22"/>
        </w:rPr>
      </w:pPr>
      <w:bookmarkStart w:id="75" w:name="_Toc221880602"/>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3A5F7B" w:rsidRPr="003A5F7B">
        <w:rPr>
          <w:rFonts w:ascii="BIZ UDPゴシック" w:eastAsia="BIZ UDPゴシック" w:hAnsi="BIZ UDPゴシック" w:hint="eastAsia"/>
          <w:sz w:val="22"/>
        </w:rPr>
        <w:t>保健衛生活動や福祉支援体制の強化</w:t>
      </w:r>
      <w:bookmarkEnd w:id="75"/>
    </w:p>
    <w:p w14:paraId="411EA8DD" w14:textId="77777777" w:rsidR="001A3ED9" w:rsidRDefault="001A3ED9" w:rsidP="001A3ED9">
      <w:pPr>
        <w:spacing w:line="320" w:lineRule="exact"/>
        <w:rPr>
          <w:rFonts w:ascii="メイリオ" w:eastAsia="メイリオ" w:hAnsi="メイリオ"/>
          <w:sz w:val="22"/>
        </w:rPr>
      </w:pPr>
    </w:p>
    <w:p w14:paraId="5040FAE1"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669451A6" w14:textId="77777777" w:rsidTr="00BA0663">
        <w:tc>
          <w:tcPr>
            <w:tcW w:w="8920" w:type="dxa"/>
          </w:tcPr>
          <w:p w14:paraId="7E3C5CA7" w14:textId="2C66D225" w:rsidR="004030FB" w:rsidRPr="004030FB" w:rsidRDefault="001A3ED9" w:rsidP="004030FB">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4030FB" w:rsidRPr="004030FB">
              <w:rPr>
                <w:rFonts w:ascii="メイリオ" w:eastAsia="メイリオ" w:hAnsi="メイリオ" w:hint="eastAsia"/>
                <w:color w:val="000000" w:themeColor="text1"/>
                <w:sz w:val="22"/>
              </w:rPr>
              <w:t>本町は面積が広く、保健衛生活動範囲が広いため、情報共有システム（</w:t>
            </w:r>
            <w:r w:rsidR="004030FB" w:rsidRPr="004030FB">
              <w:rPr>
                <w:rFonts w:ascii="メイリオ" w:eastAsia="メイリオ" w:hAnsi="メイリオ"/>
                <w:color w:val="000000" w:themeColor="text1"/>
                <w:sz w:val="22"/>
              </w:rPr>
              <w:t>ICT）を運用し平時から情報共有や情報整理を行っているとともに、災害時には円滑に活用ができるように取組を進めています。</w:t>
            </w:r>
          </w:p>
          <w:p w14:paraId="02F4E98D" w14:textId="690EFCF7" w:rsidR="00846B10" w:rsidRPr="00846B10" w:rsidRDefault="00846B10" w:rsidP="004030FB">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846B10">
              <w:rPr>
                <w:rFonts w:ascii="メイリオ" w:eastAsia="メイリオ" w:hAnsi="メイリオ" w:hint="eastAsia"/>
                <w:color w:val="000000" w:themeColor="text1"/>
                <w:sz w:val="22"/>
              </w:rPr>
              <w:t>〇災害発生時における迅速な地域診断を行えるよう業務分担の計画を整備する必要が</w:t>
            </w:r>
            <w:r w:rsidR="000212EF">
              <w:rPr>
                <w:rFonts w:ascii="メイリオ" w:eastAsia="メイリオ" w:hAnsi="メイリオ" w:hint="eastAsia"/>
                <w:color w:val="000000" w:themeColor="text1"/>
                <w:sz w:val="22"/>
              </w:rPr>
              <w:t>あ</w:t>
            </w:r>
            <w:r w:rsidRPr="00846B10">
              <w:rPr>
                <w:rFonts w:ascii="メイリオ" w:eastAsia="メイリオ" w:hAnsi="メイリオ" w:hint="eastAsia"/>
                <w:color w:val="000000" w:themeColor="text1"/>
                <w:sz w:val="22"/>
              </w:rPr>
              <w:t>ります。</w:t>
            </w:r>
          </w:p>
          <w:p w14:paraId="0C34A259" w14:textId="77777777" w:rsidR="000212EF" w:rsidRDefault="004030FB" w:rsidP="00FF5535">
            <w:pPr>
              <w:spacing w:beforeLines="20" w:before="64" w:afterLines="20" w:after="64" w:line="320" w:lineRule="exact"/>
              <w:ind w:left="220" w:hangingChars="100" w:hanging="220"/>
              <w:rPr>
                <w:rFonts w:ascii="メイリオ" w:eastAsia="メイリオ" w:hAnsi="メイリオ"/>
                <w:color w:val="000000" w:themeColor="text1"/>
                <w:sz w:val="22"/>
              </w:rPr>
            </w:pPr>
            <w:r w:rsidRPr="004030FB">
              <w:rPr>
                <w:rFonts w:ascii="メイリオ" w:eastAsia="メイリオ" w:hAnsi="メイリオ" w:hint="eastAsia"/>
                <w:color w:val="000000" w:themeColor="text1"/>
                <w:sz w:val="22"/>
              </w:rPr>
              <w:t>○管内全ての福祉施設及び事業所に対して、サービスの継続に必要な食料、資機材等の整備・備蓄、水道、エネルギー等の応急供給体制の強化について周知が必要です。</w:t>
            </w:r>
          </w:p>
          <w:p w14:paraId="67E56659" w14:textId="5B9F1E14" w:rsidR="001A3ED9" w:rsidRPr="00762805" w:rsidRDefault="004030FB" w:rsidP="00FF5535">
            <w:pPr>
              <w:spacing w:beforeLines="20" w:before="64" w:afterLines="20" w:after="64" w:line="320" w:lineRule="exact"/>
              <w:ind w:left="220" w:hangingChars="100" w:hanging="220"/>
              <w:rPr>
                <w:rFonts w:ascii="メイリオ" w:eastAsia="メイリオ" w:hAnsi="メイリオ"/>
                <w:color w:val="000000" w:themeColor="text1"/>
                <w:sz w:val="22"/>
              </w:rPr>
            </w:pPr>
            <w:r w:rsidRPr="004030FB">
              <w:rPr>
                <w:rFonts w:ascii="メイリオ" w:eastAsia="メイリオ" w:hAnsi="メイリオ" w:hint="eastAsia"/>
                <w:color w:val="000000" w:themeColor="text1"/>
                <w:sz w:val="22"/>
              </w:rPr>
              <w:t>○地域包括支援センター、町立病院の社会福祉士が愛媛県災害時要配慮者支援チーム員及び圏域のコーディネーターとして、平時から</w:t>
            </w:r>
            <w:r w:rsidRPr="004030FB">
              <w:rPr>
                <w:rFonts w:ascii="メイリオ" w:eastAsia="メイリオ" w:hAnsi="メイリオ"/>
                <w:color w:val="000000" w:themeColor="text1"/>
                <w:sz w:val="22"/>
              </w:rPr>
              <w:t>JRAT</w:t>
            </w:r>
            <w:r w:rsidR="000212EF" w:rsidRPr="000212EF">
              <w:rPr>
                <w:rFonts w:ascii="メイリオ" w:eastAsia="メイリオ" w:hAnsi="メイリオ" w:hint="eastAsia"/>
                <w:color w:val="000000" w:themeColor="text1"/>
                <w:sz w:val="22"/>
              </w:rPr>
              <w:t>（一般社団法人日本災害リハビリテーション支援協会）</w:t>
            </w:r>
            <w:r w:rsidRPr="004030FB">
              <w:rPr>
                <w:rFonts w:ascii="メイリオ" w:eastAsia="メイリオ" w:hAnsi="メイリオ"/>
                <w:color w:val="000000" w:themeColor="text1"/>
                <w:sz w:val="22"/>
              </w:rPr>
              <w:t>等関係機関との連携を図り、災害時の福祉支援体制の構築を図っているほか、実際に災害支援にも従事し、スキルアップや関係機関との連携を進めており、今後は明確に町の事業並びに業務として多機関や多職種等と共同し協議検討し、運用できる実行力のある体制を構築していく必要があります。</w:t>
            </w:r>
          </w:p>
        </w:tc>
      </w:tr>
    </w:tbl>
    <w:p w14:paraId="65D9BE9A" w14:textId="77777777" w:rsidR="00641534" w:rsidRDefault="00641534" w:rsidP="00641534">
      <w:pPr>
        <w:spacing w:line="320" w:lineRule="exact"/>
        <w:rPr>
          <w:rFonts w:ascii="メイリオ" w:eastAsia="メイリオ" w:hAnsi="メイリオ"/>
          <w:sz w:val="22"/>
        </w:rPr>
      </w:pPr>
    </w:p>
    <w:p w14:paraId="6D720DC8"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52FA9CC1" w14:textId="77777777" w:rsidTr="00BA0663">
        <w:tc>
          <w:tcPr>
            <w:tcW w:w="7560" w:type="dxa"/>
            <w:shd w:val="clear" w:color="auto" w:fill="D9D9D9" w:themeFill="background1" w:themeFillShade="D9"/>
            <w:vAlign w:val="center"/>
          </w:tcPr>
          <w:p w14:paraId="4B87AAD1"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2EB0E2D4"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213573FE" w14:textId="77777777" w:rsidTr="00BA0663">
        <w:tc>
          <w:tcPr>
            <w:tcW w:w="7560" w:type="dxa"/>
          </w:tcPr>
          <w:p w14:paraId="735C8BBA" w14:textId="2D71433C"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4030FB" w:rsidRPr="004030FB">
              <w:rPr>
                <w:rFonts w:ascii="メイリオ" w:eastAsia="メイリオ" w:hAnsi="メイリオ"/>
                <w:color w:val="000000" w:themeColor="text1"/>
                <w:sz w:val="22"/>
              </w:rPr>
              <w:t>関係部署や関係機関等との連携や必要な援助の要請の体制を構築していくうえで、必要な体制に関する協議を実施します。</w:t>
            </w:r>
          </w:p>
        </w:tc>
        <w:tc>
          <w:tcPr>
            <w:tcW w:w="1360" w:type="dxa"/>
          </w:tcPr>
          <w:p w14:paraId="6A61AC24" w14:textId="77777777" w:rsidR="004030FB" w:rsidRDefault="004030FB" w:rsidP="00BA0663">
            <w:pPr>
              <w:spacing w:line="320" w:lineRule="exact"/>
              <w:rPr>
                <w:rFonts w:ascii="メイリオ" w:eastAsia="メイリオ" w:hAnsi="メイリオ"/>
                <w:sz w:val="22"/>
              </w:rPr>
            </w:pPr>
            <w:r w:rsidRPr="004030FB">
              <w:rPr>
                <w:rFonts w:ascii="メイリオ" w:eastAsia="メイリオ" w:hAnsi="メイリオ"/>
                <w:sz w:val="22"/>
              </w:rPr>
              <w:t>保健福祉課</w:t>
            </w:r>
          </w:p>
          <w:p w14:paraId="406942D3" w14:textId="4681317E" w:rsidR="00641534" w:rsidRDefault="004030FB" w:rsidP="00BA0663">
            <w:pPr>
              <w:spacing w:line="320" w:lineRule="exact"/>
              <w:rPr>
                <w:rFonts w:ascii="メイリオ" w:eastAsia="メイリオ" w:hAnsi="メイリオ"/>
                <w:sz w:val="22"/>
              </w:rPr>
            </w:pPr>
            <w:r w:rsidRPr="004030FB">
              <w:rPr>
                <w:rFonts w:ascii="メイリオ" w:eastAsia="メイリオ" w:hAnsi="メイリオ"/>
                <w:sz w:val="22"/>
              </w:rPr>
              <w:t>町立病院</w:t>
            </w:r>
          </w:p>
        </w:tc>
      </w:tr>
      <w:tr w:rsidR="004030FB" w14:paraId="5BFC384B" w14:textId="77777777" w:rsidTr="00BA0663">
        <w:tc>
          <w:tcPr>
            <w:tcW w:w="7560" w:type="dxa"/>
          </w:tcPr>
          <w:p w14:paraId="1378EF76" w14:textId="2667BF70" w:rsidR="004030FB" w:rsidRPr="00EA2E16" w:rsidRDefault="004030FB" w:rsidP="004030FB">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4030FB">
              <w:rPr>
                <w:rFonts w:ascii="メイリオ" w:eastAsia="メイリオ" w:hAnsi="メイリオ"/>
                <w:color w:val="000000" w:themeColor="text1"/>
                <w:sz w:val="22"/>
              </w:rPr>
              <w:t>愛媛県災害時要配慮者支援チーム員への登録並びに災害時福祉人材マッチング制度についての求人を</w:t>
            </w:r>
            <w:r w:rsidR="000212EF">
              <w:rPr>
                <w:rFonts w:ascii="メイリオ" w:eastAsia="メイリオ" w:hAnsi="メイリオ" w:hint="eastAsia"/>
                <w:color w:val="000000" w:themeColor="text1"/>
                <w:sz w:val="22"/>
              </w:rPr>
              <w:t>行う</w:t>
            </w:r>
            <w:r w:rsidRPr="004030FB">
              <w:rPr>
                <w:rFonts w:ascii="メイリオ" w:eastAsia="メイリオ" w:hAnsi="メイリオ"/>
                <w:color w:val="000000" w:themeColor="text1"/>
                <w:sz w:val="22"/>
              </w:rPr>
              <w:t>とともに、今後はチーム員登録者の確保やマッチング制度登録を促していく事に加え、圏域のコーディネーターの育成やスキルアップ、また平時からの連携を強化していきます。</w:t>
            </w:r>
          </w:p>
        </w:tc>
        <w:tc>
          <w:tcPr>
            <w:tcW w:w="1360" w:type="dxa"/>
          </w:tcPr>
          <w:p w14:paraId="7CAEFE2B" w14:textId="77777777" w:rsidR="004030FB" w:rsidRDefault="004030FB" w:rsidP="004030FB">
            <w:pPr>
              <w:spacing w:line="320" w:lineRule="exact"/>
              <w:rPr>
                <w:rFonts w:ascii="メイリオ" w:eastAsia="メイリオ" w:hAnsi="メイリオ"/>
                <w:sz w:val="22"/>
              </w:rPr>
            </w:pPr>
            <w:r w:rsidRPr="004030FB">
              <w:rPr>
                <w:rFonts w:ascii="メイリオ" w:eastAsia="メイリオ" w:hAnsi="メイリオ"/>
                <w:sz w:val="22"/>
              </w:rPr>
              <w:t>保健福祉課</w:t>
            </w:r>
          </w:p>
          <w:p w14:paraId="21873B57" w14:textId="6ADD0331" w:rsidR="004030FB" w:rsidRPr="004030FB" w:rsidRDefault="004030FB" w:rsidP="004030FB">
            <w:pPr>
              <w:spacing w:line="320" w:lineRule="exact"/>
              <w:rPr>
                <w:rFonts w:ascii="メイリオ" w:eastAsia="メイリオ" w:hAnsi="メイリオ"/>
                <w:sz w:val="22"/>
              </w:rPr>
            </w:pPr>
            <w:r w:rsidRPr="004030FB">
              <w:rPr>
                <w:rFonts w:ascii="メイリオ" w:eastAsia="メイリオ" w:hAnsi="メイリオ"/>
                <w:sz w:val="22"/>
              </w:rPr>
              <w:t>町立病院</w:t>
            </w:r>
          </w:p>
        </w:tc>
      </w:tr>
      <w:tr w:rsidR="00641534" w14:paraId="457B2C1E" w14:textId="77777777" w:rsidTr="00BA0663">
        <w:tc>
          <w:tcPr>
            <w:tcW w:w="7560" w:type="dxa"/>
          </w:tcPr>
          <w:p w14:paraId="1AAF9ADD" w14:textId="32C106A6"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4030FB" w:rsidRPr="004030FB">
              <w:rPr>
                <w:rFonts w:ascii="メイリオ" w:eastAsia="メイリオ" w:hAnsi="メイリオ"/>
                <w:color w:val="000000" w:themeColor="text1"/>
                <w:sz w:val="22"/>
              </w:rPr>
              <w:t>災害時の保健衛生活動の円滑で効果的な実施に向け、「県災害時保健衛生活動マニュアル」に基 づき、県と連携しながら災害時の保健衛生活動の体制強化に努めるとともに必要な資機材整備を進めます。</w:t>
            </w:r>
          </w:p>
        </w:tc>
        <w:tc>
          <w:tcPr>
            <w:tcW w:w="1360" w:type="dxa"/>
          </w:tcPr>
          <w:p w14:paraId="5DD4BD9E" w14:textId="17F6B5DF" w:rsidR="00641534" w:rsidRDefault="004030FB" w:rsidP="00BA0663">
            <w:pPr>
              <w:spacing w:line="320" w:lineRule="exact"/>
              <w:rPr>
                <w:rFonts w:ascii="メイリオ" w:eastAsia="メイリオ" w:hAnsi="メイリオ"/>
                <w:sz w:val="22"/>
              </w:rPr>
            </w:pPr>
            <w:r w:rsidRPr="004030FB">
              <w:rPr>
                <w:rFonts w:ascii="メイリオ" w:eastAsia="メイリオ" w:hAnsi="メイリオ"/>
                <w:sz w:val="22"/>
              </w:rPr>
              <w:t>保健福祉課</w:t>
            </w:r>
          </w:p>
        </w:tc>
      </w:tr>
      <w:tr w:rsidR="00641534" w14:paraId="582699A3" w14:textId="77777777" w:rsidTr="00BA0663">
        <w:tc>
          <w:tcPr>
            <w:tcW w:w="7560" w:type="dxa"/>
          </w:tcPr>
          <w:p w14:paraId="21584CF2" w14:textId="2F21B987"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4030FB" w:rsidRPr="004030FB">
              <w:rPr>
                <w:rFonts w:ascii="メイリオ" w:eastAsia="メイリオ" w:hAnsi="メイリオ"/>
                <w:color w:val="000000" w:themeColor="text1"/>
                <w:sz w:val="22"/>
              </w:rPr>
              <w:t>大規模災害に備え、介護保険施設、児童福祉施設等における利用者・入所者等の緊急保護をはじめ、サービスの継続に必要な食料、資機材等の整備・備蓄、自家発電稼働時間の延長等に努めるほか、水道、エネルギー等の応急供給体制の強化など稼働対策を進めます。</w:t>
            </w:r>
          </w:p>
        </w:tc>
        <w:tc>
          <w:tcPr>
            <w:tcW w:w="1360" w:type="dxa"/>
          </w:tcPr>
          <w:p w14:paraId="538CB5C8" w14:textId="51F75819" w:rsidR="00641534" w:rsidRDefault="004030FB" w:rsidP="00BA0663">
            <w:pPr>
              <w:spacing w:line="320" w:lineRule="exact"/>
              <w:rPr>
                <w:rFonts w:ascii="メイリオ" w:eastAsia="メイリオ" w:hAnsi="メイリオ"/>
                <w:sz w:val="22"/>
              </w:rPr>
            </w:pPr>
            <w:r w:rsidRPr="004030FB">
              <w:rPr>
                <w:rFonts w:ascii="メイリオ" w:eastAsia="メイリオ" w:hAnsi="メイリオ"/>
                <w:sz w:val="22"/>
              </w:rPr>
              <w:t>保健福祉課</w:t>
            </w:r>
          </w:p>
        </w:tc>
      </w:tr>
      <w:tr w:rsidR="004030FB" w14:paraId="714CDECF" w14:textId="77777777" w:rsidTr="00BA0663">
        <w:tc>
          <w:tcPr>
            <w:tcW w:w="7560" w:type="dxa"/>
          </w:tcPr>
          <w:p w14:paraId="6A3904FA" w14:textId="4583AD7A" w:rsidR="004030FB" w:rsidRPr="00EA2E16" w:rsidRDefault="004030FB" w:rsidP="004030FB">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4030FB">
              <w:rPr>
                <w:rFonts w:ascii="メイリオ" w:eastAsia="メイリオ" w:hAnsi="メイリオ"/>
                <w:color w:val="000000" w:themeColor="text1"/>
                <w:sz w:val="22"/>
              </w:rPr>
              <w:t>介護保険サービス、日常生活サービス、障がい者サービス、保育サービスなどの早期のサービス再開に向け事業継続体制の整備を支援します。</w:t>
            </w:r>
          </w:p>
        </w:tc>
        <w:tc>
          <w:tcPr>
            <w:tcW w:w="1360" w:type="dxa"/>
          </w:tcPr>
          <w:p w14:paraId="2880D3DF" w14:textId="09ADD479" w:rsidR="004030FB" w:rsidRDefault="004030FB" w:rsidP="004030FB">
            <w:pPr>
              <w:spacing w:line="320" w:lineRule="exact"/>
              <w:rPr>
                <w:rFonts w:ascii="メイリオ" w:eastAsia="メイリオ" w:hAnsi="メイリオ"/>
                <w:sz w:val="22"/>
              </w:rPr>
            </w:pPr>
            <w:r w:rsidRPr="004030FB">
              <w:rPr>
                <w:rFonts w:ascii="メイリオ" w:eastAsia="メイリオ" w:hAnsi="メイリオ"/>
                <w:sz w:val="22"/>
              </w:rPr>
              <w:t>保健福祉課</w:t>
            </w:r>
          </w:p>
        </w:tc>
      </w:tr>
      <w:tr w:rsidR="004030FB" w14:paraId="59890181" w14:textId="77777777" w:rsidTr="00BA0663">
        <w:tc>
          <w:tcPr>
            <w:tcW w:w="7560" w:type="dxa"/>
          </w:tcPr>
          <w:p w14:paraId="49E0EB1B" w14:textId="76CF035A" w:rsidR="004030FB" w:rsidRPr="00EA2E16" w:rsidRDefault="004030FB" w:rsidP="004030FB">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846B10">
              <w:rPr>
                <w:rFonts w:ascii="メイリオ" w:eastAsia="メイリオ" w:hAnsi="メイリオ"/>
                <w:color w:val="000000" w:themeColor="text1"/>
                <w:spacing w:val="-6"/>
                <w:sz w:val="22"/>
              </w:rPr>
              <w:t>大規模災害時における電力供給途絶に備え、これまで整備してきた自家発電設備や燃料タンクについて、適切な維持管理および計画的な更新を進めるとともに、災害の長期化を見据えた燃料確保体制の強化を図ります。</w:t>
            </w:r>
          </w:p>
        </w:tc>
        <w:tc>
          <w:tcPr>
            <w:tcW w:w="1360" w:type="dxa"/>
          </w:tcPr>
          <w:p w14:paraId="54A859C7" w14:textId="7D07FBBE" w:rsidR="004030FB" w:rsidRDefault="004030FB" w:rsidP="004030FB">
            <w:pPr>
              <w:spacing w:line="320" w:lineRule="exact"/>
              <w:rPr>
                <w:rFonts w:ascii="メイリオ" w:eastAsia="メイリオ" w:hAnsi="メイリオ"/>
                <w:sz w:val="22"/>
              </w:rPr>
            </w:pPr>
            <w:r w:rsidRPr="004030FB">
              <w:rPr>
                <w:rFonts w:ascii="メイリオ" w:eastAsia="メイリオ" w:hAnsi="メイリオ"/>
                <w:sz w:val="22"/>
              </w:rPr>
              <w:t>保健福祉課</w:t>
            </w:r>
          </w:p>
        </w:tc>
      </w:tr>
      <w:tr w:rsidR="00846B10" w14:paraId="18E3EC03" w14:textId="77777777" w:rsidTr="00BA0663">
        <w:tc>
          <w:tcPr>
            <w:tcW w:w="7560" w:type="dxa"/>
          </w:tcPr>
          <w:p w14:paraId="71B2C87B" w14:textId="5A39A2C7" w:rsidR="00846B10" w:rsidRPr="00EA2E16" w:rsidRDefault="00846B10" w:rsidP="004030FB">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Pr="00846B10">
              <w:rPr>
                <w:rFonts w:ascii="メイリオ" w:eastAsia="メイリオ" w:hAnsi="メイリオ" w:hint="eastAsia"/>
                <w:color w:val="000000" w:themeColor="text1"/>
                <w:sz w:val="22"/>
              </w:rPr>
              <w:t>自家発電設備への燃料供給について、優先配給契約などを図ります。また、可搬型発電設備の整備検討を行います。</w:t>
            </w:r>
          </w:p>
        </w:tc>
        <w:tc>
          <w:tcPr>
            <w:tcW w:w="1360" w:type="dxa"/>
          </w:tcPr>
          <w:p w14:paraId="72C20919" w14:textId="674A936E" w:rsidR="00846B10" w:rsidRPr="004030FB" w:rsidRDefault="00846B10" w:rsidP="004030FB">
            <w:pPr>
              <w:spacing w:line="320" w:lineRule="exact"/>
              <w:rPr>
                <w:rFonts w:ascii="メイリオ" w:eastAsia="メイリオ" w:hAnsi="メイリオ"/>
                <w:sz w:val="22"/>
              </w:rPr>
            </w:pPr>
            <w:r w:rsidRPr="00846B10">
              <w:rPr>
                <w:rFonts w:ascii="メイリオ" w:eastAsia="メイリオ" w:hAnsi="メイリオ" w:hint="eastAsia"/>
                <w:sz w:val="22"/>
              </w:rPr>
              <w:t>町立病院</w:t>
            </w:r>
          </w:p>
        </w:tc>
      </w:tr>
    </w:tbl>
    <w:p w14:paraId="7F9E8340" w14:textId="77777777" w:rsidR="004030FB" w:rsidRDefault="004030FB" w:rsidP="004030FB">
      <w:pPr>
        <w:spacing w:line="320" w:lineRule="exact"/>
        <w:rPr>
          <w:rFonts w:ascii="メイリオ" w:eastAsia="メイリオ" w:hAnsi="メイリオ"/>
          <w:sz w:val="22"/>
        </w:rPr>
      </w:pPr>
      <w:r>
        <w:rPr>
          <w:rFonts w:ascii="メイリオ" w:eastAsia="メイリオ" w:hAnsi="メイリオ"/>
          <w:sz w:val="22"/>
        </w:rPr>
        <w:br w:type="page"/>
      </w:r>
    </w:p>
    <w:p w14:paraId="3A7CDF8D" w14:textId="77777777" w:rsidR="00087D1E" w:rsidRDefault="00087D1E" w:rsidP="00C55CA5">
      <w:pPr>
        <w:spacing w:line="320" w:lineRule="exact"/>
        <w:rPr>
          <w:rFonts w:ascii="メイリオ" w:eastAsia="メイリオ" w:hAnsi="メイリオ"/>
          <w:sz w:val="22"/>
        </w:rPr>
      </w:pPr>
    </w:p>
    <w:p w14:paraId="4A4ABF47" w14:textId="22201CAA" w:rsidR="0054779C" w:rsidRPr="003A5063" w:rsidRDefault="0054779C" w:rsidP="004030FB">
      <w:pPr>
        <w:wordWrap w:val="0"/>
        <w:autoSpaceDE w:val="0"/>
        <w:autoSpaceDN w:val="0"/>
        <w:spacing w:line="360" w:lineRule="exact"/>
        <w:ind w:leftChars="340" w:left="714"/>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6C428F" w:rsidRPr="006C428F">
        <w:rPr>
          <w:rFonts w:ascii="BIZ UDゴシック" w:eastAsia="BIZ UDゴシック" w:hAnsi="BIZ UDゴシック" w:cs="Times New Roman" w:hint="eastAsia"/>
          <w:color w:val="000000" w:themeColor="text1"/>
          <w:sz w:val="20"/>
          <w:szCs w:val="20"/>
          <w14:ligatures w14:val="none"/>
        </w:rPr>
        <w:t>２－（</w:t>
      </w:r>
      <w:r w:rsidR="006C428F" w:rsidRPr="006C428F">
        <w:rPr>
          <w:rFonts w:ascii="BIZ UDゴシック" w:eastAsia="BIZ UDゴシック" w:hAnsi="BIZ UDゴシック" w:cs="Times New Roman"/>
          <w:color w:val="000000" w:themeColor="text1"/>
          <w:sz w:val="20"/>
          <w:szCs w:val="20"/>
          <w14:ligatures w14:val="none"/>
        </w:rPr>
        <w:t>5）医療・保健・福祉機能の麻痺</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54779C" w14:paraId="5490D826" w14:textId="77777777" w:rsidTr="004030FB">
        <w:tc>
          <w:tcPr>
            <w:tcW w:w="4767" w:type="dxa"/>
            <w:shd w:val="clear" w:color="auto" w:fill="D9D9D9" w:themeFill="background1" w:themeFillShade="D9"/>
            <w:vAlign w:val="center"/>
          </w:tcPr>
          <w:p w14:paraId="3098EAD3" w14:textId="77777777" w:rsidR="0054779C" w:rsidRPr="00271681" w:rsidRDefault="0054779C"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57566EF"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33FAC733"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6B8CA6B"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6A3A2B02"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6C428F" w14:paraId="68739496" w14:textId="77777777" w:rsidTr="004030FB">
        <w:tc>
          <w:tcPr>
            <w:tcW w:w="4767" w:type="dxa"/>
            <w:vAlign w:val="center"/>
          </w:tcPr>
          <w:p w14:paraId="53C0FD46" w14:textId="1E9E4749" w:rsidR="006C428F" w:rsidRPr="00271681" w:rsidRDefault="006C428F" w:rsidP="006C428F">
            <w:pPr>
              <w:spacing w:line="320" w:lineRule="exact"/>
              <w:rPr>
                <w:rFonts w:ascii="メイリオ" w:eastAsia="メイリオ" w:hAnsi="メイリオ"/>
                <w:color w:val="000000" w:themeColor="text1"/>
                <w:sz w:val="22"/>
                <w:szCs w:val="24"/>
              </w:rPr>
            </w:pPr>
            <w:r w:rsidRPr="005D3494">
              <w:rPr>
                <w:rFonts w:ascii="メイリオ" w:eastAsia="メイリオ" w:hAnsi="メイリオ" w:hint="eastAsia"/>
                <w:color w:val="000000" w:themeColor="text1"/>
                <w:sz w:val="22"/>
                <w:szCs w:val="24"/>
              </w:rPr>
              <w:t>医療施設の耐震化</w:t>
            </w:r>
            <w:r>
              <w:rPr>
                <w:rFonts w:ascii="メイリオ" w:eastAsia="メイリオ" w:hAnsi="メイリオ" w:hint="eastAsia"/>
                <w:color w:val="000000" w:themeColor="text1"/>
                <w:sz w:val="22"/>
                <w:szCs w:val="24"/>
              </w:rPr>
              <w:t>率</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C14D9B" w14:textId="76626E3D" w:rsidR="006C428F" w:rsidRPr="004030FB" w:rsidRDefault="006C428F" w:rsidP="006C428F">
            <w:pPr>
              <w:spacing w:line="280" w:lineRule="exact"/>
              <w:jc w:val="center"/>
              <w:rPr>
                <w:rFonts w:ascii="メイリオ" w:eastAsia="メイリオ" w:hAnsi="メイリオ"/>
                <w:color w:val="000000" w:themeColor="text1"/>
                <w:sz w:val="20"/>
                <w:szCs w:val="20"/>
              </w:rPr>
            </w:pPr>
            <w:r w:rsidRPr="004030FB">
              <w:rPr>
                <w:rFonts w:ascii="メイリオ" w:eastAsia="メイリオ" w:hAnsi="メイリオ" w:hint="eastAsia"/>
                <w:color w:val="000000" w:themeColor="text1"/>
                <w:sz w:val="20"/>
                <w:szCs w:val="20"/>
              </w:rPr>
              <w:t>75％</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CB11B7" w14:textId="1E722AB6" w:rsidR="006C428F" w:rsidRPr="004030FB" w:rsidRDefault="006C428F" w:rsidP="006C428F">
            <w:pPr>
              <w:spacing w:line="280" w:lineRule="exact"/>
              <w:jc w:val="center"/>
              <w:rPr>
                <w:rFonts w:ascii="メイリオ" w:eastAsia="メイリオ" w:hAnsi="メイリオ"/>
                <w:color w:val="000000" w:themeColor="text1"/>
                <w:sz w:val="20"/>
                <w:szCs w:val="20"/>
              </w:rPr>
            </w:pPr>
            <w:r w:rsidRPr="004030FB">
              <w:rPr>
                <w:rFonts w:ascii="メイリオ" w:eastAsia="メイリオ" w:hAnsi="メイリオ" w:hint="eastAsia"/>
                <w:color w:val="000000" w:themeColor="text1"/>
                <w:sz w:val="20"/>
                <w:szCs w:val="20"/>
              </w:rPr>
              <w:t>75％</w:t>
            </w:r>
          </w:p>
        </w:tc>
      </w:tr>
      <w:tr w:rsidR="006C428F" w14:paraId="1F7D4AC2" w14:textId="77777777" w:rsidTr="004030FB">
        <w:tc>
          <w:tcPr>
            <w:tcW w:w="4767" w:type="dxa"/>
            <w:vAlign w:val="center"/>
          </w:tcPr>
          <w:p w14:paraId="3518291E" w14:textId="3921778A" w:rsidR="006C428F" w:rsidRPr="00271681" w:rsidRDefault="006C428F" w:rsidP="006C428F">
            <w:pPr>
              <w:spacing w:line="320" w:lineRule="exact"/>
              <w:rPr>
                <w:rFonts w:ascii="メイリオ" w:eastAsia="メイリオ" w:hAnsi="メイリオ"/>
                <w:color w:val="000000" w:themeColor="text1"/>
                <w:sz w:val="22"/>
                <w:szCs w:val="24"/>
              </w:rPr>
            </w:pPr>
            <w:r w:rsidRPr="005D3494">
              <w:rPr>
                <w:rFonts w:ascii="メイリオ" w:eastAsia="メイリオ" w:hAnsi="メイリオ" w:hint="eastAsia"/>
                <w:color w:val="000000" w:themeColor="text1"/>
                <w:sz w:val="22"/>
                <w:szCs w:val="24"/>
              </w:rPr>
              <w:t>災害医療活動に必要な資機材等の</w:t>
            </w:r>
            <w:r>
              <w:rPr>
                <w:rFonts w:ascii="メイリオ" w:eastAsia="メイリオ" w:hAnsi="メイリオ" w:hint="eastAsia"/>
                <w:color w:val="000000" w:themeColor="text1"/>
                <w:sz w:val="22"/>
                <w:szCs w:val="24"/>
              </w:rPr>
              <w:t>備蓄</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EE2994" w14:textId="392C20A8" w:rsidR="006C428F" w:rsidRPr="004030FB" w:rsidRDefault="006C428F" w:rsidP="006C428F">
            <w:pPr>
              <w:spacing w:line="280" w:lineRule="exact"/>
              <w:jc w:val="center"/>
              <w:rPr>
                <w:rFonts w:ascii="メイリオ" w:eastAsia="メイリオ" w:hAnsi="メイリオ"/>
                <w:color w:val="000000" w:themeColor="text1"/>
                <w:sz w:val="20"/>
                <w:szCs w:val="20"/>
              </w:rPr>
            </w:pPr>
            <w:r w:rsidRPr="004030FB">
              <w:rPr>
                <w:rFonts w:ascii="メイリオ" w:eastAsia="メイリオ" w:hAnsi="メイリオ" w:hint="eastAsia"/>
                <w:color w:val="000000" w:themeColor="text1"/>
                <w:sz w:val="20"/>
                <w:szCs w:val="20"/>
              </w:rPr>
              <w:t>－</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BE1020" w14:textId="1CDD5106" w:rsidR="006C428F" w:rsidRPr="004030FB" w:rsidRDefault="006C428F" w:rsidP="006C428F">
            <w:pPr>
              <w:spacing w:line="280" w:lineRule="exact"/>
              <w:jc w:val="center"/>
              <w:rPr>
                <w:rFonts w:ascii="メイリオ" w:eastAsia="メイリオ" w:hAnsi="メイリオ"/>
                <w:color w:val="000000" w:themeColor="text1"/>
                <w:sz w:val="20"/>
                <w:szCs w:val="20"/>
              </w:rPr>
            </w:pPr>
            <w:r w:rsidRPr="004030FB">
              <w:rPr>
                <w:rFonts w:ascii="メイリオ" w:eastAsia="メイリオ" w:hAnsi="メイリオ" w:hint="eastAsia"/>
                <w:color w:val="000000" w:themeColor="text1"/>
                <w:sz w:val="20"/>
                <w:szCs w:val="20"/>
              </w:rPr>
              <w:t>資機材等備蓄</w:t>
            </w:r>
          </w:p>
        </w:tc>
      </w:tr>
      <w:tr w:rsidR="006C428F" w14:paraId="20448D86" w14:textId="77777777" w:rsidTr="004030FB">
        <w:tc>
          <w:tcPr>
            <w:tcW w:w="4767" w:type="dxa"/>
            <w:vAlign w:val="center"/>
          </w:tcPr>
          <w:p w14:paraId="24A9B19F" w14:textId="53F3AF91" w:rsidR="006C428F" w:rsidRPr="00335B17" w:rsidRDefault="006C428F" w:rsidP="006C428F">
            <w:pPr>
              <w:spacing w:line="320" w:lineRule="exact"/>
              <w:rPr>
                <w:rFonts w:ascii="メイリオ" w:eastAsia="メイリオ" w:hAnsi="メイリオ"/>
                <w:color w:val="000000" w:themeColor="text1"/>
                <w:sz w:val="22"/>
                <w:szCs w:val="24"/>
              </w:rPr>
            </w:pPr>
            <w:r w:rsidRPr="005D3494">
              <w:rPr>
                <w:rFonts w:ascii="メイリオ" w:eastAsia="メイリオ" w:hAnsi="メイリオ" w:hint="eastAsia"/>
                <w:color w:val="000000" w:themeColor="text1"/>
                <w:sz w:val="22"/>
                <w:szCs w:val="24"/>
              </w:rPr>
              <w:t>ドクターヘリ離着陸場所</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0FDCA2" w14:textId="6CEDA8AB" w:rsidR="006C428F" w:rsidRPr="004030FB" w:rsidRDefault="006C428F" w:rsidP="006C428F">
            <w:pPr>
              <w:spacing w:line="280" w:lineRule="exact"/>
              <w:jc w:val="center"/>
              <w:rPr>
                <w:rFonts w:ascii="メイリオ" w:eastAsia="メイリオ" w:hAnsi="メイリオ"/>
                <w:color w:val="000000" w:themeColor="text1"/>
                <w:sz w:val="20"/>
                <w:szCs w:val="20"/>
              </w:rPr>
            </w:pPr>
            <w:r w:rsidRPr="004030FB">
              <w:rPr>
                <w:rFonts w:ascii="メイリオ" w:eastAsia="メイリオ" w:hAnsi="メイリオ" w:hint="eastAsia"/>
                <w:color w:val="000000" w:themeColor="text1"/>
                <w:sz w:val="20"/>
                <w:szCs w:val="20"/>
              </w:rPr>
              <w:t>30個所</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8FEB5A" w14:textId="717A22E7" w:rsidR="006C428F" w:rsidRPr="004030FB" w:rsidRDefault="006C428F" w:rsidP="006C428F">
            <w:pPr>
              <w:spacing w:line="280" w:lineRule="exact"/>
              <w:jc w:val="center"/>
              <w:rPr>
                <w:rFonts w:ascii="メイリオ" w:eastAsia="メイリオ" w:hAnsi="メイリオ"/>
                <w:color w:val="000000" w:themeColor="text1"/>
                <w:sz w:val="20"/>
                <w:szCs w:val="20"/>
              </w:rPr>
            </w:pPr>
            <w:r w:rsidRPr="004030FB">
              <w:rPr>
                <w:rFonts w:ascii="メイリオ" w:eastAsia="メイリオ" w:hAnsi="メイリオ" w:hint="eastAsia"/>
                <w:color w:val="000000" w:themeColor="text1"/>
                <w:sz w:val="20"/>
                <w:szCs w:val="20"/>
              </w:rPr>
              <w:t>30箇所</w:t>
            </w:r>
          </w:p>
        </w:tc>
      </w:tr>
    </w:tbl>
    <w:p w14:paraId="0DDBF416" w14:textId="77777777" w:rsidR="00AC0C6F" w:rsidRDefault="00AC0C6F" w:rsidP="00C058AC">
      <w:pPr>
        <w:spacing w:line="320" w:lineRule="exact"/>
        <w:rPr>
          <w:rFonts w:ascii="メイリオ" w:eastAsia="メイリオ" w:hAnsi="メイリオ"/>
          <w:sz w:val="22"/>
        </w:rPr>
      </w:pPr>
    </w:p>
    <w:p w14:paraId="701AD656" w14:textId="77777777" w:rsidR="002E5C2C" w:rsidRDefault="002E5C2C" w:rsidP="00C058AC">
      <w:pPr>
        <w:spacing w:line="320" w:lineRule="exact"/>
        <w:rPr>
          <w:rFonts w:ascii="メイリオ" w:eastAsia="メイリオ" w:hAnsi="メイリオ"/>
          <w:sz w:val="22"/>
        </w:rPr>
      </w:pPr>
    </w:p>
    <w:p w14:paraId="493EF00F" w14:textId="19BA5463" w:rsidR="002E5C2C" w:rsidRDefault="002E5C2C" w:rsidP="002E5C2C">
      <w:pPr>
        <w:spacing w:line="320" w:lineRule="exact"/>
        <w:rPr>
          <w:rFonts w:ascii="メイリオ" w:eastAsia="メイリオ" w:hAnsi="メイリオ"/>
          <w:sz w:val="22"/>
        </w:rPr>
      </w:pPr>
      <w:r>
        <w:rPr>
          <w:rFonts w:ascii="メイリオ" w:eastAsia="メイリオ" w:hAnsi="メイリオ"/>
          <w:sz w:val="22"/>
        </w:rPr>
        <w:br w:type="page"/>
      </w:r>
    </w:p>
    <w:p w14:paraId="1C44172F" w14:textId="77777777" w:rsidR="002E5C2C" w:rsidRPr="007805C5" w:rsidRDefault="002E5C2C" w:rsidP="00C058AC">
      <w:pPr>
        <w:spacing w:line="320" w:lineRule="exact"/>
        <w:rPr>
          <w:rFonts w:ascii="メイリオ" w:eastAsia="メイリオ" w:hAnsi="メイリオ"/>
          <w:sz w:val="22"/>
        </w:rPr>
      </w:pPr>
    </w:p>
    <w:p w14:paraId="3B8E5F48" w14:textId="001EB947" w:rsidR="00C058AC" w:rsidRPr="00EF4D94" w:rsidRDefault="00D53B67" w:rsidP="00F92FCA">
      <w:pPr>
        <w:pStyle w:val="3"/>
        <w:spacing w:before="0" w:after="0"/>
        <w:ind w:leftChars="210" w:left="441"/>
        <w:rPr>
          <w:rFonts w:ascii="BIZ UDPゴシック" w:eastAsia="BIZ UDPゴシック" w:hAnsi="BIZ UDPゴシック"/>
        </w:rPr>
      </w:pPr>
      <w:bookmarkStart w:id="76" w:name="_Toc221880603"/>
      <w:r>
        <w:rPr>
          <w:rFonts w:ascii="BIZ UDPゴシック" w:eastAsia="BIZ UDPゴシック" w:hAnsi="BIZ UDPゴシック" w:hint="eastAsia"/>
        </w:rPr>
        <w:t>２</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（6）被災者の健康状態の悪化、感染症等の大規模発生</w:t>
      </w:r>
      <w:bookmarkEnd w:id="76"/>
    </w:p>
    <w:p w14:paraId="4DCBCB76" w14:textId="77777777" w:rsidR="007805C5" w:rsidRDefault="007805C5" w:rsidP="007805C5">
      <w:pPr>
        <w:spacing w:line="320" w:lineRule="exact"/>
        <w:rPr>
          <w:rFonts w:ascii="メイリオ" w:eastAsia="メイリオ" w:hAnsi="メイリオ"/>
          <w:sz w:val="22"/>
        </w:rPr>
      </w:pPr>
    </w:p>
    <w:p w14:paraId="1E495293" w14:textId="005277C4" w:rsidR="007805C5" w:rsidRPr="00D22E52" w:rsidRDefault="007805C5" w:rsidP="007805C5">
      <w:pPr>
        <w:pStyle w:val="4"/>
        <w:spacing w:before="0" w:after="0"/>
        <w:ind w:leftChars="290" w:left="609"/>
        <w:rPr>
          <w:rFonts w:ascii="BIZ UDPゴシック" w:eastAsia="BIZ UDPゴシック" w:hAnsi="BIZ UDPゴシック"/>
          <w:dstrike/>
          <w:sz w:val="22"/>
        </w:rPr>
      </w:pPr>
      <w:bookmarkStart w:id="77" w:name="_Toc221880604"/>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D22E52" w:rsidRPr="00D22E52">
        <w:rPr>
          <w:rFonts w:ascii="BIZ UDPゴシック" w:eastAsia="BIZ UDPゴシック" w:hAnsi="BIZ UDPゴシック" w:hint="eastAsia"/>
          <w:sz w:val="22"/>
        </w:rPr>
        <w:t>避難所の運営体制の充実</w:t>
      </w:r>
      <w:bookmarkEnd w:id="77"/>
    </w:p>
    <w:p w14:paraId="107764FF" w14:textId="77777777" w:rsidR="001A3ED9" w:rsidRDefault="001A3ED9" w:rsidP="001A3ED9">
      <w:pPr>
        <w:spacing w:line="320" w:lineRule="exact"/>
        <w:rPr>
          <w:rFonts w:ascii="メイリオ" w:eastAsia="メイリオ" w:hAnsi="メイリオ"/>
          <w:sz w:val="22"/>
        </w:rPr>
      </w:pPr>
    </w:p>
    <w:p w14:paraId="4F6A472E"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2805C76A" w14:textId="77777777" w:rsidTr="00BA0663">
        <w:tc>
          <w:tcPr>
            <w:tcW w:w="8920" w:type="dxa"/>
          </w:tcPr>
          <w:p w14:paraId="032E93B9" w14:textId="093AC93A" w:rsidR="00356F24" w:rsidRPr="00356F24" w:rsidRDefault="001A3ED9" w:rsidP="00356F24">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356F24" w:rsidRPr="00356F24">
              <w:rPr>
                <w:rFonts w:ascii="メイリオ" w:eastAsia="メイリオ" w:hAnsi="メイリオ" w:hint="eastAsia"/>
                <w:color w:val="000000" w:themeColor="text1"/>
                <w:sz w:val="22"/>
              </w:rPr>
              <w:t>高齢者、障がい者、乳幼児、妊婦、外国人等、特に配慮を要する「要配慮者」、ペット等の受入について、発災時にスムーズに対応できるよう避難所運営マニュアルの適宜見直しや支援マニュアル等の作成を検討する必要があります。</w:t>
            </w:r>
          </w:p>
          <w:p w14:paraId="2CE5D0C3" w14:textId="2F466CB2" w:rsidR="00356F24" w:rsidRPr="00356F24" w:rsidRDefault="00356F24" w:rsidP="00356F24">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56F24">
              <w:rPr>
                <w:rFonts w:ascii="メイリオ" w:eastAsia="メイリオ" w:hAnsi="メイリオ" w:hint="eastAsia"/>
                <w:color w:val="000000" w:themeColor="text1"/>
                <w:sz w:val="22"/>
              </w:rPr>
              <w:t>○すべての指定避難所において避難所ごとの運営マニュアルを作成する必要があります。</w:t>
            </w:r>
          </w:p>
          <w:p w14:paraId="0786974C" w14:textId="07B2B38D" w:rsidR="00356F24" w:rsidRPr="00356F24" w:rsidRDefault="00356F24" w:rsidP="00356F24">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356F24">
              <w:rPr>
                <w:rFonts w:ascii="メイリオ" w:eastAsia="メイリオ" w:hAnsi="メイリオ" w:hint="eastAsia"/>
                <w:color w:val="000000" w:themeColor="text1"/>
                <w:sz w:val="22"/>
              </w:rPr>
              <w:t>○要配慮者の避難先として必要となる福祉避難所を確保するとともに、社会福祉施設管理者や関係団体と連携した設置運営訓練の実施により、福祉避難所の充実</w:t>
            </w:r>
            <w:r w:rsidR="000212EF">
              <w:rPr>
                <w:rFonts w:ascii="メイリオ" w:eastAsia="メイリオ" w:hAnsi="メイリオ" w:hint="eastAsia"/>
                <w:color w:val="000000" w:themeColor="text1"/>
                <w:sz w:val="22"/>
              </w:rPr>
              <w:t>等</w:t>
            </w:r>
            <w:r w:rsidRPr="00356F24">
              <w:rPr>
                <w:rFonts w:ascii="メイリオ" w:eastAsia="メイリオ" w:hAnsi="メイリオ" w:hint="eastAsia"/>
                <w:color w:val="000000" w:themeColor="text1"/>
                <w:sz w:val="22"/>
              </w:rPr>
              <w:t>を図る必要があります。</w:t>
            </w:r>
          </w:p>
          <w:p w14:paraId="3B39808F" w14:textId="067D4388" w:rsidR="001A3ED9" w:rsidRPr="00762805" w:rsidRDefault="00356F24" w:rsidP="00356F24">
            <w:pPr>
              <w:spacing w:beforeLines="20" w:before="64" w:afterLines="20" w:after="64" w:line="320" w:lineRule="exact"/>
              <w:ind w:left="220" w:hangingChars="100" w:hanging="220"/>
              <w:rPr>
                <w:rFonts w:ascii="メイリオ" w:eastAsia="メイリオ" w:hAnsi="メイリオ"/>
                <w:color w:val="000000" w:themeColor="text1"/>
                <w:sz w:val="22"/>
              </w:rPr>
            </w:pPr>
            <w:r w:rsidRPr="00356F24">
              <w:rPr>
                <w:rFonts w:ascii="メイリオ" w:eastAsia="メイリオ" w:hAnsi="メイリオ" w:hint="eastAsia"/>
                <w:color w:val="000000" w:themeColor="text1"/>
                <w:sz w:val="22"/>
              </w:rPr>
              <w:t>○指定できていない介護保険事業所に対しては、受け入れ体制を整える必要があります。</w:t>
            </w:r>
          </w:p>
        </w:tc>
      </w:tr>
    </w:tbl>
    <w:p w14:paraId="6052099F" w14:textId="77777777" w:rsidR="00641534" w:rsidRDefault="00641534" w:rsidP="00641534">
      <w:pPr>
        <w:spacing w:line="320" w:lineRule="exact"/>
        <w:rPr>
          <w:rFonts w:ascii="メイリオ" w:eastAsia="メイリオ" w:hAnsi="メイリオ"/>
          <w:sz w:val="22"/>
        </w:rPr>
      </w:pPr>
    </w:p>
    <w:p w14:paraId="464805B5"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610F2C50" w14:textId="77777777" w:rsidTr="00BA0663">
        <w:tc>
          <w:tcPr>
            <w:tcW w:w="7560" w:type="dxa"/>
            <w:shd w:val="clear" w:color="auto" w:fill="D9D9D9" w:themeFill="background1" w:themeFillShade="D9"/>
            <w:vAlign w:val="center"/>
          </w:tcPr>
          <w:p w14:paraId="540FCEA3"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7D7733E7"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47EAAA90" w14:textId="77777777" w:rsidTr="00BA0663">
        <w:tc>
          <w:tcPr>
            <w:tcW w:w="7560" w:type="dxa"/>
          </w:tcPr>
          <w:p w14:paraId="1E23DB98" w14:textId="6869E4BF"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56F24" w:rsidRPr="00356F24">
              <w:rPr>
                <w:rFonts w:ascii="メイリオ" w:eastAsia="メイリオ" w:hAnsi="メイリオ"/>
                <w:color w:val="000000" w:themeColor="text1"/>
                <w:sz w:val="22"/>
              </w:rPr>
              <w:t>大規模災害時における避難所での女性や高齢者など、多様な避難者の視点やニーズを取り入れ、国の「避難所運営ガイドライン」を参考に、学校や公民館などの管理者</w:t>
            </w:r>
            <w:r w:rsidR="000212EF">
              <w:rPr>
                <w:rFonts w:ascii="メイリオ" w:eastAsia="メイリオ" w:hAnsi="メイリオ" w:hint="eastAsia"/>
                <w:color w:val="000000" w:themeColor="text1"/>
                <w:sz w:val="22"/>
              </w:rPr>
              <w:t>や</w:t>
            </w:r>
            <w:r w:rsidR="00356F24" w:rsidRPr="00356F24">
              <w:rPr>
                <w:rFonts w:ascii="メイリオ" w:eastAsia="メイリオ" w:hAnsi="メイリオ"/>
                <w:color w:val="000000" w:themeColor="text1"/>
                <w:sz w:val="22"/>
              </w:rPr>
              <w:t>自主防災組織と協力し、指定避難所において避難所ごとに地域の実情に合った運営マニュアルを整備することにより、被災者の生活の拠り所となる避難所の良好な環境整備と運営を図ります。</w:t>
            </w:r>
          </w:p>
        </w:tc>
        <w:tc>
          <w:tcPr>
            <w:tcW w:w="1360" w:type="dxa"/>
          </w:tcPr>
          <w:p w14:paraId="60AC2A96" w14:textId="506A8479" w:rsidR="00641534" w:rsidRDefault="00356F24"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641534" w14:paraId="61C02A01" w14:textId="77777777" w:rsidTr="00BA0663">
        <w:tc>
          <w:tcPr>
            <w:tcW w:w="7560" w:type="dxa"/>
          </w:tcPr>
          <w:p w14:paraId="109E29A3" w14:textId="296A71A9"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56F24" w:rsidRPr="00356F24">
              <w:rPr>
                <w:rFonts w:ascii="メイリオ" w:eastAsia="メイリオ" w:hAnsi="メイリオ"/>
                <w:color w:val="000000" w:themeColor="text1"/>
                <w:sz w:val="22"/>
              </w:rPr>
              <w:t>要配慮者の避難先として必要となる福祉避難所が確保されるよう追加指定を検討するとともに、社会福祉施設等管理者や関係団体と連携した設置運営訓練等の実施により実施体制の充実を図ります。</w:t>
            </w:r>
          </w:p>
        </w:tc>
        <w:tc>
          <w:tcPr>
            <w:tcW w:w="1360" w:type="dxa"/>
          </w:tcPr>
          <w:p w14:paraId="1EB00518" w14:textId="56D01FE9" w:rsidR="00641534" w:rsidRDefault="00356F24" w:rsidP="00BA0663">
            <w:pPr>
              <w:spacing w:line="320" w:lineRule="exact"/>
              <w:rPr>
                <w:rFonts w:ascii="メイリオ" w:eastAsia="メイリオ" w:hAnsi="メイリオ"/>
                <w:sz w:val="22"/>
              </w:rPr>
            </w:pPr>
            <w:r>
              <w:rPr>
                <w:rFonts w:ascii="メイリオ" w:eastAsia="メイリオ" w:hAnsi="メイリオ" w:hint="eastAsia"/>
                <w:sz w:val="22"/>
              </w:rPr>
              <w:t>保健福祉課</w:t>
            </w:r>
          </w:p>
        </w:tc>
      </w:tr>
    </w:tbl>
    <w:p w14:paraId="15AC187E" w14:textId="77777777" w:rsidR="00C55CA5" w:rsidRDefault="00C55CA5" w:rsidP="00C55CA5">
      <w:pPr>
        <w:spacing w:line="320" w:lineRule="exact"/>
        <w:rPr>
          <w:rFonts w:ascii="メイリオ" w:eastAsia="メイリオ" w:hAnsi="メイリオ"/>
          <w:sz w:val="22"/>
        </w:rPr>
      </w:pPr>
    </w:p>
    <w:p w14:paraId="6A15EE69" w14:textId="76C94489" w:rsidR="00C55CA5" w:rsidRPr="007805C5" w:rsidRDefault="00C55CA5" w:rsidP="00C55CA5">
      <w:pPr>
        <w:pStyle w:val="4"/>
        <w:spacing w:before="0" w:after="0"/>
        <w:ind w:leftChars="290" w:left="609"/>
        <w:rPr>
          <w:rFonts w:ascii="BIZ UDPゴシック" w:eastAsia="BIZ UDPゴシック" w:hAnsi="BIZ UDPゴシック"/>
          <w:sz w:val="22"/>
        </w:rPr>
      </w:pPr>
      <w:bookmarkStart w:id="78" w:name="_Toc221880605"/>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D22E52" w:rsidRPr="00D22E52">
        <w:rPr>
          <w:rFonts w:ascii="BIZ UDPゴシック" w:eastAsia="BIZ UDPゴシック" w:hAnsi="BIZ UDPゴシック" w:hint="eastAsia"/>
          <w:sz w:val="22"/>
        </w:rPr>
        <w:t>感染症の早期把握とまん延防止に向けた体制の整備</w:t>
      </w:r>
      <w:bookmarkEnd w:id="78"/>
    </w:p>
    <w:p w14:paraId="61347B05" w14:textId="77777777" w:rsidR="001A3ED9" w:rsidRDefault="001A3ED9" w:rsidP="001A3ED9">
      <w:pPr>
        <w:spacing w:line="320" w:lineRule="exact"/>
        <w:rPr>
          <w:rFonts w:ascii="メイリオ" w:eastAsia="メイリオ" w:hAnsi="メイリオ"/>
          <w:sz w:val="22"/>
        </w:rPr>
      </w:pPr>
    </w:p>
    <w:p w14:paraId="35606189"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5672C0B1" w14:textId="77777777" w:rsidTr="00BA0663">
        <w:tc>
          <w:tcPr>
            <w:tcW w:w="8920" w:type="dxa"/>
          </w:tcPr>
          <w:p w14:paraId="0FC9BCD6" w14:textId="0E945F13" w:rsidR="00356F24" w:rsidRPr="00356F24" w:rsidRDefault="001A3ED9" w:rsidP="00356F24">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356F24" w:rsidRPr="00356F24">
              <w:rPr>
                <w:rFonts w:ascii="メイリオ" w:eastAsia="メイリオ" w:hAnsi="メイリオ" w:hint="eastAsia"/>
                <w:color w:val="000000" w:themeColor="text1"/>
                <w:sz w:val="22"/>
              </w:rPr>
              <w:t>大規模災害時における疫病・感染症の発生・まん延を防ぐため、定期予防接種の接種率向上に努めるとともに、災害時には、県と協力し衛生管理及び体調管理の徹底等の実施や感染症のサーベイランス体制を整備するなど、感染症の早期把握及びまん延防止に向けた体制整備を図る必要があります。</w:t>
            </w:r>
          </w:p>
          <w:p w14:paraId="4D8A873B" w14:textId="6D1004E3" w:rsidR="001A3ED9" w:rsidRPr="00762805" w:rsidRDefault="00356F24" w:rsidP="00356F24">
            <w:pPr>
              <w:spacing w:beforeLines="20" w:before="64" w:afterLines="20" w:after="64" w:line="320" w:lineRule="exact"/>
              <w:ind w:left="220" w:hangingChars="100" w:hanging="220"/>
              <w:rPr>
                <w:rFonts w:ascii="メイリオ" w:eastAsia="メイリオ" w:hAnsi="メイリオ"/>
                <w:color w:val="000000" w:themeColor="text1"/>
                <w:sz w:val="22"/>
              </w:rPr>
            </w:pPr>
            <w:r w:rsidRPr="00356F24">
              <w:rPr>
                <w:rFonts w:ascii="メイリオ" w:eastAsia="メイリオ" w:hAnsi="メイリオ" w:hint="eastAsia"/>
                <w:color w:val="000000" w:themeColor="text1"/>
                <w:sz w:val="22"/>
              </w:rPr>
              <w:t>○町立病院における感染制御の動線の確保はできていますが、県、保健センターとの協働・連携については今後、具体的に強化及び体制構築を図る必要があります。</w:t>
            </w:r>
          </w:p>
        </w:tc>
      </w:tr>
    </w:tbl>
    <w:p w14:paraId="57F26572" w14:textId="77777777" w:rsidR="00641534" w:rsidRDefault="00641534" w:rsidP="00641534">
      <w:pPr>
        <w:spacing w:line="320" w:lineRule="exact"/>
        <w:rPr>
          <w:rFonts w:ascii="メイリオ" w:eastAsia="メイリオ" w:hAnsi="メイリオ"/>
          <w:sz w:val="22"/>
        </w:rPr>
      </w:pPr>
    </w:p>
    <w:p w14:paraId="2EBE37F4" w14:textId="52754662" w:rsidR="00356F24" w:rsidRDefault="00356F24" w:rsidP="00356F24">
      <w:pPr>
        <w:spacing w:line="320" w:lineRule="exact"/>
        <w:rPr>
          <w:rFonts w:ascii="メイリオ" w:eastAsia="メイリオ" w:hAnsi="メイリオ"/>
          <w:sz w:val="22"/>
        </w:rPr>
      </w:pPr>
      <w:r>
        <w:rPr>
          <w:rFonts w:ascii="メイリオ" w:eastAsia="メイリオ" w:hAnsi="メイリオ"/>
          <w:sz w:val="22"/>
        </w:rPr>
        <w:br w:type="page"/>
      </w:r>
    </w:p>
    <w:p w14:paraId="781A0706" w14:textId="77777777" w:rsidR="00356F24" w:rsidRDefault="00356F24" w:rsidP="00641534">
      <w:pPr>
        <w:spacing w:line="320" w:lineRule="exact"/>
        <w:rPr>
          <w:rFonts w:ascii="メイリオ" w:eastAsia="メイリオ" w:hAnsi="メイリオ"/>
          <w:sz w:val="22"/>
        </w:rPr>
      </w:pPr>
    </w:p>
    <w:p w14:paraId="092A9C49"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43FB8A20" w14:textId="77777777" w:rsidTr="00BA0663">
        <w:tc>
          <w:tcPr>
            <w:tcW w:w="7560" w:type="dxa"/>
            <w:shd w:val="clear" w:color="auto" w:fill="D9D9D9" w:themeFill="background1" w:themeFillShade="D9"/>
            <w:vAlign w:val="center"/>
          </w:tcPr>
          <w:p w14:paraId="42BA5624"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018770B5"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4762829F" w14:textId="77777777" w:rsidTr="00BA0663">
        <w:tc>
          <w:tcPr>
            <w:tcW w:w="7560" w:type="dxa"/>
          </w:tcPr>
          <w:p w14:paraId="23EEB436" w14:textId="1792311F"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DF5ECD" w:rsidRPr="00DF5ECD">
              <w:rPr>
                <w:rFonts w:ascii="メイリオ" w:eastAsia="メイリオ" w:hAnsi="メイリオ"/>
                <w:color w:val="000000" w:themeColor="text1"/>
                <w:sz w:val="22"/>
              </w:rPr>
              <w:t>「県災害時保健衛生活動マニュアル」及び「新型コロナウイルス感染拡大防止のための避難所運営の留意点～対策ガイドライン～」等を活用し、必要な医療体制の確保と、避難所において、発災直後から、被災者の健康状態の把握や感染症予防、メンタルケア等の保健活動を速やかに実施できる体制を整備するとともに、県と連携し、DHEAT（災害時健康危機管理支援チーム）の受援体制を構築します。</w:t>
            </w:r>
          </w:p>
        </w:tc>
        <w:tc>
          <w:tcPr>
            <w:tcW w:w="1360" w:type="dxa"/>
          </w:tcPr>
          <w:p w14:paraId="505A1644" w14:textId="77777777" w:rsidR="00DF5ECD" w:rsidRDefault="00DF5ECD" w:rsidP="00BA0663">
            <w:pPr>
              <w:spacing w:line="320" w:lineRule="exact"/>
              <w:rPr>
                <w:rFonts w:ascii="メイリオ" w:eastAsia="メイリオ" w:hAnsi="メイリオ"/>
                <w:sz w:val="22"/>
              </w:rPr>
            </w:pPr>
            <w:r w:rsidRPr="00DF5ECD">
              <w:rPr>
                <w:rFonts w:ascii="メイリオ" w:eastAsia="メイリオ" w:hAnsi="メイリオ"/>
                <w:sz w:val="22"/>
              </w:rPr>
              <w:t>保健福祉課</w:t>
            </w:r>
          </w:p>
          <w:p w14:paraId="17843E9B" w14:textId="0F8CE7A9" w:rsidR="00641534" w:rsidRDefault="00DF5ECD" w:rsidP="00BA0663">
            <w:pPr>
              <w:spacing w:line="320" w:lineRule="exact"/>
              <w:rPr>
                <w:rFonts w:ascii="メイリオ" w:eastAsia="メイリオ" w:hAnsi="メイリオ"/>
                <w:sz w:val="22"/>
              </w:rPr>
            </w:pPr>
            <w:r w:rsidRPr="00DF5ECD">
              <w:rPr>
                <w:rFonts w:ascii="メイリオ" w:eastAsia="メイリオ" w:hAnsi="メイリオ"/>
                <w:sz w:val="22"/>
              </w:rPr>
              <w:t>町立病院</w:t>
            </w:r>
          </w:p>
        </w:tc>
      </w:tr>
      <w:tr w:rsidR="00AE51B3" w14:paraId="7E962AB4" w14:textId="77777777" w:rsidTr="00BA0663">
        <w:tc>
          <w:tcPr>
            <w:tcW w:w="7560" w:type="dxa"/>
          </w:tcPr>
          <w:p w14:paraId="0808DEE7" w14:textId="1A986005" w:rsidR="00AE51B3" w:rsidRPr="00EA2E16" w:rsidRDefault="00AE51B3" w:rsidP="00FF5535">
            <w:pPr>
              <w:spacing w:line="320" w:lineRule="exact"/>
              <w:ind w:left="224" w:hangingChars="102" w:hanging="224"/>
              <w:rPr>
                <w:rFonts w:ascii="メイリオ" w:eastAsia="メイリオ" w:hAnsi="メイリオ"/>
                <w:color w:val="000000" w:themeColor="text1"/>
                <w:sz w:val="22"/>
              </w:rPr>
            </w:pPr>
            <w:r w:rsidRPr="00AE51B3">
              <w:rPr>
                <w:rFonts w:ascii="メイリオ" w:eastAsia="メイリオ" w:hAnsi="メイリオ" w:hint="eastAsia"/>
                <w:color w:val="000000" w:themeColor="text1"/>
                <w:sz w:val="22"/>
              </w:rPr>
              <w:t>○災害時の保健衛生活動の円滑で効果的な実施に向け、拠点病院である町立病院とかかりつけ医であるクリニックとの感染防止対策における機能分化を進めます。</w:t>
            </w:r>
          </w:p>
        </w:tc>
        <w:tc>
          <w:tcPr>
            <w:tcW w:w="1360" w:type="dxa"/>
          </w:tcPr>
          <w:p w14:paraId="575BFA17" w14:textId="6D98A79E" w:rsidR="00AE51B3" w:rsidRPr="00DF5ECD" w:rsidRDefault="00AE51B3" w:rsidP="00BA0663">
            <w:pPr>
              <w:spacing w:line="320" w:lineRule="exact"/>
              <w:rPr>
                <w:rFonts w:ascii="メイリオ" w:eastAsia="メイリオ" w:hAnsi="メイリオ"/>
                <w:sz w:val="22"/>
              </w:rPr>
            </w:pPr>
            <w:r>
              <w:rPr>
                <w:rFonts w:ascii="メイリオ" w:eastAsia="メイリオ" w:hAnsi="メイリオ" w:hint="eastAsia"/>
                <w:sz w:val="22"/>
              </w:rPr>
              <w:t>町立病院</w:t>
            </w:r>
          </w:p>
        </w:tc>
      </w:tr>
      <w:tr w:rsidR="00AE51B3" w14:paraId="0EA29914" w14:textId="77777777" w:rsidTr="00BA0663">
        <w:tc>
          <w:tcPr>
            <w:tcW w:w="7560" w:type="dxa"/>
          </w:tcPr>
          <w:p w14:paraId="11DE6E3F" w14:textId="26039858" w:rsidR="00AE51B3" w:rsidRPr="00EA2E16" w:rsidRDefault="00AE51B3" w:rsidP="00BA0663">
            <w:pPr>
              <w:spacing w:line="320" w:lineRule="exact"/>
              <w:ind w:left="224" w:hangingChars="102" w:hanging="224"/>
              <w:rPr>
                <w:rFonts w:ascii="メイリオ" w:eastAsia="メイリオ" w:hAnsi="メイリオ"/>
                <w:color w:val="000000" w:themeColor="text1"/>
                <w:sz w:val="22"/>
              </w:rPr>
            </w:pPr>
            <w:r w:rsidRPr="00AE51B3">
              <w:rPr>
                <w:rFonts w:ascii="メイリオ" w:eastAsia="メイリオ" w:hAnsi="メイリオ" w:hint="eastAsia"/>
                <w:color w:val="000000" w:themeColor="text1"/>
                <w:sz w:val="22"/>
              </w:rPr>
              <w:t>○疫学の観点から愛媛大学との連携を強化し、町立病院と保健センターが協働で予防医療に対する意識啓発活動を推進するとともに、本町に適した健康管理体制の構築を図ります。</w:t>
            </w:r>
          </w:p>
        </w:tc>
        <w:tc>
          <w:tcPr>
            <w:tcW w:w="1360" w:type="dxa"/>
          </w:tcPr>
          <w:p w14:paraId="1D3829A6" w14:textId="7B772157" w:rsidR="00AE51B3" w:rsidRPr="00DF5ECD" w:rsidRDefault="00AE51B3" w:rsidP="00BA0663">
            <w:pPr>
              <w:spacing w:line="320" w:lineRule="exact"/>
              <w:rPr>
                <w:rFonts w:ascii="メイリオ" w:eastAsia="メイリオ" w:hAnsi="メイリオ"/>
                <w:sz w:val="22"/>
              </w:rPr>
            </w:pPr>
            <w:r>
              <w:rPr>
                <w:rFonts w:ascii="メイリオ" w:eastAsia="メイリオ" w:hAnsi="メイリオ" w:hint="eastAsia"/>
                <w:sz w:val="22"/>
              </w:rPr>
              <w:t>町立病院</w:t>
            </w:r>
          </w:p>
        </w:tc>
      </w:tr>
      <w:tr w:rsidR="00641534" w14:paraId="0D3F8EAD" w14:textId="77777777" w:rsidTr="00BA0663">
        <w:tc>
          <w:tcPr>
            <w:tcW w:w="7560" w:type="dxa"/>
          </w:tcPr>
          <w:p w14:paraId="2939DE16" w14:textId="2A8E53CB"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DF5ECD" w:rsidRPr="00DF5ECD">
              <w:rPr>
                <w:rFonts w:ascii="メイリオ" w:eastAsia="メイリオ" w:hAnsi="メイリオ"/>
                <w:color w:val="000000" w:themeColor="text1"/>
                <w:sz w:val="22"/>
              </w:rPr>
              <w:t>避難所での感染リスクを避けるため、避難者間の距離の確保や感染の疑いがある避難者を隔離する等、各種感染症の予防に適した対策を講じます。</w:t>
            </w:r>
            <w:r w:rsidR="00576183">
              <w:rPr>
                <w:rFonts w:ascii="メイリオ" w:eastAsia="メイリオ" w:hAnsi="メイリオ" w:hint="eastAsia"/>
                <w:color w:val="000000" w:themeColor="text1"/>
                <w:sz w:val="22"/>
              </w:rPr>
              <w:t>また、</w:t>
            </w:r>
            <w:r w:rsidR="00DF5ECD" w:rsidRPr="00DF5ECD">
              <w:rPr>
                <w:rFonts w:ascii="メイリオ" w:eastAsia="メイリオ" w:hAnsi="メイリオ"/>
                <w:color w:val="000000" w:themeColor="text1"/>
                <w:sz w:val="22"/>
              </w:rPr>
              <w:t>ノロウイルスやインフルエンザ等の流行に備え、消毒薬剤やマスクなどの備蓄を推進します。平時から感染症について普及啓発に努めます。</w:t>
            </w:r>
          </w:p>
        </w:tc>
        <w:tc>
          <w:tcPr>
            <w:tcW w:w="1360" w:type="dxa"/>
          </w:tcPr>
          <w:p w14:paraId="2C09C10B" w14:textId="25CB7388" w:rsidR="00641534" w:rsidRDefault="00DF5ECD" w:rsidP="00BA0663">
            <w:pPr>
              <w:spacing w:line="320" w:lineRule="exact"/>
              <w:rPr>
                <w:rFonts w:ascii="メイリオ" w:eastAsia="メイリオ" w:hAnsi="メイリオ"/>
                <w:sz w:val="22"/>
              </w:rPr>
            </w:pPr>
            <w:r w:rsidRPr="00DF5ECD">
              <w:rPr>
                <w:rFonts w:ascii="メイリオ" w:eastAsia="メイリオ" w:hAnsi="メイリオ"/>
                <w:sz w:val="22"/>
              </w:rPr>
              <w:t>保健福祉課</w:t>
            </w:r>
          </w:p>
        </w:tc>
      </w:tr>
    </w:tbl>
    <w:p w14:paraId="3A0B09A4" w14:textId="77777777" w:rsidR="005543CE" w:rsidRDefault="005543CE" w:rsidP="005543CE">
      <w:pPr>
        <w:spacing w:line="320" w:lineRule="exact"/>
        <w:rPr>
          <w:rFonts w:ascii="メイリオ" w:eastAsia="メイリオ" w:hAnsi="メイリオ"/>
          <w:sz w:val="22"/>
        </w:rPr>
      </w:pPr>
    </w:p>
    <w:p w14:paraId="3E698FC0" w14:textId="22572DAA" w:rsidR="00C55CA5" w:rsidRPr="007805C5" w:rsidRDefault="00C55CA5" w:rsidP="00C55CA5">
      <w:pPr>
        <w:pStyle w:val="4"/>
        <w:spacing w:before="0" w:after="0"/>
        <w:ind w:leftChars="290" w:left="609"/>
        <w:rPr>
          <w:rFonts w:ascii="BIZ UDPゴシック" w:eastAsia="BIZ UDPゴシック" w:hAnsi="BIZ UDPゴシック"/>
          <w:sz w:val="22"/>
        </w:rPr>
      </w:pPr>
      <w:bookmarkStart w:id="79" w:name="_Toc221880606"/>
      <w:r>
        <w:rPr>
          <w:rFonts w:ascii="BIZ UDPゴシック" w:eastAsia="BIZ UDPゴシック" w:hAnsi="BIZ UDPゴシック" w:hint="eastAsia"/>
          <w:sz w:val="22"/>
        </w:rPr>
        <w:t>③</w:t>
      </w:r>
      <w:r w:rsidRPr="007805C5">
        <w:rPr>
          <w:rFonts w:ascii="BIZ UDPゴシック" w:eastAsia="BIZ UDPゴシック" w:hAnsi="BIZ UDPゴシック" w:hint="eastAsia"/>
          <w:sz w:val="22"/>
        </w:rPr>
        <w:t xml:space="preserve">　</w:t>
      </w:r>
      <w:r w:rsidR="00F1528E" w:rsidRPr="00F1528E">
        <w:rPr>
          <w:rFonts w:ascii="BIZ UDPゴシック" w:eastAsia="BIZ UDPゴシック" w:hAnsi="BIZ UDPゴシック" w:hint="eastAsia"/>
          <w:sz w:val="22"/>
        </w:rPr>
        <w:t>広域火葬体制の構築</w:t>
      </w:r>
      <w:bookmarkEnd w:id="79"/>
    </w:p>
    <w:p w14:paraId="2B5E7563" w14:textId="77777777" w:rsidR="001A3ED9" w:rsidRDefault="001A3ED9" w:rsidP="001A3ED9">
      <w:pPr>
        <w:spacing w:line="320" w:lineRule="exact"/>
        <w:rPr>
          <w:rFonts w:ascii="メイリオ" w:eastAsia="メイリオ" w:hAnsi="メイリオ"/>
          <w:sz w:val="22"/>
        </w:rPr>
      </w:pPr>
    </w:p>
    <w:p w14:paraId="61CA14EE"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14FD154B" w14:textId="77777777" w:rsidTr="00BA0663">
        <w:tc>
          <w:tcPr>
            <w:tcW w:w="8920" w:type="dxa"/>
          </w:tcPr>
          <w:p w14:paraId="2091D09F" w14:textId="62A8547D"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DF5ECD" w:rsidRPr="00DF5ECD">
              <w:rPr>
                <w:rFonts w:ascii="メイリオ" w:eastAsia="メイリオ" w:hAnsi="メイリオ"/>
                <w:color w:val="000000" w:themeColor="text1"/>
                <w:sz w:val="22"/>
              </w:rPr>
              <w:t>町内火葬場施設は町営施設が１箇所（火葬炉２基）のみであるため、火葬を行える数には限りがあり、大規模災害発生時に多くの遺体の火葬を行える体制を整備する必要があります。</w:t>
            </w:r>
          </w:p>
        </w:tc>
      </w:tr>
    </w:tbl>
    <w:p w14:paraId="5464C9AD" w14:textId="77777777" w:rsidR="00641534" w:rsidRDefault="00641534" w:rsidP="00641534">
      <w:pPr>
        <w:spacing w:line="320" w:lineRule="exact"/>
        <w:rPr>
          <w:rFonts w:ascii="メイリオ" w:eastAsia="メイリオ" w:hAnsi="メイリオ"/>
          <w:sz w:val="22"/>
        </w:rPr>
      </w:pPr>
    </w:p>
    <w:p w14:paraId="3999C5D8"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3E1F4639" w14:textId="77777777" w:rsidTr="00BA0663">
        <w:tc>
          <w:tcPr>
            <w:tcW w:w="7560" w:type="dxa"/>
            <w:shd w:val="clear" w:color="auto" w:fill="D9D9D9" w:themeFill="background1" w:themeFillShade="D9"/>
            <w:vAlign w:val="center"/>
          </w:tcPr>
          <w:p w14:paraId="5B47BAB2"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69D22696"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53746062" w14:textId="77777777" w:rsidTr="00BA0663">
        <w:tc>
          <w:tcPr>
            <w:tcW w:w="7560" w:type="dxa"/>
          </w:tcPr>
          <w:p w14:paraId="50D5CA9A" w14:textId="477BEFF4"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DF5ECD" w:rsidRPr="00DF5ECD">
              <w:rPr>
                <w:rFonts w:ascii="メイリオ" w:eastAsia="メイリオ" w:hAnsi="メイリオ"/>
                <w:color w:val="000000" w:themeColor="text1"/>
                <w:sz w:val="22"/>
              </w:rPr>
              <w:t>大規模災害によって発生した多くの遺体が速やかに火葬できない事態に備え、県と連携した広域火葬体制の構築や近隣市町との支援体制の強化を進めます。</w:t>
            </w:r>
          </w:p>
        </w:tc>
        <w:tc>
          <w:tcPr>
            <w:tcW w:w="1360" w:type="dxa"/>
          </w:tcPr>
          <w:p w14:paraId="34CA643E" w14:textId="11488204" w:rsidR="00641534" w:rsidRDefault="00DF5ECD" w:rsidP="00BA0663">
            <w:pPr>
              <w:spacing w:line="320" w:lineRule="exact"/>
              <w:rPr>
                <w:rFonts w:ascii="メイリオ" w:eastAsia="メイリオ" w:hAnsi="メイリオ"/>
                <w:sz w:val="22"/>
              </w:rPr>
            </w:pPr>
            <w:r>
              <w:rPr>
                <w:rFonts w:ascii="メイリオ" w:eastAsia="メイリオ" w:hAnsi="メイリオ" w:hint="eastAsia"/>
                <w:sz w:val="22"/>
              </w:rPr>
              <w:t>住民課</w:t>
            </w:r>
          </w:p>
        </w:tc>
      </w:tr>
    </w:tbl>
    <w:p w14:paraId="12752EC6" w14:textId="77777777" w:rsidR="0054779C" w:rsidRDefault="0054779C" w:rsidP="005543CE">
      <w:pPr>
        <w:spacing w:line="320" w:lineRule="exact"/>
        <w:rPr>
          <w:rFonts w:ascii="メイリオ" w:eastAsia="メイリオ" w:hAnsi="メイリオ"/>
          <w:sz w:val="22"/>
        </w:rPr>
      </w:pPr>
      <w:bookmarkStart w:id="80" w:name="_Hlk218324544"/>
    </w:p>
    <w:p w14:paraId="6C91DBE2" w14:textId="5112AA6D" w:rsidR="00DC23F3" w:rsidRPr="007805C5" w:rsidRDefault="00DC23F3" w:rsidP="00DC23F3">
      <w:pPr>
        <w:pStyle w:val="4"/>
        <w:spacing w:before="0" w:after="0"/>
        <w:ind w:leftChars="290" w:left="609"/>
        <w:rPr>
          <w:rFonts w:ascii="BIZ UDPゴシック" w:eastAsia="BIZ UDPゴシック" w:hAnsi="BIZ UDPゴシック"/>
          <w:sz w:val="22"/>
        </w:rPr>
      </w:pPr>
      <w:bookmarkStart w:id="81" w:name="_Toc221880607"/>
      <w:r>
        <w:rPr>
          <w:rFonts w:ascii="BIZ UDPゴシック" w:eastAsia="BIZ UDPゴシック" w:hAnsi="BIZ UDPゴシック" w:hint="eastAsia"/>
          <w:sz w:val="22"/>
        </w:rPr>
        <w:t>④</w:t>
      </w:r>
      <w:r w:rsidRPr="007805C5">
        <w:rPr>
          <w:rFonts w:ascii="BIZ UDPゴシック" w:eastAsia="BIZ UDPゴシック" w:hAnsi="BIZ UDPゴシック" w:hint="eastAsia"/>
          <w:sz w:val="22"/>
        </w:rPr>
        <w:t xml:space="preserve">　</w:t>
      </w:r>
      <w:r w:rsidRPr="00CD1FC1">
        <w:rPr>
          <w:rFonts w:ascii="BIZ UDPゴシック" w:eastAsia="BIZ UDPゴシック" w:hAnsi="BIZ UDPゴシック" w:hint="eastAsia"/>
          <w:sz w:val="22"/>
        </w:rPr>
        <w:t>原子力防災対策の充実強化</w:t>
      </w:r>
      <w:bookmarkEnd w:id="81"/>
    </w:p>
    <w:p w14:paraId="7F10139C" w14:textId="77777777" w:rsidR="001A3ED9" w:rsidRDefault="001A3ED9" w:rsidP="001A3ED9">
      <w:pPr>
        <w:spacing w:line="320" w:lineRule="exact"/>
        <w:rPr>
          <w:rFonts w:ascii="メイリオ" w:eastAsia="メイリオ" w:hAnsi="メイリオ"/>
          <w:sz w:val="22"/>
        </w:rPr>
      </w:pPr>
    </w:p>
    <w:p w14:paraId="26CD3286"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16D438A7" w14:textId="77777777" w:rsidTr="00BA0663">
        <w:tc>
          <w:tcPr>
            <w:tcW w:w="8920" w:type="dxa"/>
          </w:tcPr>
          <w:p w14:paraId="2917F30E" w14:textId="6EBE33D9"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DF5ECD" w:rsidRPr="00DF5ECD">
              <w:rPr>
                <w:rFonts w:ascii="メイリオ" w:eastAsia="メイリオ" w:hAnsi="メイリオ"/>
                <w:color w:val="000000" w:themeColor="text1"/>
                <w:sz w:val="22"/>
              </w:rPr>
              <w:t>本町は伊方発電所の30km圏外にあり、原子力対策重点区域の西予市等からの避難者を受け入れ地域（愛媛県広域避難計画）となっており、原子力災害発生時の受け入れ計画を策定し、受け入れ態勢を整える必要があります。</w:t>
            </w:r>
          </w:p>
        </w:tc>
      </w:tr>
    </w:tbl>
    <w:p w14:paraId="570EAF9B" w14:textId="77777777" w:rsidR="00641534" w:rsidRDefault="00641534" w:rsidP="00641534">
      <w:pPr>
        <w:spacing w:line="320" w:lineRule="exact"/>
        <w:rPr>
          <w:rFonts w:ascii="メイリオ" w:eastAsia="メイリオ" w:hAnsi="メイリオ"/>
          <w:sz w:val="22"/>
        </w:rPr>
      </w:pPr>
    </w:p>
    <w:p w14:paraId="241F7763" w14:textId="6633D1B3" w:rsidR="00FF5535" w:rsidRDefault="00FF5535" w:rsidP="00FF5535">
      <w:pPr>
        <w:spacing w:line="320" w:lineRule="exact"/>
        <w:rPr>
          <w:rFonts w:ascii="メイリオ" w:eastAsia="メイリオ" w:hAnsi="メイリオ"/>
          <w:sz w:val="22"/>
        </w:rPr>
      </w:pPr>
      <w:r>
        <w:rPr>
          <w:rFonts w:ascii="メイリオ" w:eastAsia="メイリオ" w:hAnsi="メイリオ"/>
          <w:sz w:val="22"/>
        </w:rPr>
        <w:br w:type="page"/>
      </w:r>
    </w:p>
    <w:p w14:paraId="6D00BDD4" w14:textId="77777777" w:rsidR="00FF5535" w:rsidRDefault="00FF5535" w:rsidP="00641534">
      <w:pPr>
        <w:spacing w:line="320" w:lineRule="exact"/>
        <w:rPr>
          <w:rFonts w:ascii="メイリオ" w:eastAsia="メイリオ" w:hAnsi="メイリオ"/>
          <w:sz w:val="22"/>
        </w:rPr>
      </w:pPr>
    </w:p>
    <w:p w14:paraId="6973B9F4"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0829D23E" w14:textId="77777777" w:rsidTr="00BA0663">
        <w:tc>
          <w:tcPr>
            <w:tcW w:w="7560" w:type="dxa"/>
            <w:shd w:val="clear" w:color="auto" w:fill="D9D9D9" w:themeFill="background1" w:themeFillShade="D9"/>
            <w:vAlign w:val="center"/>
          </w:tcPr>
          <w:p w14:paraId="17B1AE05"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166DAA45"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3C03A1BA" w14:textId="77777777" w:rsidTr="00BA0663">
        <w:tc>
          <w:tcPr>
            <w:tcW w:w="7560" w:type="dxa"/>
          </w:tcPr>
          <w:p w14:paraId="47733857" w14:textId="79F90D24"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DF5ECD" w:rsidRPr="00DF5ECD">
              <w:rPr>
                <w:rFonts w:ascii="メイリオ" w:eastAsia="メイリオ" w:hAnsi="メイリオ"/>
                <w:color w:val="000000" w:themeColor="text1"/>
                <w:sz w:val="22"/>
              </w:rPr>
              <w:t>原子力発電所の安全対策と並行し、万が一の事故に備え、県の地域防災計画（原子力災害対策編）や広域避難計画を踏まえた受援計画の改定を行うほか、国・県の訓練や計画の改定を反映するなど継続的な改善を重ねることにより、原子力防災対策の充実強化を図ります。</w:t>
            </w:r>
          </w:p>
        </w:tc>
        <w:tc>
          <w:tcPr>
            <w:tcW w:w="1360" w:type="dxa"/>
          </w:tcPr>
          <w:p w14:paraId="2A4534B4" w14:textId="3E840FDB" w:rsidR="00641534" w:rsidRDefault="00DF5ECD"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0D59F8B1" w14:textId="77777777" w:rsidR="00DC23F3" w:rsidRDefault="00DC23F3" w:rsidP="005543CE">
      <w:pPr>
        <w:spacing w:line="320" w:lineRule="exact"/>
        <w:rPr>
          <w:rFonts w:ascii="メイリオ" w:eastAsia="メイリオ" w:hAnsi="メイリオ"/>
          <w:sz w:val="22"/>
        </w:rPr>
      </w:pPr>
    </w:p>
    <w:p w14:paraId="26C80B30" w14:textId="77777777" w:rsidR="00DF5ECD" w:rsidRDefault="00DF5ECD" w:rsidP="005543CE">
      <w:pPr>
        <w:spacing w:line="320" w:lineRule="exact"/>
        <w:rPr>
          <w:rFonts w:ascii="メイリオ" w:eastAsia="メイリオ" w:hAnsi="メイリオ"/>
          <w:sz w:val="22"/>
        </w:rPr>
      </w:pPr>
    </w:p>
    <w:p w14:paraId="4245A662" w14:textId="3F0CDDD4" w:rsidR="0054779C" w:rsidRPr="003A5063" w:rsidRDefault="0054779C" w:rsidP="00DF5ECD">
      <w:pPr>
        <w:wordWrap w:val="0"/>
        <w:autoSpaceDE w:val="0"/>
        <w:autoSpaceDN w:val="0"/>
        <w:spacing w:line="360" w:lineRule="exact"/>
        <w:ind w:leftChars="340" w:left="714"/>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6C428F" w:rsidRPr="006C428F">
        <w:rPr>
          <w:rFonts w:ascii="BIZ UDゴシック" w:eastAsia="BIZ UDゴシック" w:hAnsi="BIZ UDゴシック" w:cs="Times New Roman" w:hint="eastAsia"/>
          <w:color w:val="000000" w:themeColor="text1"/>
          <w:sz w:val="20"/>
          <w:szCs w:val="20"/>
          <w14:ligatures w14:val="none"/>
        </w:rPr>
        <w:t>２－（</w:t>
      </w:r>
      <w:r w:rsidR="006C428F" w:rsidRPr="006C428F">
        <w:rPr>
          <w:rFonts w:ascii="BIZ UDゴシック" w:eastAsia="BIZ UDゴシック" w:hAnsi="BIZ UDゴシック" w:cs="Times New Roman"/>
          <w:color w:val="000000" w:themeColor="text1"/>
          <w:sz w:val="20"/>
          <w:szCs w:val="20"/>
          <w14:ligatures w14:val="none"/>
        </w:rPr>
        <w:t>6）被災者の健康状態の悪化、感染症等の大規模発生</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54779C" w14:paraId="435D8707" w14:textId="77777777" w:rsidTr="00DF5ECD">
        <w:tc>
          <w:tcPr>
            <w:tcW w:w="4767" w:type="dxa"/>
            <w:shd w:val="clear" w:color="auto" w:fill="D9D9D9" w:themeFill="background1" w:themeFillShade="D9"/>
            <w:vAlign w:val="center"/>
          </w:tcPr>
          <w:p w14:paraId="050CE588" w14:textId="77777777" w:rsidR="0054779C" w:rsidRPr="00271681" w:rsidRDefault="0054779C"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ACE4368"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35FCE50B"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1EB9EED"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073CD254"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4A4B26" w14:paraId="1A53C83B" w14:textId="77777777" w:rsidTr="00DF5ECD">
        <w:tc>
          <w:tcPr>
            <w:tcW w:w="4767" w:type="dxa"/>
            <w:vAlign w:val="center"/>
          </w:tcPr>
          <w:p w14:paraId="7611FF51" w14:textId="10D2C50D" w:rsidR="004A4B26" w:rsidRPr="00271681" w:rsidRDefault="004A4B26" w:rsidP="004A4B26">
            <w:pPr>
              <w:spacing w:line="320" w:lineRule="exact"/>
              <w:rPr>
                <w:rFonts w:ascii="メイリオ" w:eastAsia="メイリオ" w:hAnsi="メイリオ"/>
                <w:color w:val="000000" w:themeColor="text1"/>
                <w:sz w:val="22"/>
                <w:szCs w:val="24"/>
              </w:rPr>
            </w:pPr>
            <w:r w:rsidRPr="00F2517B">
              <w:rPr>
                <w:rFonts w:ascii="メイリオ" w:eastAsia="メイリオ" w:hAnsi="メイリオ" w:hint="eastAsia"/>
                <w:color w:val="000000" w:themeColor="text1"/>
                <w:spacing w:val="-10"/>
                <w:sz w:val="22"/>
                <w:szCs w:val="24"/>
              </w:rPr>
              <w:t>避難所単位の『避難所運営マニュアル』の策定</w:t>
            </w:r>
          </w:p>
        </w:tc>
        <w:tc>
          <w:tcPr>
            <w:tcW w:w="2089" w:type="dxa"/>
            <w:tcBorders>
              <w:top w:val="single" w:sz="8" w:space="0" w:color="auto"/>
              <w:left w:val="single" w:sz="8" w:space="0" w:color="auto"/>
              <w:bottom w:val="single" w:sz="8" w:space="0" w:color="auto"/>
              <w:right w:val="single" w:sz="8" w:space="0" w:color="auto"/>
            </w:tcBorders>
            <w:vAlign w:val="center"/>
          </w:tcPr>
          <w:p w14:paraId="2B7CB638" w14:textId="0412D462" w:rsidR="004A4B26" w:rsidRPr="00DF5ECD" w:rsidRDefault="004A4B26" w:rsidP="004A4B26">
            <w:pPr>
              <w:spacing w:line="280" w:lineRule="exact"/>
              <w:jc w:val="center"/>
              <w:rPr>
                <w:rFonts w:ascii="メイリオ" w:eastAsia="メイリオ" w:hAnsi="メイリオ"/>
                <w:color w:val="000000" w:themeColor="text1"/>
                <w:sz w:val="20"/>
                <w:szCs w:val="20"/>
              </w:rPr>
            </w:pPr>
            <w:r w:rsidRPr="00DF5ECD">
              <w:rPr>
                <w:rFonts w:ascii="メイリオ" w:eastAsia="メイリオ" w:hAnsi="メイリオ" w:hint="eastAsia"/>
                <w:color w:val="000000" w:themeColor="text1"/>
                <w:sz w:val="20"/>
                <w:szCs w:val="20"/>
              </w:rPr>
              <w:t>6箇所</w:t>
            </w:r>
          </w:p>
        </w:tc>
        <w:tc>
          <w:tcPr>
            <w:tcW w:w="2090" w:type="dxa"/>
            <w:tcBorders>
              <w:top w:val="single" w:sz="8" w:space="0" w:color="auto"/>
              <w:left w:val="single" w:sz="8" w:space="0" w:color="auto"/>
              <w:bottom w:val="single" w:sz="8" w:space="0" w:color="auto"/>
              <w:right w:val="single" w:sz="8" w:space="0" w:color="auto"/>
            </w:tcBorders>
            <w:vAlign w:val="center"/>
          </w:tcPr>
          <w:p w14:paraId="6A675C7B" w14:textId="03748273" w:rsidR="004A4B26" w:rsidRPr="00DF5ECD" w:rsidRDefault="004A4B26" w:rsidP="004A4B26">
            <w:pPr>
              <w:spacing w:line="280" w:lineRule="exact"/>
              <w:jc w:val="center"/>
              <w:rPr>
                <w:rFonts w:ascii="メイリオ" w:eastAsia="メイリオ" w:hAnsi="メイリオ"/>
                <w:color w:val="000000" w:themeColor="text1"/>
                <w:sz w:val="20"/>
                <w:szCs w:val="20"/>
              </w:rPr>
            </w:pPr>
            <w:r w:rsidRPr="00DF5ECD">
              <w:rPr>
                <w:rFonts w:ascii="メイリオ" w:eastAsia="メイリオ" w:hAnsi="メイリオ" w:hint="eastAsia"/>
                <w:color w:val="000000" w:themeColor="text1"/>
                <w:sz w:val="20"/>
                <w:szCs w:val="20"/>
              </w:rPr>
              <w:t>46箇所</w:t>
            </w:r>
          </w:p>
        </w:tc>
      </w:tr>
      <w:tr w:rsidR="004A4B26" w14:paraId="7F49DC23" w14:textId="77777777" w:rsidTr="00DF5ECD">
        <w:tc>
          <w:tcPr>
            <w:tcW w:w="4767" w:type="dxa"/>
            <w:vAlign w:val="center"/>
          </w:tcPr>
          <w:p w14:paraId="1B354857" w14:textId="00DE4BBC" w:rsidR="004A4B26" w:rsidRPr="00271681" w:rsidRDefault="004A4B26" w:rsidP="004A4B26">
            <w:pPr>
              <w:spacing w:line="320" w:lineRule="exact"/>
              <w:rPr>
                <w:rFonts w:ascii="メイリオ" w:eastAsia="メイリオ" w:hAnsi="メイリオ"/>
                <w:color w:val="000000" w:themeColor="text1"/>
                <w:sz w:val="22"/>
                <w:szCs w:val="24"/>
              </w:rPr>
            </w:pPr>
            <w:r w:rsidRPr="00F2517B">
              <w:rPr>
                <w:rFonts w:ascii="メイリオ" w:eastAsia="メイリオ" w:hAnsi="メイリオ" w:hint="eastAsia"/>
                <w:color w:val="000000" w:themeColor="text1"/>
                <w:sz w:val="22"/>
                <w:szCs w:val="24"/>
              </w:rPr>
              <w:t>福祉避難所</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66250154" w14:textId="16BCF80C" w:rsidR="004A4B26" w:rsidRPr="00DF5ECD" w:rsidRDefault="004A4B26" w:rsidP="004A4B26">
            <w:pPr>
              <w:spacing w:line="280" w:lineRule="exact"/>
              <w:jc w:val="center"/>
              <w:rPr>
                <w:rFonts w:ascii="メイリオ" w:eastAsia="メイリオ" w:hAnsi="メイリオ"/>
                <w:color w:val="000000" w:themeColor="text1"/>
                <w:sz w:val="20"/>
                <w:szCs w:val="20"/>
              </w:rPr>
            </w:pPr>
            <w:r w:rsidRPr="00DF5ECD">
              <w:rPr>
                <w:rFonts w:ascii="メイリオ" w:eastAsia="メイリオ" w:hAnsi="メイリオ" w:hint="eastAsia"/>
                <w:color w:val="000000" w:themeColor="text1"/>
                <w:sz w:val="20"/>
                <w:szCs w:val="20"/>
              </w:rPr>
              <w:t>９</w:t>
            </w:r>
          </w:p>
        </w:tc>
        <w:tc>
          <w:tcPr>
            <w:tcW w:w="2090" w:type="dxa"/>
            <w:tcBorders>
              <w:top w:val="single" w:sz="8" w:space="0" w:color="auto"/>
              <w:left w:val="single" w:sz="8" w:space="0" w:color="auto"/>
              <w:bottom w:val="single" w:sz="8" w:space="0" w:color="auto"/>
              <w:right w:val="single" w:sz="8" w:space="0" w:color="auto"/>
            </w:tcBorders>
            <w:vAlign w:val="center"/>
          </w:tcPr>
          <w:p w14:paraId="34B0D78C" w14:textId="20A4E01D" w:rsidR="004A4B26" w:rsidRPr="00DF5ECD" w:rsidRDefault="004A4B26" w:rsidP="004A4B26">
            <w:pPr>
              <w:spacing w:line="280" w:lineRule="exact"/>
              <w:jc w:val="center"/>
              <w:rPr>
                <w:rFonts w:ascii="メイリオ" w:eastAsia="メイリオ" w:hAnsi="メイリオ"/>
                <w:color w:val="000000" w:themeColor="text1"/>
                <w:sz w:val="20"/>
                <w:szCs w:val="20"/>
              </w:rPr>
            </w:pPr>
            <w:r w:rsidRPr="00DF5ECD">
              <w:rPr>
                <w:rFonts w:ascii="メイリオ" w:eastAsia="メイリオ" w:hAnsi="メイリオ" w:hint="eastAsia"/>
                <w:color w:val="000000" w:themeColor="text1"/>
                <w:sz w:val="20"/>
                <w:szCs w:val="20"/>
              </w:rPr>
              <w:t>10</w:t>
            </w:r>
          </w:p>
        </w:tc>
      </w:tr>
      <w:tr w:rsidR="004A4B26" w14:paraId="0F4CDB6C" w14:textId="77777777" w:rsidTr="00DF5ECD">
        <w:tc>
          <w:tcPr>
            <w:tcW w:w="4767" w:type="dxa"/>
            <w:vAlign w:val="center"/>
          </w:tcPr>
          <w:p w14:paraId="4F8F3974" w14:textId="6B0C0DC3" w:rsidR="004A4B26" w:rsidRPr="00335B17" w:rsidRDefault="004A4B26" w:rsidP="004A4B26">
            <w:pPr>
              <w:spacing w:line="320" w:lineRule="exact"/>
              <w:rPr>
                <w:rFonts w:ascii="メイリオ" w:eastAsia="メイリオ" w:hAnsi="メイリオ"/>
                <w:color w:val="000000" w:themeColor="text1"/>
                <w:sz w:val="22"/>
                <w:szCs w:val="24"/>
              </w:rPr>
            </w:pPr>
            <w:r w:rsidRPr="00F2517B">
              <w:rPr>
                <w:rFonts w:ascii="メイリオ" w:eastAsia="メイリオ" w:hAnsi="メイリオ" w:hint="eastAsia"/>
                <w:color w:val="000000" w:themeColor="text1"/>
                <w:sz w:val="22"/>
                <w:szCs w:val="24"/>
              </w:rPr>
              <w:t>避難所運営訓練回</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449BF207" w14:textId="602583F6" w:rsidR="004A4B26" w:rsidRPr="00DF5ECD" w:rsidRDefault="004A4B26" w:rsidP="004A4B26">
            <w:pPr>
              <w:spacing w:line="280" w:lineRule="exact"/>
              <w:jc w:val="center"/>
              <w:rPr>
                <w:rFonts w:ascii="メイリオ" w:eastAsia="メイリオ" w:hAnsi="メイリオ"/>
                <w:color w:val="000000" w:themeColor="text1"/>
                <w:sz w:val="20"/>
                <w:szCs w:val="20"/>
              </w:rPr>
            </w:pPr>
            <w:r w:rsidRPr="00DF5ECD">
              <w:rPr>
                <w:rFonts w:ascii="メイリオ" w:eastAsia="メイリオ" w:hAnsi="メイリオ" w:hint="eastAsia"/>
                <w:color w:val="000000" w:themeColor="text1"/>
                <w:sz w:val="20"/>
                <w:szCs w:val="20"/>
              </w:rPr>
              <w:t>1箇所</w:t>
            </w:r>
          </w:p>
        </w:tc>
        <w:tc>
          <w:tcPr>
            <w:tcW w:w="2090" w:type="dxa"/>
            <w:tcBorders>
              <w:top w:val="single" w:sz="8" w:space="0" w:color="auto"/>
              <w:left w:val="single" w:sz="8" w:space="0" w:color="auto"/>
              <w:bottom w:val="single" w:sz="8" w:space="0" w:color="auto"/>
              <w:right w:val="single" w:sz="8" w:space="0" w:color="auto"/>
            </w:tcBorders>
            <w:vAlign w:val="center"/>
          </w:tcPr>
          <w:p w14:paraId="2DA0DD0C" w14:textId="703674DA" w:rsidR="004A4B26" w:rsidRPr="00DF5ECD" w:rsidRDefault="004A4B26" w:rsidP="004A4B26">
            <w:pPr>
              <w:spacing w:line="280" w:lineRule="exact"/>
              <w:jc w:val="center"/>
              <w:rPr>
                <w:rFonts w:ascii="メイリオ" w:eastAsia="メイリオ" w:hAnsi="メイリオ"/>
                <w:color w:val="000000" w:themeColor="text1"/>
                <w:sz w:val="20"/>
                <w:szCs w:val="20"/>
              </w:rPr>
            </w:pPr>
            <w:r w:rsidRPr="00DF5ECD">
              <w:rPr>
                <w:rFonts w:ascii="メイリオ" w:eastAsia="メイリオ" w:hAnsi="メイリオ" w:hint="eastAsia"/>
                <w:color w:val="000000" w:themeColor="text1"/>
                <w:sz w:val="20"/>
                <w:szCs w:val="20"/>
              </w:rPr>
              <w:t>15箇所</w:t>
            </w:r>
          </w:p>
        </w:tc>
      </w:tr>
      <w:bookmarkEnd w:id="80"/>
    </w:tbl>
    <w:p w14:paraId="27FD7969" w14:textId="77777777" w:rsidR="00AC0C6F" w:rsidRDefault="00AC0C6F" w:rsidP="00C058AC">
      <w:pPr>
        <w:spacing w:line="320" w:lineRule="exact"/>
        <w:rPr>
          <w:rFonts w:ascii="メイリオ" w:eastAsia="メイリオ" w:hAnsi="メイリオ"/>
          <w:sz w:val="22"/>
        </w:rPr>
      </w:pPr>
    </w:p>
    <w:p w14:paraId="50AA92F0" w14:textId="77777777" w:rsidR="00A91DC0" w:rsidRDefault="00A91DC0" w:rsidP="00C058AC">
      <w:pPr>
        <w:spacing w:line="320" w:lineRule="exact"/>
        <w:rPr>
          <w:rFonts w:ascii="メイリオ" w:eastAsia="メイリオ" w:hAnsi="メイリオ"/>
          <w:sz w:val="22"/>
        </w:rPr>
      </w:pPr>
    </w:p>
    <w:p w14:paraId="6C63EEC4" w14:textId="508FE929" w:rsidR="00A91DC0" w:rsidRDefault="00A91DC0" w:rsidP="00A91DC0">
      <w:pPr>
        <w:spacing w:line="320" w:lineRule="exact"/>
        <w:rPr>
          <w:rFonts w:ascii="メイリオ" w:eastAsia="メイリオ" w:hAnsi="メイリオ"/>
          <w:sz w:val="22"/>
        </w:rPr>
      </w:pPr>
      <w:r>
        <w:rPr>
          <w:rFonts w:ascii="メイリオ" w:eastAsia="メイリオ" w:hAnsi="メイリオ"/>
          <w:sz w:val="22"/>
        </w:rPr>
        <w:br w:type="page"/>
      </w:r>
    </w:p>
    <w:p w14:paraId="3BF0998B" w14:textId="77777777" w:rsidR="00A91DC0" w:rsidRPr="00C058AC" w:rsidRDefault="00A91DC0" w:rsidP="00C058AC">
      <w:pPr>
        <w:spacing w:line="320" w:lineRule="exact"/>
        <w:rPr>
          <w:rFonts w:ascii="メイリオ" w:eastAsia="メイリオ" w:hAnsi="メイリオ"/>
          <w:sz w:val="22"/>
        </w:rPr>
      </w:pPr>
    </w:p>
    <w:p w14:paraId="648E0343" w14:textId="4EAA9DB9" w:rsidR="00AC0C6F" w:rsidRPr="00EF4D94" w:rsidRDefault="001C50DD" w:rsidP="00EF4D94">
      <w:pPr>
        <w:pStyle w:val="2"/>
        <w:spacing w:before="0" w:after="0"/>
        <w:ind w:leftChars="140" w:left="294"/>
        <w:rPr>
          <w:rFonts w:ascii="BIZ UDPゴシック" w:eastAsia="BIZ UDPゴシック" w:hAnsi="BIZ UDPゴシック"/>
        </w:rPr>
      </w:pPr>
      <w:bookmarkStart w:id="82" w:name="_Toc221880608"/>
      <w:r>
        <w:rPr>
          <w:rFonts w:ascii="BIZ UDPゴシック" w:eastAsia="BIZ UDPゴシック" w:hAnsi="BIZ UDPゴシック" w:hint="eastAsia"/>
        </w:rPr>
        <w:t>第</w:t>
      </w:r>
      <w:r w:rsidR="00AC0C6F" w:rsidRPr="00EF4D94">
        <w:rPr>
          <w:rFonts w:ascii="BIZ UDPゴシック" w:eastAsia="BIZ UDPゴシック" w:hAnsi="BIZ UDPゴシック" w:hint="eastAsia"/>
        </w:rPr>
        <w:t>３</w:t>
      </w:r>
      <w:r>
        <w:rPr>
          <w:rFonts w:ascii="BIZ UDPゴシック" w:eastAsia="BIZ UDPゴシック" w:hAnsi="BIZ UDPゴシック" w:hint="eastAsia"/>
        </w:rPr>
        <w:t>節</w:t>
      </w:r>
      <w:r w:rsidR="00AC0C6F" w:rsidRPr="00EF4D94">
        <w:rPr>
          <w:rFonts w:ascii="BIZ UDPゴシック" w:eastAsia="BIZ UDPゴシック" w:hAnsi="BIZ UDPゴシック" w:hint="eastAsia"/>
        </w:rPr>
        <w:t xml:space="preserve">　</w:t>
      </w:r>
      <w:r w:rsidR="00C058AC" w:rsidRPr="00EF4D94">
        <w:rPr>
          <w:rFonts w:ascii="BIZ UDPゴシック" w:eastAsia="BIZ UDPゴシック" w:hAnsi="BIZ UDPゴシック" w:hint="eastAsia"/>
        </w:rPr>
        <w:t>必要不可欠な行政機能は確保する</w:t>
      </w:r>
      <w:bookmarkEnd w:id="82"/>
    </w:p>
    <w:p w14:paraId="66746603" w14:textId="77777777" w:rsidR="00AC0C6F" w:rsidRDefault="00AC0C6F" w:rsidP="00C058AC">
      <w:pPr>
        <w:spacing w:line="320" w:lineRule="exact"/>
        <w:rPr>
          <w:rFonts w:ascii="メイリオ" w:eastAsia="メイリオ" w:hAnsi="メイリオ"/>
          <w:sz w:val="22"/>
        </w:rPr>
      </w:pPr>
    </w:p>
    <w:p w14:paraId="36D81FF0" w14:textId="0398C7A3" w:rsidR="00C058AC" w:rsidRPr="00EF4D94" w:rsidRDefault="00D53B67" w:rsidP="00F92FCA">
      <w:pPr>
        <w:pStyle w:val="3"/>
        <w:spacing w:before="0" w:after="0"/>
        <w:ind w:leftChars="210" w:left="441"/>
        <w:rPr>
          <w:rFonts w:ascii="BIZ UDPゴシック" w:eastAsia="BIZ UDPゴシック" w:hAnsi="BIZ UDPゴシック"/>
        </w:rPr>
      </w:pPr>
      <w:bookmarkStart w:id="83" w:name="_Toc221880609"/>
      <w:r>
        <w:rPr>
          <w:rFonts w:ascii="BIZ UDPゴシック" w:eastAsia="BIZ UDPゴシック" w:hAnsi="BIZ UDPゴシック" w:hint="eastAsia"/>
        </w:rPr>
        <w:t>３</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（1）行政職員不足や施設の損壊等による行政機能の大幅な低下</w:t>
      </w:r>
      <w:bookmarkEnd w:id="83"/>
    </w:p>
    <w:p w14:paraId="4AE4A75E" w14:textId="77777777" w:rsidR="007805C5" w:rsidRDefault="007805C5" w:rsidP="007805C5">
      <w:pPr>
        <w:spacing w:line="320" w:lineRule="exact"/>
        <w:rPr>
          <w:rFonts w:ascii="メイリオ" w:eastAsia="メイリオ" w:hAnsi="メイリオ"/>
          <w:sz w:val="22"/>
        </w:rPr>
      </w:pPr>
    </w:p>
    <w:p w14:paraId="40F598E4" w14:textId="539BEF9B" w:rsidR="007805C5" w:rsidRPr="0050003E" w:rsidRDefault="007805C5" w:rsidP="007805C5">
      <w:pPr>
        <w:pStyle w:val="4"/>
        <w:spacing w:before="0" w:after="0"/>
        <w:ind w:leftChars="290" w:left="609"/>
        <w:rPr>
          <w:rFonts w:ascii="BIZ UDPゴシック" w:eastAsia="BIZ UDPゴシック" w:hAnsi="BIZ UDPゴシック"/>
          <w:dstrike/>
          <w:sz w:val="22"/>
        </w:rPr>
      </w:pPr>
      <w:bookmarkStart w:id="84" w:name="_Toc221880610"/>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50003E" w:rsidRPr="0050003E">
        <w:rPr>
          <w:rFonts w:ascii="BIZ UDPゴシック" w:eastAsia="BIZ UDPゴシック" w:hAnsi="BIZ UDPゴシック" w:hint="eastAsia"/>
          <w:sz w:val="22"/>
        </w:rPr>
        <w:t>事業継続計画</w:t>
      </w:r>
      <w:r w:rsidR="00F32780">
        <w:rPr>
          <w:rFonts w:ascii="BIZ UDPゴシック" w:eastAsia="BIZ UDPゴシック" w:hAnsi="BIZ UDPゴシック" w:hint="eastAsia"/>
          <w:sz w:val="22"/>
        </w:rPr>
        <w:t>（</w:t>
      </w:r>
      <w:r w:rsidR="0050003E" w:rsidRPr="0050003E">
        <w:rPr>
          <w:rFonts w:ascii="BIZ UDPゴシック" w:eastAsia="BIZ UDPゴシック" w:hAnsi="BIZ UDPゴシック" w:hint="eastAsia"/>
          <w:sz w:val="22"/>
        </w:rPr>
        <w:t>ＢＣＰ</w:t>
      </w:r>
      <w:r w:rsidR="00F32780">
        <w:rPr>
          <w:rFonts w:ascii="BIZ UDPゴシック" w:eastAsia="BIZ UDPゴシック" w:hAnsi="BIZ UDPゴシック" w:hint="eastAsia"/>
          <w:sz w:val="22"/>
        </w:rPr>
        <w:t>）</w:t>
      </w:r>
      <w:r w:rsidR="0050003E" w:rsidRPr="0050003E">
        <w:rPr>
          <w:rFonts w:ascii="BIZ UDPゴシック" w:eastAsia="BIZ UDPゴシック" w:hAnsi="BIZ UDPゴシック" w:hint="eastAsia"/>
          <w:sz w:val="22"/>
        </w:rPr>
        <w:t>の推進</w:t>
      </w:r>
      <w:bookmarkEnd w:id="84"/>
    </w:p>
    <w:p w14:paraId="775FF8D0" w14:textId="77777777" w:rsidR="001A3ED9" w:rsidRDefault="001A3ED9" w:rsidP="001A3ED9">
      <w:pPr>
        <w:spacing w:line="320" w:lineRule="exact"/>
        <w:rPr>
          <w:rFonts w:ascii="メイリオ" w:eastAsia="メイリオ" w:hAnsi="メイリオ"/>
          <w:sz w:val="22"/>
        </w:rPr>
      </w:pPr>
    </w:p>
    <w:p w14:paraId="37D931C8"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17AE0FE1" w14:textId="77777777" w:rsidTr="00BA0663">
        <w:tc>
          <w:tcPr>
            <w:tcW w:w="8920" w:type="dxa"/>
          </w:tcPr>
          <w:p w14:paraId="315EB230" w14:textId="2F013319" w:rsidR="00022C22" w:rsidRPr="00022C22" w:rsidRDefault="001A3ED9" w:rsidP="00022C22">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022C22" w:rsidRPr="00022C22">
              <w:rPr>
                <w:rFonts w:ascii="メイリオ" w:eastAsia="メイリオ" w:hAnsi="メイリオ" w:hint="eastAsia"/>
                <w:color w:val="000000" w:themeColor="text1"/>
                <w:sz w:val="22"/>
              </w:rPr>
              <w:t>町は、災害時に災害応急対策活動や復旧・復興活動の主体として重要な役割を担うことから、業務継続計画を策定（平成</w:t>
            </w:r>
            <w:r w:rsidR="00022C22" w:rsidRPr="00022C22">
              <w:rPr>
                <w:rFonts w:ascii="メイリオ" w:eastAsia="メイリオ" w:hAnsi="メイリオ"/>
                <w:color w:val="000000" w:themeColor="text1"/>
                <w:sz w:val="22"/>
              </w:rPr>
              <w:t>30年３月）していますが、大規模災害の知見等を踏まえ、適切に改定を行う必要があります。</w:t>
            </w:r>
          </w:p>
          <w:p w14:paraId="2257A6FE" w14:textId="687C0A3C" w:rsidR="001A3ED9" w:rsidRPr="00762805" w:rsidRDefault="00022C22" w:rsidP="00022C22">
            <w:pPr>
              <w:spacing w:beforeLines="20" w:before="64" w:afterLines="20" w:after="64" w:line="320" w:lineRule="exact"/>
              <w:ind w:left="220" w:hangingChars="100" w:hanging="220"/>
              <w:rPr>
                <w:rFonts w:ascii="メイリオ" w:eastAsia="メイリオ" w:hAnsi="メイリオ"/>
                <w:color w:val="000000" w:themeColor="text1"/>
                <w:sz w:val="22"/>
              </w:rPr>
            </w:pPr>
            <w:r w:rsidRPr="00022C22">
              <w:rPr>
                <w:rFonts w:ascii="メイリオ" w:eastAsia="メイリオ" w:hAnsi="メイリオ" w:hint="eastAsia"/>
                <w:color w:val="000000" w:themeColor="text1"/>
                <w:sz w:val="22"/>
              </w:rPr>
              <w:t>○町立病院等重要機関に対して、事業継続計画（</w:t>
            </w:r>
            <w:r w:rsidR="00E865AA">
              <w:rPr>
                <w:rFonts w:ascii="メイリオ" w:eastAsia="メイリオ" w:hAnsi="メイリオ" w:hint="eastAsia"/>
                <w:color w:val="000000" w:themeColor="text1"/>
                <w:sz w:val="22"/>
              </w:rPr>
              <w:t>BCP</w:t>
            </w:r>
            <w:r w:rsidRPr="00022C22">
              <w:rPr>
                <w:rFonts w:ascii="メイリオ" w:eastAsia="メイリオ" w:hAnsi="メイリオ" w:hint="eastAsia"/>
                <w:color w:val="000000" w:themeColor="text1"/>
                <w:sz w:val="22"/>
              </w:rPr>
              <w:t>）の策定を支援し、自主防災体制の整備や災害に備えた備蓄、災害時の早期稼働を促進する必要があります。</w:t>
            </w:r>
          </w:p>
        </w:tc>
      </w:tr>
    </w:tbl>
    <w:p w14:paraId="56DACF01" w14:textId="77777777" w:rsidR="00641534" w:rsidRDefault="00641534" w:rsidP="00641534">
      <w:pPr>
        <w:spacing w:line="320" w:lineRule="exact"/>
        <w:rPr>
          <w:rFonts w:ascii="メイリオ" w:eastAsia="メイリオ" w:hAnsi="メイリオ"/>
          <w:sz w:val="22"/>
        </w:rPr>
      </w:pPr>
    </w:p>
    <w:p w14:paraId="23444A48"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6A2F5A11" w14:textId="77777777" w:rsidTr="00BA0663">
        <w:tc>
          <w:tcPr>
            <w:tcW w:w="7560" w:type="dxa"/>
            <w:shd w:val="clear" w:color="auto" w:fill="D9D9D9" w:themeFill="background1" w:themeFillShade="D9"/>
            <w:vAlign w:val="center"/>
          </w:tcPr>
          <w:p w14:paraId="0DE27BBC"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44B18B07"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261177E6" w14:textId="77777777" w:rsidTr="00BA0663">
        <w:tc>
          <w:tcPr>
            <w:tcW w:w="7560" w:type="dxa"/>
          </w:tcPr>
          <w:p w14:paraId="359F25CD" w14:textId="5D411E27"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022C22" w:rsidRPr="00022C22">
              <w:rPr>
                <w:rFonts w:ascii="メイリオ" w:eastAsia="メイリオ" w:hAnsi="メイリオ"/>
                <w:color w:val="000000" w:themeColor="text1"/>
                <w:sz w:val="22"/>
              </w:rPr>
              <w:t>町業務継続計画の実効性を高めるため、大規模災害の知見を、防災体制の強化、組織改定、関係事業者との連携強化などを踏まえ改定を行います。また愛媛県ICT分野の業務継続計画を踏まえDXやICTを活用したBCPの導入を検討します。</w:t>
            </w:r>
          </w:p>
        </w:tc>
        <w:tc>
          <w:tcPr>
            <w:tcW w:w="1360" w:type="dxa"/>
          </w:tcPr>
          <w:p w14:paraId="357A0B54" w14:textId="4D63FAED" w:rsidR="00641534" w:rsidRDefault="00022C22"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641534" w14:paraId="3780377E" w14:textId="77777777" w:rsidTr="00BA0663">
        <w:tc>
          <w:tcPr>
            <w:tcW w:w="7560" w:type="dxa"/>
          </w:tcPr>
          <w:p w14:paraId="073178FE" w14:textId="3588C3B4"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022C22" w:rsidRPr="00022C22">
              <w:rPr>
                <w:rFonts w:ascii="メイリオ" w:eastAsia="メイリオ" w:hAnsi="メイリオ"/>
                <w:color w:val="000000" w:themeColor="text1"/>
                <w:sz w:val="22"/>
              </w:rPr>
              <w:t>県等と協力し町立病院や福祉施設等の事業継続計画（BCP）策定を促進します。</w:t>
            </w:r>
          </w:p>
        </w:tc>
        <w:tc>
          <w:tcPr>
            <w:tcW w:w="1360" w:type="dxa"/>
          </w:tcPr>
          <w:p w14:paraId="0FFB51DD" w14:textId="40216840" w:rsidR="00641534" w:rsidRDefault="00022C22"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5CF3471A" w14:textId="77777777" w:rsidR="00C55CA5" w:rsidRDefault="00C55CA5" w:rsidP="00C55CA5">
      <w:pPr>
        <w:spacing w:line="320" w:lineRule="exact"/>
        <w:rPr>
          <w:rFonts w:ascii="メイリオ" w:eastAsia="メイリオ" w:hAnsi="メイリオ"/>
          <w:sz w:val="22"/>
        </w:rPr>
      </w:pPr>
    </w:p>
    <w:p w14:paraId="5835FBE6" w14:textId="4430CEDC" w:rsidR="00C55CA5" w:rsidRPr="007805C5" w:rsidRDefault="00C55CA5" w:rsidP="00C55CA5">
      <w:pPr>
        <w:pStyle w:val="4"/>
        <w:spacing w:before="0" w:after="0"/>
        <w:ind w:leftChars="290" w:left="609"/>
        <w:rPr>
          <w:rFonts w:ascii="BIZ UDPゴシック" w:eastAsia="BIZ UDPゴシック" w:hAnsi="BIZ UDPゴシック"/>
          <w:sz w:val="22"/>
        </w:rPr>
      </w:pPr>
      <w:bookmarkStart w:id="85" w:name="_Toc221880611"/>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50003E" w:rsidRPr="0050003E">
        <w:rPr>
          <w:rFonts w:ascii="BIZ UDPゴシック" w:eastAsia="BIZ UDPゴシック" w:hAnsi="BIZ UDPゴシック" w:hint="eastAsia"/>
          <w:sz w:val="22"/>
        </w:rPr>
        <w:t>災害対策本部の機能強化、災害対応力の強化</w:t>
      </w:r>
      <w:bookmarkEnd w:id="85"/>
    </w:p>
    <w:p w14:paraId="29FAE55C" w14:textId="77777777" w:rsidR="001A3ED9" w:rsidRDefault="001A3ED9" w:rsidP="001A3ED9">
      <w:pPr>
        <w:spacing w:line="320" w:lineRule="exact"/>
        <w:rPr>
          <w:rFonts w:ascii="メイリオ" w:eastAsia="メイリオ" w:hAnsi="メイリオ"/>
          <w:sz w:val="22"/>
        </w:rPr>
      </w:pPr>
    </w:p>
    <w:p w14:paraId="193DBF49"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5D0EDB18" w14:textId="77777777" w:rsidTr="00BA0663">
        <w:tc>
          <w:tcPr>
            <w:tcW w:w="8920" w:type="dxa"/>
          </w:tcPr>
          <w:p w14:paraId="0D1A0DDA" w14:textId="45A90F98" w:rsidR="00022C22" w:rsidRPr="00022C22" w:rsidRDefault="001A3ED9" w:rsidP="00022C22">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022C22" w:rsidRPr="00022C22">
              <w:rPr>
                <w:rFonts w:ascii="メイリオ" w:eastAsia="メイリオ" w:hAnsi="メイリオ" w:hint="eastAsia"/>
                <w:color w:val="000000" w:themeColor="text1"/>
                <w:sz w:val="22"/>
              </w:rPr>
              <w:t>県地域防災計画の改定に合わせ、町地域防災計画を改定するとともに、避難情報の判断・伝達マニュアルなど各種マニュアルを作成、改定し、防災体制の整備に努めていますが、全国各地で発生している災害が激甚化しており、更に体制強化を図る必要があります。</w:t>
            </w:r>
          </w:p>
          <w:p w14:paraId="3B921E1E" w14:textId="79A18AA4" w:rsidR="00022C22" w:rsidRPr="00022C22" w:rsidRDefault="00022C22" w:rsidP="00022C22">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022C22">
              <w:rPr>
                <w:rFonts w:ascii="メイリオ" w:eastAsia="メイリオ" w:hAnsi="メイリオ" w:hint="eastAsia"/>
                <w:color w:val="000000" w:themeColor="text1"/>
                <w:sz w:val="22"/>
              </w:rPr>
              <w:t>○庁舎等災害拠点施設が被災により使用できない場合を想定して代替施設（消防本部庁舎等）を設定していますが、代替え施設の決定のみで実際に機能できない状況であることから、ネット環境の整備や電話回線の増築を行う必要があります。</w:t>
            </w:r>
          </w:p>
          <w:p w14:paraId="6F9A2808" w14:textId="01C81842" w:rsidR="00022C22" w:rsidRPr="00022C22" w:rsidRDefault="00022C22" w:rsidP="00022C22">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022C22">
              <w:rPr>
                <w:rFonts w:ascii="メイリオ" w:eastAsia="メイリオ" w:hAnsi="メイリオ" w:hint="eastAsia"/>
                <w:color w:val="000000" w:themeColor="text1"/>
                <w:sz w:val="22"/>
              </w:rPr>
              <w:t>○庁舎等における通信基盤や非常用電源、自家発電設備や燃料等ライフラインの確保対策、災害対応に必要な資機材の整備や職員用食料等の備蓄等執務環境の整備を継続します。</w:t>
            </w:r>
          </w:p>
          <w:p w14:paraId="7BE43FFD" w14:textId="74574DE0" w:rsidR="00CC1EEB" w:rsidRDefault="00CC1EEB" w:rsidP="00022C22">
            <w:pPr>
              <w:spacing w:beforeLines="20" w:before="64" w:afterLines="20" w:after="64" w:line="320" w:lineRule="exact"/>
              <w:ind w:left="220" w:hangingChars="100" w:hanging="220"/>
              <w:rPr>
                <w:rFonts w:ascii="メイリオ" w:eastAsia="メイリオ" w:hAnsi="メイリオ"/>
                <w:color w:val="000000" w:themeColor="text1"/>
                <w:sz w:val="22"/>
              </w:rPr>
            </w:pPr>
            <w:r w:rsidRPr="00CC1EEB">
              <w:rPr>
                <w:rFonts w:ascii="メイリオ" w:eastAsia="メイリオ" w:hAnsi="メイリオ" w:hint="eastAsia"/>
                <w:color w:val="000000" w:themeColor="text1"/>
                <w:sz w:val="22"/>
              </w:rPr>
              <w:t>○町基幹システムのクラウド化は令和８年１月</w:t>
            </w:r>
            <w:r w:rsidRPr="00CC1EEB">
              <w:rPr>
                <w:rFonts w:ascii="メイリオ" w:eastAsia="メイリオ" w:hAnsi="メイリオ"/>
                <w:color w:val="000000" w:themeColor="text1"/>
                <w:sz w:val="22"/>
              </w:rPr>
              <w:t>13日から、国のガバメントクラウドで運用開始していますが、大規模災害時に、国や県、県内他市町、関係機関等と、迅速かつ的確な情報収集・伝達を行うため、県災害情報システム及び県防災通信システム等の活用や充実を図るとともに、町基幹システムのクラウド化やＡＩ等新技術の導入等を継続して進める必要があります。</w:t>
            </w:r>
          </w:p>
          <w:p w14:paraId="2FAB0FBA" w14:textId="54538988" w:rsidR="00022C22" w:rsidRPr="00022C22" w:rsidRDefault="00022C22" w:rsidP="00022C22">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022C22">
              <w:rPr>
                <w:rFonts w:ascii="メイリオ" w:eastAsia="メイリオ" w:hAnsi="メイリオ" w:hint="eastAsia"/>
                <w:color w:val="000000" w:themeColor="text1"/>
                <w:sz w:val="22"/>
              </w:rPr>
              <w:t>○職員が円滑な災害対応を図れるよう、各種研修や訓練を継続して行うとともに、大規</w:t>
            </w:r>
            <w:r w:rsidRPr="00022C22">
              <w:rPr>
                <w:rFonts w:ascii="メイリオ" w:eastAsia="メイリオ" w:hAnsi="メイリオ" w:hint="eastAsia"/>
                <w:color w:val="000000" w:themeColor="text1"/>
                <w:sz w:val="22"/>
              </w:rPr>
              <w:lastRenderedPageBreak/>
              <w:t>模災害を想定した職員の安否確認及び連絡手段の確保など初動体制の強化を継続実施する必要があります。</w:t>
            </w:r>
          </w:p>
          <w:p w14:paraId="70E00438" w14:textId="23CFFA41" w:rsidR="001A3ED9" w:rsidRPr="00762805" w:rsidRDefault="00022C22" w:rsidP="00022C22">
            <w:pPr>
              <w:spacing w:beforeLines="20" w:before="64" w:afterLines="20" w:after="64" w:line="320" w:lineRule="exact"/>
              <w:ind w:left="220" w:hangingChars="100" w:hanging="220"/>
              <w:rPr>
                <w:rFonts w:ascii="メイリオ" w:eastAsia="メイリオ" w:hAnsi="メイリオ"/>
                <w:color w:val="000000" w:themeColor="text1"/>
                <w:sz w:val="22"/>
              </w:rPr>
            </w:pPr>
            <w:r w:rsidRPr="00022C22">
              <w:rPr>
                <w:rFonts w:ascii="メイリオ" w:eastAsia="メイリオ" w:hAnsi="メイリオ" w:hint="eastAsia"/>
                <w:color w:val="000000" w:themeColor="text1"/>
                <w:sz w:val="22"/>
              </w:rPr>
              <w:t>○職員（消防等も含む）・施設等の被災による機能の大幅な低下を回避するため、国や他自治体からの支援を円滑に受けるための体制を整備するとともに、各種協定、受援体制の整備と更新を進める必要があります。</w:t>
            </w:r>
          </w:p>
        </w:tc>
      </w:tr>
    </w:tbl>
    <w:p w14:paraId="29FAC97B" w14:textId="77777777" w:rsidR="00641534" w:rsidRDefault="00641534" w:rsidP="00641534">
      <w:pPr>
        <w:spacing w:line="320" w:lineRule="exact"/>
        <w:rPr>
          <w:rFonts w:ascii="メイリオ" w:eastAsia="メイリオ" w:hAnsi="メイリオ"/>
          <w:sz w:val="22"/>
        </w:rPr>
      </w:pPr>
    </w:p>
    <w:p w14:paraId="15103433"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4EBF8AAF" w14:textId="77777777" w:rsidTr="00BA0663">
        <w:tc>
          <w:tcPr>
            <w:tcW w:w="7560" w:type="dxa"/>
            <w:shd w:val="clear" w:color="auto" w:fill="D9D9D9" w:themeFill="background1" w:themeFillShade="D9"/>
            <w:vAlign w:val="center"/>
          </w:tcPr>
          <w:p w14:paraId="29AF4B11"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44DF8A0A"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641534" w14:paraId="069FC621" w14:textId="77777777" w:rsidTr="00BA0663">
        <w:tc>
          <w:tcPr>
            <w:tcW w:w="7560" w:type="dxa"/>
          </w:tcPr>
          <w:p w14:paraId="25382861" w14:textId="4C64AFFD" w:rsidR="00641534" w:rsidRPr="00CC1EEB" w:rsidRDefault="00CC1EEB" w:rsidP="00BA0663">
            <w:pPr>
              <w:spacing w:line="320" w:lineRule="exact"/>
              <w:ind w:left="224" w:hangingChars="102" w:hanging="224"/>
              <w:rPr>
                <w:rFonts w:ascii="メイリオ" w:eastAsia="メイリオ" w:hAnsi="メイリオ"/>
                <w:color w:val="000000" w:themeColor="text1"/>
                <w:sz w:val="22"/>
              </w:rPr>
            </w:pPr>
            <w:r w:rsidRPr="00CC1EEB">
              <w:rPr>
                <w:rFonts w:ascii="メイリオ" w:eastAsia="メイリオ" w:hAnsi="メイリオ" w:hint="eastAsia"/>
                <w:color w:val="000000" w:themeColor="text1"/>
                <w:sz w:val="22"/>
              </w:rPr>
              <w:t>○県地域防災計画の改定に合わせ、町地域防災計画を改定するとともに、避難情報の判断・伝達マニュアルなど各種マニュアルを作成、改定し、防災体制を強化します。</w:t>
            </w:r>
          </w:p>
        </w:tc>
        <w:tc>
          <w:tcPr>
            <w:tcW w:w="1360" w:type="dxa"/>
          </w:tcPr>
          <w:p w14:paraId="7671CBAE" w14:textId="2A35C545" w:rsidR="00641534" w:rsidRDefault="00022C22"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641534" w14:paraId="52D84810" w14:textId="77777777" w:rsidTr="00BA0663">
        <w:tc>
          <w:tcPr>
            <w:tcW w:w="7560" w:type="dxa"/>
          </w:tcPr>
          <w:p w14:paraId="0CFA1501" w14:textId="6BB0ED9E" w:rsidR="00641534" w:rsidRPr="00E3729F" w:rsidRDefault="00641534"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022C22" w:rsidRPr="00022C22">
              <w:rPr>
                <w:rFonts w:ascii="メイリオ" w:eastAsia="メイリオ" w:hAnsi="メイリオ"/>
                <w:color w:val="000000" w:themeColor="text1"/>
                <w:sz w:val="22"/>
              </w:rPr>
              <w:t>大規模災害時に、国や県、他市町、関係機関等と、迅速かつ的確な情報収集・伝達を行うため、愛媛県災害情報システムの更新、町内クラウド化やＡＩ等新技術の導入等を継続し進めます。</w:t>
            </w:r>
          </w:p>
        </w:tc>
        <w:tc>
          <w:tcPr>
            <w:tcW w:w="1360" w:type="dxa"/>
          </w:tcPr>
          <w:p w14:paraId="710473B8" w14:textId="0A0B3360" w:rsidR="00641534" w:rsidRDefault="00022C22"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022C22" w14:paraId="78896757" w14:textId="77777777" w:rsidTr="00BA0663">
        <w:tc>
          <w:tcPr>
            <w:tcW w:w="7560" w:type="dxa"/>
          </w:tcPr>
          <w:p w14:paraId="54A0A16E" w14:textId="209600D6" w:rsidR="00022C22" w:rsidRPr="00EA2E16" w:rsidRDefault="00022C22" w:rsidP="00022C22">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022C22">
              <w:rPr>
                <w:rFonts w:ascii="メイリオ" w:eastAsia="メイリオ" w:hAnsi="メイリオ"/>
                <w:color w:val="000000" w:themeColor="text1"/>
                <w:sz w:val="22"/>
              </w:rPr>
              <w:t>職員が円滑な災害対応を図れるよう、各種研修や総合防災訓練、国・県・市町災害対策本部合同運営訓練などの様々な訓練を継続して行うとともに、大規模災害を想定した職員の安否確認及び連絡手段の確保など初動体制の強化に取り組みます。</w:t>
            </w:r>
          </w:p>
        </w:tc>
        <w:tc>
          <w:tcPr>
            <w:tcW w:w="1360" w:type="dxa"/>
          </w:tcPr>
          <w:p w14:paraId="315DDA38" w14:textId="4E6361E2" w:rsidR="00022C22" w:rsidRDefault="00022C22" w:rsidP="00022C22">
            <w:pPr>
              <w:spacing w:line="320" w:lineRule="exact"/>
              <w:rPr>
                <w:rFonts w:ascii="メイリオ" w:eastAsia="メイリオ" w:hAnsi="メイリオ"/>
                <w:sz w:val="22"/>
              </w:rPr>
            </w:pPr>
            <w:r>
              <w:rPr>
                <w:rFonts w:ascii="メイリオ" w:eastAsia="メイリオ" w:hAnsi="メイリオ" w:hint="eastAsia"/>
                <w:sz w:val="22"/>
              </w:rPr>
              <w:t>総務課</w:t>
            </w:r>
          </w:p>
        </w:tc>
      </w:tr>
      <w:tr w:rsidR="00022C22" w14:paraId="24629DA9" w14:textId="77777777" w:rsidTr="00BA0663">
        <w:tc>
          <w:tcPr>
            <w:tcW w:w="7560" w:type="dxa"/>
          </w:tcPr>
          <w:p w14:paraId="16510EB3" w14:textId="3B43BE60" w:rsidR="00022C22" w:rsidRPr="00EA2E16" w:rsidRDefault="00022C22" w:rsidP="00022C22">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022C22">
              <w:rPr>
                <w:rFonts w:ascii="メイリオ" w:eastAsia="メイリオ" w:hAnsi="メイリオ"/>
                <w:color w:val="000000" w:themeColor="text1"/>
                <w:sz w:val="22"/>
              </w:rPr>
              <w:t>職員（消防等も含む）が不足する場合を想定し、各種協定の見直し及び訓練の継続と、県、他自治体から応援職員を受け入れる際の受援計画の改正を進めます。</w:t>
            </w:r>
          </w:p>
        </w:tc>
        <w:tc>
          <w:tcPr>
            <w:tcW w:w="1360" w:type="dxa"/>
          </w:tcPr>
          <w:p w14:paraId="3EAD960F" w14:textId="663E1498" w:rsidR="00022C22" w:rsidRDefault="00022C22" w:rsidP="00022C22">
            <w:pPr>
              <w:spacing w:line="320" w:lineRule="exact"/>
              <w:rPr>
                <w:rFonts w:ascii="メイリオ" w:eastAsia="メイリオ" w:hAnsi="メイリオ"/>
                <w:sz w:val="22"/>
              </w:rPr>
            </w:pPr>
            <w:r>
              <w:rPr>
                <w:rFonts w:ascii="メイリオ" w:eastAsia="メイリオ" w:hAnsi="メイリオ" w:hint="eastAsia"/>
                <w:sz w:val="22"/>
              </w:rPr>
              <w:t>総務課</w:t>
            </w:r>
          </w:p>
        </w:tc>
      </w:tr>
      <w:tr w:rsidR="00022C22" w14:paraId="2277AF6E" w14:textId="77777777" w:rsidTr="00BA0663">
        <w:tc>
          <w:tcPr>
            <w:tcW w:w="7560" w:type="dxa"/>
          </w:tcPr>
          <w:p w14:paraId="65252338" w14:textId="45A5209A" w:rsidR="00597813" w:rsidRDefault="00022C22" w:rsidP="0059781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022C22">
              <w:rPr>
                <w:rFonts w:ascii="メイリオ" w:eastAsia="メイリオ" w:hAnsi="メイリオ"/>
                <w:color w:val="000000" w:themeColor="text1"/>
                <w:sz w:val="22"/>
              </w:rPr>
              <w:t>「住宅・建築物安全ストック形成事業（国庫補助事業）」を活用し、大規模災害時に災害対策の拠点となる庁舎の耐震化を推進し、併せて浸水対策を推進するとともに、非常用電源や通信機器等のライフラインの確保対策を進めます。</w:t>
            </w:r>
          </w:p>
          <w:p w14:paraId="079B1483" w14:textId="7E502EED" w:rsidR="00022C22" w:rsidRPr="00EA2E16" w:rsidRDefault="00597813" w:rsidP="0059781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00022C22" w:rsidRPr="00022C22">
              <w:rPr>
                <w:rFonts w:ascii="メイリオ" w:eastAsia="メイリオ" w:hAnsi="メイリオ"/>
                <w:color w:val="000000" w:themeColor="text1"/>
                <w:sz w:val="22"/>
              </w:rPr>
              <w:t>必要な資機材の整備、職員用食料等の備蓄など執務環境の整備に努めるとともに、被災により本庁舎が使用できない場合に備え、代替施設の充実に取り組みます。</w:t>
            </w:r>
          </w:p>
        </w:tc>
        <w:tc>
          <w:tcPr>
            <w:tcW w:w="1360" w:type="dxa"/>
          </w:tcPr>
          <w:p w14:paraId="636E8881" w14:textId="1D35859C" w:rsidR="00022C22" w:rsidRDefault="00022C22" w:rsidP="00022C22">
            <w:pPr>
              <w:spacing w:line="320" w:lineRule="exact"/>
              <w:rPr>
                <w:rFonts w:ascii="メイリオ" w:eastAsia="メイリオ" w:hAnsi="メイリオ"/>
                <w:sz w:val="22"/>
              </w:rPr>
            </w:pPr>
            <w:r>
              <w:rPr>
                <w:rFonts w:ascii="メイリオ" w:eastAsia="メイリオ" w:hAnsi="メイリオ" w:hint="eastAsia"/>
                <w:sz w:val="22"/>
              </w:rPr>
              <w:t>建設課</w:t>
            </w:r>
          </w:p>
        </w:tc>
      </w:tr>
    </w:tbl>
    <w:p w14:paraId="6ABB9EB9" w14:textId="77777777" w:rsidR="00C55CA5" w:rsidRDefault="00C55CA5" w:rsidP="00C55CA5">
      <w:pPr>
        <w:spacing w:line="320" w:lineRule="exact"/>
        <w:rPr>
          <w:rFonts w:ascii="メイリオ" w:eastAsia="メイリオ" w:hAnsi="メイリオ"/>
          <w:sz w:val="22"/>
        </w:rPr>
      </w:pPr>
    </w:p>
    <w:p w14:paraId="3AC51AC4" w14:textId="1F7CA49E" w:rsidR="00C55CA5" w:rsidRPr="007805C5" w:rsidRDefault="00C55CA5" w:rsidP="00C55CA5">
      <w:pPr>
        <w:pStyle w:val="4"/>
        <w:spacing w:before="0" w:after="0"/>
        <w:ind w:leftChars="290" w:left="609"/>
        <w:rPr>
          <w:rFonts w:ascii="BIZ UDPゴシック" w:eastAsia="BIZ UDPゴシック" w:hAnsi="BIZ UDPゴシック"/>
          <w:sz w:val="22"/>
        </w:rPr>
      </w:pPr>
      <w:bookmarkStart w:id="86" w:name="_Toc221880612"/>
      <w:r>
        <w:rPr>
          <w:rFonts w:ascii="BIZ UDPゴシック" w:eastAsia="BIZ UDPゴシック" w:hAnsi="BIZ UDPゴシック" w:hint="eastAsia"/>
          <w:sz w:val="22"/>
        </w:rPr>
        <w:t>③</w:t>
      </w:r>
      <w:r w:rsidRPr="007805C5">
        <w:rPr>
          <w:rFonts w:ascii="BIZ UDPゴシック" w:eastAsia="BIZ UDPゴシック" w:hAnsi="BIZ UDPゴシック" w:hint="eastAsia"/>
          <w:sz w:val="22"/>
        </w:rPr>
        <w:t xml:space="preserve">　</w:t>
      </w:r>
      <w:r w:rsidR="00984BB1" w:rsidRPr="00984BB1">
        <w:rPr>
          <w:rFonts w:ascii="BIZ UDPゴシック" w:eastAsia="BIZ UDPゴシック" w:hAnsi="BIZ UDPゴシック" w:hint="eastAsia"/>
          <w:sz w:val="22"/>
        </w:rPr>
        <w:t>通信・情報システムの充実</w:t>
      </w:r>
      <w:bookmarkEnd w:id="86"/>
    </w:p>
    <w:p w14:paraId="041BB628" w14:textId="77777777" w:rsidR="001A3ED9" w:rsidRDefault="001A3ED9" w:rsidP="001A3ED9">
      <w:pPr>
        <w:spacing w:line="320" w:lineRule="exact"/>
        <w:rPr>
          <w:rFonts w:ascii="メイリオ" w:eastAsia="メイリオ" w:hAnsi="メイリオ"/>
          <w:sz w:val="22"/>
        </w:rPr>
      </w:pPr>
    </w:p>
    <w:p w14:paraId="3627BC4D"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30CF8F33" w14:textId="77777777" w:rsidTr="00BA0663">
        <w:tc>
          <w:tcPr>
            <w:tcW w:w="8920" w:type="dxa"/>
          </w:tcPr>
          <w:p w14:paraId="6D517973" w14:textId="6D2C1AFA" w:rsidR="00022C22" w:rsidRPr="00597813" w:rsidRDefault="001A3ED9" w:rsidP="00022C22">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597813">
              <w:rPr>
                <w:rFonts w:ascii="メイリオ" w:eastAsia="メイリオ" w:hAnsi="メイリオ" w:hint="eastAsia"/>
                <w:color w:val="000000" w:themeColor="text1"/>
                <w:sz w:val="22"/>
              </w:rPr>
              <w:t>○</w:t>
            </w:r>
            <w:r w:rsidR="00022C22" w:rsidRPr="00597813">
              <w:rPr>
                <w:rFonts w:ascii="メイリオ" w:eastAsia="メイリオ" w:hAnsi="メイリオ" w:hint="eastAsia"/>
                <w:color w:val="000000" w:themeColor="text1"/>
                <w:sz w:val="22"/>
              </w:rPr>
              <w:t>災害関連情報を迅速かつ確実に伝達するため、防災行政無線による伝達をはじめとして、</w:t>
            </w:r>
            <w:r w:rsidR="00597813" w:rsidRPr="00597813">
              <w:rPr>
                <w:rFonts w:ascii="メイリオ" w:eastAsia="メイリオ" w:hAnsi="メイリオ"/>
                <w:color w:val="000000" w:themeColor="text1"/>
                <w:sz w:val="22"/>
              </w:rPr>
              <w:t>Jアラート</w:t>
            </w:r>
            <w:r w:rsidR="00597813" w:rsidRPr="00597813">
              <w:rPr>
                <w:rFonts w:ascii="メイリオ" w:eastAsia="メイリオ" w:hAnsi="メイリオ" w:hint="eastAsia"/>
                <w:color w:val="000000" w:themeColor="text1"/>
                <w:sz w:val="22"/>
              </w:rPr>
              <w:t>（全国瞬時警報システム）</w:t>
            </w:r>
            <w:r w:rsidR="00022C22" w:rsidRPr="00597813">
              <w:rPr>
                <w:rFonts w:ascii="メイリオ" w:eastAsia="メイリオ" w:hAnsi="メイリオ"/>
                <w:color w:val="000000" w:themeColor="text1"/>
                <w:sz w:val="22"/>
              </w:rPr>
              <w:t>、Ｌアラート（災害情報共有システム）、緊急速報メール等伝達手段の多様化、普及を図るとともに、情報インフラの環境変化等に応じ、各担当課と協議を行い全町民が情報を共有できるよう体制構築を検討していく必要があります。</w:t>
            </w:r>
          </w:p>
          <w:p w14:paraId="69AD1B06" w14:textId="78532A15" w:rsidR="00022C22" w:rsidRPr="009C766E" w:rsidRDefault="00022C22" w:rsidP="00022C22">
            <w:pPr>
              <w:spacing w:beforeLines="20" w:before="64" w:afterLines="20" w:after="64" w:line="320" w:lineRule="exact"/>
              <w:ind w:left="220" w:hangingChars="100" w:hanging="220"/>
              <w:rPr>
                <w:rFonts w:ascii="メイリオ" w:eastAsia="メイリオ" w:hAnsi="メイリオ"/>
                <w:color w:val="000000" w:themeColor="text1"/>
                <w:sz w:val="22"/>
              </w:rPr>
            </w:pPr>
            <w:r w:rsidRPr="009C766E">
              <w:rPr>
                <w:rFonts w:ascii="メイリオ" w:eastAsia="メイリオ" w:hAnsi="メイリオ" w:hint="eastAsia"/>
                <w:color w:val="000000" w:themeColor="text1"/>
                <w:sz w:val="22"/>
              </w:rPr>
              <w:t>○本町は高齢者が多い町であり、携帯アプリやインターネットが使えない方に対し、防災行政無線の個別受信機以外の情報伝達体制を構築する必要があるとともに、県、報道機関等と連携し、確実に町民まで情報を伝達できる体制を構築する必要があります。</w:t>
            </w:r>
          </w:p>
          <w:p w14:paraId="30F2A4E6" w14:textId="298264B0" w:rsidR="00022C22" w:rsidRPr="00022C22" w:rsidRDefault="00022C22" w:rsidP="00022C22">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9C766E">
              <w:rPr>
                <w:rFonts w:ascii="メイリオ" w:eastAsia="メイリオ" w:hAnsi="メイリオ" w:hint="eastAsia"/>
                <w:color w:val="000000" w:themeColor="text1"/>
                <w:sz w:val="22"/>
              </w:rPr>
              <w:t>○災害時における通信規制及び電話回線の損傷、大規模停電等に備え、衛星携帯電話等による情報伝達体制の確保、「久万高原町無人航空機の運用に関する要綱」に基づく災</w:t>
            </w:r>
            <w:r w:rsidRPr="009C766E">
              <w:rPr>
                <w:rFonts w:ascii="メイリオ" w:eastAsia="メイリオ" w:hAnsi="メイリオ" w:hint="eastAsia"/>
                <w:color w:val="000000" w:themeColor="text1"/>
                <w:sz w:val="22"/>
              </w:rPr>
              <w:lastRenderedPageBreak/>
              <w:t>害時のドローンの活用等を具体的に検討する必要があります。</w:t>
            </w:r>
          </w:p>
          <w:p w14:paraId="2D6FB06A" w14:textId="0A5D6D90" w:rsidR="001A3ED9" w:rsidRPr="00762805" w:rsidRDefault="00022C22" w:rsidP="00022C22">
            <w:pPr>
              <w:spacing w:beforeLines="20" w:before="64" w:afterLines="20" w:after="64" w:line="320" w:lineRule="exact"/>
              <w:ind w:left="220" w:hangingChars="100" w:hanging="220"/>
              <w:rPr>
                <w:rFonts w:ascii="メイリオ" w:eastAsia="メイリオ" w:hAnsi="メイリオ"/>
                <w:color w:val="000000" w:themeColor="text1"/>
                <w:sz w:val="22"/>
              </w:rPr>
            </w:pPr>
            <w:r w:rsidRPr="00022C22">
              <w:rPr>
                <w:rFonts w:ascii="メイリオ" w:eastAsia="メイリオ" w:hAnsi="メイリオ" w:hint="eastAsia"/>
                <w:color w:val="000000" w:themeColor="text1"/>
                <w:sz w:val="22"/>
              </w:rPr>
              <w:t>○防災拠点となる町内各地の避難所や庁舎等において、災害時に必要な情報入手のための公衆無線</w:t>
            </w:r>
            <w:r w:rsidRPr="00022C22">
              <w:rPr>
                <w:rFonts w:ascii="メイリオ" w:eastAsia="メイリオ" w:hAnsi="メイリオ"/>
                <w:color w:val="000000" w:themeColor="text1"/>
                <w:sz w:val="22"/>
              </w:rPr>
              <w:t>LAN整備が重要ですが、役場支所及び周辺施設への設置（５ヵ所）に限られているため、周辺地域へのWi-Fiスポットの整備を促進する必要があります。</w:t>
            </w:r>
          </w:p>
        </w:tc>
      </w:tr>
    </w:tbl>
    <w:p w14:paraId="494BB142" w14:textId="77777777" w:rsidR="00641534" w:rsidRDefault="00641534" w:rsidP="00641534">
      <w:pPr>
        <w:spacing w:line="320" w:lineRule="exact"/>
        <w:rPr>
          <w:rFonts w:ascii="メイリオ" w:eastAsia="メイリオ" w:hAnsi="メイリオ"/>
          <w:sz w:val="22"/>
        </w:rPr>
      </w:pPr>
    </w:p>
    <w:p w14:paraId="77DBFE00" w14:textId="77777777" w:rsidR="00641534" w:rsidRDefault="00641534" w:rsidP="00641534">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641534" w:rsidRPr="00B91562" w14:paraId="183906E2" w14:textId="77777777" w:rsidTr="00BA0663">
        <w:tc>
          <w:tcPr>
            <w:tcW w:w="7560" w:type="dxa"/>
            <w:shd w:val="clear" w:color="auto" w:fill="D9D9D9" w:themeFill="background1" w:themeFillShade="D9"/>
            <w:vAlign w:val="center"/>
          </w:tcPr>
          <w:p w14:paraId="4DAC3BB6"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637B9CBE" w14:textId="77777777" w:rsidR="00641534" w:rsidRPr="00B91562" w:rsidRDefault="00641534"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022C22" w14:paraId="2373639D" w14:textId="77777777" w:rsidTr="00BA0663">
        <w:tc>
          <w:tcPr>
            <w:tcW w:w="7560" w:type="dxa"/>
          </w:tcPr>
          <w:p w14:paraId="5EC9C81E" w14:textId="1DD1C862" w:rsidR="00022C22" w:rsidRPr="00E3729F" w:rsidRDefault="00022C22" w:rsidP="00022C22">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6B75AD" w:rsidRPr="006B75AD">
              <w:rPr>
                <w:rFonts w:ascii="メイリオ" w:eastAsia="メイリオ" w:hAnsi="メイリオ" w:hint="eastAsia"/>
                <w:color w:val="000000" w:themeColor="text1"/>
                <w:sz w:val="22"/>
              </w:rPr>
              <w:t>通常時における防災行政無線での伝達事項については、すべて</w:t>
            </w:r>
            <w:r w:rsidR="006B75AD" w:rsidRPr="006B75AD">
              <w:rPr>
                <w:rFonts w:ascii="メイリオ" w:eastAsia="メイリオ" w:hAnsi="メイリオ"/>
                <w:color w:val="000000" w:themeColor="text1"/>
                <w:sz w:val="22"/>
              </w:rPr>
              <w:t>LINE 配信してい</w:t>
            </w:r>
            <w:r w:rsidR="00597813">
              <w:rPr>
                <w:rFonts w:ascii="メイリオ" w:eastAsia="メイリオ" w:hAnsi="メイリオ" w:hint="eastAsia"/>
                <w:color w:val="000000" w:themeColor="text1"/>
                <w:sz w:val="22"/>
              </w:rPr>
              <w:t>ます</w:t>
            </w:r>
            <w:r w:rsidR="006B75AD" w:rsidRPr="006B75AD">
              <w:rPr>
                <w:rFonts w:ascii="メイリオ" w:eastAsia="メイリオ" w:hAnsi="メイリオ"/>
                <w:color w:val="000000" w:themeColor="text1"/>
                <w:sz w:val="22"/>
              </w:rPr>
              <w:t>が、大規模災害等が発生した場合の情報伝達手段の検討</w:t>
            </w:r>
            <w:r w:rsidR="006B75AD">
              <w:rPr>
                <w:rFonts w:ascii="メイリオ" w:eastAsia="メイリオ" w:hAnsi="メイリオ" w:hint="eastAsia"/>
                <w:color w:val="000000" w:themeColor="text1"/>
                <w:sz w:val="22"/>
              </w:rPr>
              <w:t>を行います。</w:t>
            </w:r>
          </w:p>
        </w:tc>
        <w:tc>
          <w:tcPr>
            <w:tcW w:w="1360" w:type="dxa"/>
          </w:tcPr>
          <w:p w14:paraId="7E0F13B1" w14:textId="3B2043D3" w:rsidR="00022C22" w:rsidRDefault="00022C22" w:rsidP="00022C22">
            <w:pPr>
              <w:spacing w:line="320" w:lineRule="exact"/>
              <w:rPr>
                <w:rFonts w:ascii="メイリオ" w:eastAsia="メイリオ" w:hAnsi="メイリオ"/>
                <w:sz w:val="22"/>
              </w:rPr>
            </w:pPr>
            <w:r>
              <w:rPr>
                <w:rFonts w:ascii="メイリオ" w:eastAsia="メイリオ" w:hAnsi="メイリオ" w:hint="eastAsia"/>
                <w:sz w:val="22"/>
              </w:rPr>
              <w:t>総務課</w:t>
            </w:r>
          </w:p>
        </w:tc>
      </w:tr>
      <w:tr w:rsidR="00A0038F" w14:paraId="14D371EE" w14:textId="77777777" w:rsidTr="00BA0663">
        <w:tc>
          <w:tcPr>
            <w:tcW w:w="7560" w:type="dxa"/>
          </w:tcPr>
          <w:p w14:paraId="3A01D799" w14:textId="2B741BF3" w:rsidR="00A0038F" w:rsidRPr="00EA2E16" w:rsidRDefault="00A0038F" w:rsidP="00A0038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022C22">
              <w:rPr>
                <w:rFonts w:ascii="メイリオ" w:eastAsia="メイリオ" w:hAnsi="メイリオ"/>
                <w:color w:val="000000" w:themeColor="text1"/>
                <w:sz w:val="22"/>
              </w:rPr>
              <w:t>防災行政無線による伝達をはじめとして、Ｊアラート、Ｌアラート、緊急速報メール、ホームページ、LINE等伝達手段の多様化を図ります。また、町内全域を網羅する</w:t>
            </w:r>
            <w:r w:rsidR="00597813">
              <w:rPr>
                <w:rFonts w:ascii="メイリオ" w:eastAsia="メイリオ" w:hAnsi="メイリオ" w:hint="eastAsia"/>
                <w:color w:val="000000" w:themeColor="text1"/>
                <w:sz w:val="22"/>
              </w:rPr>
              <w:t>LPWA</w:t>
            </w:r>
            <w:r w:rsidRPr="00022C22">
              <w:rPr>
                <w:rFonts w:ascii="メイリオ" w:eastAsia="メイリオ" w:hAnsi="メイリオ"/>
                <w:color w:val="000000" w:themeColor="text1"/>
                <w:sz w:val="22"/>
              </w:rPr>
              <w:t>ネットワーク</w:t>
            </w:r>
            <w:r w:rsidR="00597813" w:rsidRPr="00597813">
              <w:rPr>
                <w:rFonts w:ascii="メイリオ" w:eastAsia="メイリオ" w:hAnsi="メイリオ" w:hint="eastAsia"/>
                <w:color w:val="000000" w:themeColor="text1"/>
                <w:sz w:val="22"/>
              </w:rPr>
              <w:t>（省電力（</w:t>
            </w:r>
            <w:r w:rsidR="00597813" w:rsidRPr="00597813">
              <w:rPr>
                <w:rFonts w:ascii="メイリオ" w:eastAsia="メイリオ" w:hAnsi="メイリオ"/>
                <w:color w:val="000000" w:themeColor="text1"/>
                <w:sz w:val="22"/>
              </w:rPr>
              <w:t>Low Power）と長距離通信（Wide Area-network）を兼ね備えた通信技術）</w:t>
            </w:r>
            <w:r w:rsidRPr="00022C22">
              <w:rPr>
                <w:rFonts w:ascii="メイリオ" w:eastAsia="メイリオ" w:hAnsi="メイリオ"/>
                <w:color w:val="000000" w:themeColor="text1"/>
                <w:sz w:val="22"/>
              </w:rPr>
              <w:t>を活かし、水位情報や地すべり監視、救助要請等の防災情報収集に向けた取組を進めるとともに、災害発生時の職員派遣時に携帯させるなど、災害対応時にも活用を図ります。</w:t>
            </w:r>
          </w:p>
        </w:tc>
        <w:tc>
          <w:tcPr>
            <w:tcW w:w="1360" w:type="dxa"/>
          </w:tcPr>
          <w:p w14:paraId="73B8D515" w14:textId="315233F5" w:rsidR="00A0038F" w:rsidRDefault="00A0038F" w:rsidP="00A0038F">
            <w:pPr>
              <w:spacing w:line="320" w:lineRule="exact"/>
              <w:rPr>
                <w:rFonts w:ascii="メイリオ" w:eastAsia="メイリオ" w:hAnsi="メイリオ"/>
                <w:sz w:val="22"/>
              </w:rPr>
            </w:pPr>
            <w:r>
              <w:rPr>
                <w:rFonts w:ascii="メイリオ" w:eastAsia="メイリオ" w:hAnsi="メイリオ" w:hint="eastAsia"/>
                <w:sz w:val="22"/>
              </w:rPr>
              <w:t>総務課</w:t>
            </w:r>
          </w:p>
        </w:tc>
      </w:tr>
      <w:tr w:rsidR="00022C22" w14:paraId="3D3B363F" w14:textId="77777777" w:rsidTr="00BA0663">
        <w:tc>
          <w:tcPr>
            <w:tcW w:w="7560" w:type="dxa"/>
          </w:tcPr>
          <w:p w14:paraId="1CC150AF" w14:textId="31615822" w:rsidR="00022C22" w:rsidRPr="006B75AD" w:rsidRDefault="006B75AD" w:rsidP="00022C22">
            <w:pPr>
              <w:spacing w:line="320" w:lineRule="exact"/>
              <w:ind w:left="224" w:hangingChars="102" w:hanging="224"/>
              <w:rPr>
                <w:rFonts w:ascii="メイリオ" w:eastAsia="メイリオ" w:hAnsi="メイリオ"/>
                <w:color w:val="000000" w:themeColor="text1"/>
                <w:sz w:val="22"/>
              </w:rPr>
            </w:pPr>
            <w:r w:rsidRPr="006B75AD">
              <w:rPr>
                <w:rFonts w:ascii="メイリオ" w:eastAsia="メイリオ" w:hAnsi="メイリオ" w:hint="eastAsia"/>
                <w:color w:val="000000" w:themeColor="text1"/>
                <w:sz w:val="22"/>
              </w:rPr>
              <w:t>〇公衆無線</w:t>
            </w:r>
            <w:r w:rsidRPr="006B75AD">
              <w:rPr>
                <w:rFonts w:ascii="メイリオ" w:eastAsia="メイリオ" w:hAnsi="メイリオ"/>
                <w:color w:val="000000" w:themeColor="text1"/>
                <w:sz w:val="22"/>
              </w:rPr>
              <w:t>LANの整備については、町の整備方針に併せて、無線LAＮを整備する民間事業者との連携が必要となるため、引き続き民間事業者との協議を行い、整備推進を図ります。</w:t>
            </w:r>
          </w:p>
        </w:tc>
        <w:tc>
          <w:tcPr>
            <w:tcW w:w="1360" w:type="dxa"/>
          </w:tcPr>
          <w:p w14:paraId="3F410A76" w14:textId="5FD6C4A0" w:rsidR="00022C22" w:rsidRDefault="00022C22" w:rsidP="00022C22">
            <w:pPr>
              <w:spacing w:line="320" w:lineRule="exact"/>
              <w:rPr>
                <w:rFonts w:ascii="メイリオ" w:eastAsia="メイリオ" w:hAnsi="メイリオ"/>
                <w:sz w:val="22"/>
              </w:rPr>
            </w:pPr>
            <w:r>
              <w:rPr>
                <w:rFonts w:ascii="メイリオ" w:eastAsia="メイリオ" w:hAnsi="メイリオ" w:hint="eastAsia"/>
                <w:sz w:val="22"/>
              </w:rPr>
              <w:t>総務課</w:t>
            </w:r>
          </w:p>
        </w:tc>
      </w:tr>
      <w:tr w:rsidR="00022C22" w14:paraId="6CC9B85C" w14:textId="77777777" w:rsidTr="00BA0663">
        <w:tc>
          <w:tcPr>
            <w:tcW w:w="7560" w:type="dxa"/>
          </w:tcPr>
          <w:p w14:paraId="239CDF83" w14:textId="683EDA19" w:rsidR="00022C22" w:rsidRPr="00E3729F" w:rsidRDefault="00022C22" w:rsidP="00022C22">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022C22">
              <w:rPr>
                <w:rFonts w:ascii="メイリオ" w:eastAsia="メイリオ" w:hAnsi="メイリオ"/>
                <w:color w:val="000000" w:themeColor="text1"/>
                <w:sz w:val="22"/>
              </w:rPr>
              <w:t>災害時に継続して各情報通信システムが使用できるよう、「愛媛県</w:t>
            </w:r>
            <w:r w:rsidR="00597813">
              <w:rPr>
                <w:rFonts w:ascii="メイリオ" w:eastAsia="メイリオ" w:hAnsi="メイリオ" w:hint="eastAsia"/>
                <w:color w:val="000000" w:themeColor="text1"/>
                <w:sz w:val="22"/>
              </w:rPr>
              <w:t>ICT</w:t>
            </w:r>
            <w:r w:rsidRPr="00022C22">
              <w:rPr>
                <w:rFonts w:ascii="メイリオ" w:eastAsia="メイリオ" w:hAnsi="メイリオ"/>
                <w:color w:val="000000" w:themeColor="text1"/>
                <w:sz w:val="22"/>
              </w:rPr>
              <w:t>分野の業務継続計画」に基づき、被害を受けにくいシステム構成に改めるほか、初動における具体的手順を示したマニュアルを整備</w:t>
            </w:r>
            <w:r w:rsidR="00597813">
              <w:rPr>
                <w:rFonts w:ascii="メイリオ" w:eastAsia="メイリオ" w:hAnsi="メイリオ" w:hint="eastAsia"/>
                <w:color w:val="000000" w:themeColor="text1"/>
                <w:sz w:val="22"/>
              </w:rPr>
              <w:t>し、</w:t>
            </w:r>
            <w:r w:rsidRPr="00022C22">
              <w:rPr>
                <w:rFonts w:ascii="メイリオ" w:eastAsia="メイリオ" w:hAnsi="メイリオ"/>
                <w:color w:val="000000" w:themeColor="text1"/>
                <w:sz w:val="22"/>
              </w:rPr>
              <w:t>維持管理に努めます。</w:t>
            </w:r>
          </w:p>
        </w:tc>
        <w:tc>
          <w:tcPr>
            <w:tcW w:w="1360" w:type="dxa"/>
          </w:tcPr>
          <w:p w14:paraId="54376926" w14:textId="4D421932" w:rsidR="00022C22" w:rsidRDefault="00022C22" w:rsidP="00022C22">
            <w:pPr>
              <w:spacing w:line="320" w:lineRule="exact"/>
              <w:rPr>
                <w:rFonts w:ascii="メイリオ" w:eastAsia="メイリオ" w:hAnsi="メイリオ"/>
                <w:sz w:val="22"/>
              </w:rPr>
            </w:pPr>
            <w:r>
              <w:rPr>
                <w:rFonts w:ascii="メイリオ" w:eastAsia="メイリオ" w:hAnsi="メイリオ" w:hint="eastAsia"/>
                <w:sz w:val="22"/>
              </w:rPr>
              <w:t>総務課</w:t>
            </w:r>
          </w:p>
        </w:tc>
      </w:tr>
      <w:tr w:rsidR="00022C22" w14:paraId="6E2B9B34" w14:textId="77777777" w:rsidTr="00BA0663">
        <w:tc>
          <w:tcPr>
            <w:tcW w:w="7560" w:type="dxa"/>
          </w:tcPr>
          <w:p w14:paraId="48297C7C" w14:textId="5DED0EB4" w:rsidR="00022C22" w:rsidRPr="00EA2E16" w:rsidRDefault="00022C22" w:rsidP="00022C22">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022C22">
              <w:rPr>
                <w:rFonts w:ascii="メイリオ" w:eastAsia="メイリオ" w:hAnsi="メイリオ"/>
                <w:color w:val="000000" w:themeColor="text1"/>
                <w:sz w:val="22"/>
              </w:rPr>
              <w:t>大規模災害時に、国や市町、関係機関等と、迅速かつ的確な情報収集・伝達を行うため、県防災通信システムや災害情報システムを運用することにより、情報収集・共有の強化を図ります。</w:t>
            </w:r>
          </w:p>
        </w:tc>
        <w:tc>
          <w:tcPr>
            <w:tcW w:w="1360" w:type="dxa"/>
          </w:tcPr>
          <w:p w14:paraId="7A998260" w14:textId="1E8535A7" w:rsidR="00022C22" w:rsidRDefault="00022C22" w:rsidP="00022C22">
            <w:pPr>
              <w:spacing w:line="320" w:lineRule="exact"/>
              <w:rPr>
                <w:rFonts w:ascii="メイリオ" w:eastAsia="メイリオ" w:hAnsi="メイリオ"/>
                <w:sz w:val="22"/>
              </w:rPr>
            </w:pPr>
            <w:r>
              <w:rPr>
                <w:rFonts w:ascii="メイリオ" w:eastAsia="メイリオ" w:hAnsi="メイリオ" w:hint="eastAsia"/>
                <w:sz w:val="22"/>
              </w:rPr>
              <w:t>総務課</w:t>
            </w:r>
          </w:p>
        </w:tc>
      </w:tr>
      <w:tr w:rsidR="00022C22" w14:paraId="45F3FBAD" w14:textId="77777777" w:rsidTr="00BA0663">
        <w:tc>
          <w:tcPr>
            <w:tcW w:w="7560" w:type="dxa"/>
          </w:tcPr>
          <w:p w14:paraId="6E9A4E2B" w14:textId="3D40D493" w:rsidR="00022C22" w:rsidRPr="00631A85" w:rsidRDefault="009C766E" w:rsidP="00022C22">
            <w:pPr>
              <w:spacing w:line="320" w:lineRule="exact"/>
              <w:ind w:left="224" w:hangingChars="102" w:hanging="224"/>
              <w:rPr>
                <w:rFonts w:ascii="メイリオ" w:eastAsia="メイリオ" w:hAnsi="メイリオ"/>
                <w:color w:val="000000" w:themeColor="text1"/>
                <w:sz w:val="22"/>
              </w:rPr>
            </w:pPr>
            <w:r w:rsidRPr="009C766E">
              <w:rPr>
                <w:rFonts w:ascii="メイリオ" w:eastAsia="メイリオ" w:hAnsi="メイリオ" w:hint="eastAsia"/>
                <w:color w:val="000000" w:themeColor="text1"/>
                <w:sz w:val="22"/>
              </w:rPr>
              <w:t>○災害時情報共有システム、防災行政無線、インタ－ネット、衛星携帯電話、スターリンク等による災害情報の早期取得、現地状況を把握するドロ－ンの運用拡充、操縦者の育成に取り組みます。</w:t>
            </w:r>
          </w:p>
        </w:tc>
        <w:tc>
          <w:tcPr>
            <w:tcW w:w="1360" w:type="dxa"/>
          </w:tcPr>
          <w:p w14:paraId="30B5B52B" w14:textId="7768125E" w:rsidR="00022C22" w:rsidRDefault="00022C22" w:rsidP="00022C22">
            <w:pPr>
              <w:spacing w:line="320" w:lineRule="exact"/>
              <w:rPr>
                <w:rFonts w:ascii="メイリオ" w:eastAsia="メイリオ" w:hAnsi="メイリオ"/>
                <w:sz w:val="22"/>
              </w:rPr>
            </w:pPr>
            <w:r>
              <w:rPr>
                <w:rFonts w:ascii="メイリオ" w:eastAsia="メイリオ" w:hAnsi="メイリオ" w:hint="eastAsia"/>
                <w:sz w:val="22"/>
              </w:rPr>
              <w:t>総務課</w:t>
            </w:r>
          </w:p>
        </w:tc>
      </w:tr>
      <w:tr w:rsidR="00022C22" w14:paraId="0E1CB60C" w14:textId="77777777" w:rsidTr="00BA0663">
        <w:tc>
          <w:tcPr>
            <w:tcW w:w="7560" w:type="dxa"/>
          </w:tcPr>
          <w:p w14:paraId="29ECCE0D" w14:textId="05ECFE72" w:rsidR="00022C22" w:rsidRPr="00EA2E16" w:rsidRDefault="00022C22" w:rsidP="00022C22">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022C22">
              <w:rPr>
                <w:rFonts w:ascii="メイリオ" w:eastAsia="メイリオ" w:hAnsi="メイリオ"/>
                <w:color w:val="000000" w:themeColor="text1"/>
                <w:sz w:val="22"/>
              </w:rPr>
              <w:t>愛媛森林管理署と災害対応措置に関する協定を締結しており、今後も災害報告、被災地域における緊急連絡支援や復旧に向けた調査や計画づくりで連携を促進します。</w:t>
            </w:r>
          </w:p>
        </w:tc>
        <w:tc>
          <w:tcPr>
            <w:tcW w:w="1360" w:type="dxa"/>
          </w:tcPr>
          <w:p w14:paraId="7CA9833D" w14:textId="363BAD88" w:rsidR="00022C22" w:rsidRDefault="00022C22" w:rsidP="00022C22">
            <w:pPr>
              <w:spacing w:line="320" w:lineRule="exact"/>
              <w:rPr>
                <w:rFonts w:ascii="メイリオ" w:eastAsia="メイリオ" w:hAnsi="メイリオ"/>
                <w:sz w:val="22"/>
              </w:rPr>
            </w:pPr>
            <w:r>
              <w:rPr>
                <w:rFonts w:ascii="メイリオ" w:eastAsia="メイリオ" w:hAnsi="メイリオ" w:hint="eastAsia"/>
                <w:sz w:val="22"/>
              </w:rPr>
              <w:t>林業戦略課</w:t>
            </w:r>
          </w:p>
        </w:tc>
      </w:tr>
    </w:tbl>
    <w:p w14:paraId="3B18476F" w14:textId="77777777" w:rsidR="007805C5" w:rsidRDefault="007805C5" w:rsidP="007805C5">
      <w:pPr>
        <w:spacing w:line="320" w:lineRule="exact"/>
        <w:rPr>
          <w:rFonts w:ascii="メイリオ" w:eastAsia="メイリオ" w:hAnsi="メイリオ"/>
          <w:sz w:val="22"/>
        </w:rPr>
      </w:pPr>
    </w:p>
    <w:p w14:paraId="0D72F0A7" w14:textId="4701A85F" w:rsidR="00C9510B" w:rsidRDefault="00C9510B" w:rsidP="00C9510B">
      <w:pPr>
        <w:spacing w:line="320" w:lineRule="exact"/>
        <w:rPr>
          <w:rFonts w:ascii="メイリオ" w:eastAsia="メイリオ" w:hAnsi="メイリオ"/>
          <w:sz w:val="22"/>
        </w:rPr>
      </w:pPr>
      <w:r>
        <w:rPr>
          <w:rFonts w:ascii="メイリオ" w:eastAsia="メイリオ" w:hAnsi="メイリオ"/>
          <w:sz w:val="22"/>
        </w:rPr>
        <w:br w:type="page"/>
      </w:r>
    </w:p>
    <w:p w14:paraId="25A517FC" w14:textId="77777777" w:rsidR="0054779C" w:rsidRDefault="0054779C" w:rsidP="0054779C">
      <w:pPr>
        <w:spacing w:line="320" w:lineRule="exact"/>
        <w:rPr>
          <w:rFonts w:ascii="メイリオ" w:eastAsia="メイリオ" w:hAnsi="メイリオ"/>
          <w:sz w:val="22"/>
        </w:rPr>
      </w:pPr>
    </w:p>
    <w:p w14:paraId="0D86FED4" w14:textId="05C0E1C0" w:rsidR="0054779C" w:rsidRPr="003A5063" w:rsidRDefault="0054779C" w:rsidP="00C9510B">
      <w:pPr>
        <w:wordWrap w:val="0"/>
        <w:autoSpaceDE w:val="0"/>
        <w:autoSpaceDN w:val="0"/>
        <w:spacing w:line="360" w:lineRule="exact"/>
        <w:ind w:leftChars="340" w:left="714"/>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6C428F" w:rsidRPr="006C428F">
        <w:rPr>
          <w:rFonts w:ascii="BIZ UDゴシック" w:eastAsia="BIZ UDゴシック" w:hAnsi="BIZ UDゴシック" w:cs="Times New Roman" w:hint="eastAsia"/>
          <w:color w:val="000000" w:themeColor="text1"/>
          <w:sz w:val="20"/>
          <w:szCs w:val="20"/>
          <w14:ligatures w14:val="none"/>
        </w:rPr>
        <w:t>３－（</w:t>
      </w:r>
      <w:r w:rsidR="006C428F" w:rsidRPr="006C428F">
        <w:rPr>
          <w:rFonts w:ascii="BIZ UDゴシック" w:eastAsia="BIZ UDゴシック" w:hAnsi="BIZ UDゴシック" w:cs="Times New Roman"/>
          <w:color w:val="000000" w:themeColor="text1"/>
          <w:sz w:val="20"/>
          <w:szCs w:val="20"/>
          <w14:ligatures w14:val="none"/>
        </w:rPr>
        <w:t>1）行政職員不足や施設の損壊等による行政機能の大幅な低下</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54779C" w14:paraId="6FD6207D" w14:textId="77777777" w:rsidTr="00C9510B">
        <w:tc>
          <w:tcPr>
            <w:tcW w:w="4767" w:type="dxa"/>
            <w:shd w:val="clear" w:color="auto" w:fill="D9D9D9" w:themeFill="background1" w:themeFillShade="D9"/>
            <w:vAlign w:val="center"/>
          </w:tcPr>
          <w:p w14:paraId="0EEABB6C" w14:textId="77777777" w:rsidR="0054779C" w:rsidRPr="00271681" w:rsidRDefault="0054779C"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24DEBF"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47822E49"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8368BBF"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0F9C0771" w14:textId="77777777" w:rsidR="0054779C" w:rsidRPr="00271681" w:rsidRDefault="0054779C"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4A4B26" w14:paraId="358E68DC" w14:textId="77777777" w:rsidTr="00C9510B">
        <w:tc>
          <w:tcPr>
            <w:tcW w:w="4767" w:type="dxa"/>
            <w:vAlign w:val="center"/>
          </w:tcPr>
          <w:p w14:paraId="04A93C39" w14:textId="742DB180" w:rsidR="004A4B26" w:rsidRPr="00271681" w:rsidRDefault="004A4B26" w:rsidP="004A4B26">
            <w:pPr>
              <w:spacing w:line="320" w:lineRule="exact"/>
              <w:rPr>
                <w:rFonts w:ascii="メイリオ" w:eastAsia="メイリオ" w:hAnsi="メイリオ"/>
                <w:color w:val="000000" w:themeColor="text1"/>
                <w:sz w:val="22"/>
                <w:szCs w:val="24"/>
              </w:rPr>
            </w:pPr>
            <w:r w:rsidRPr="00595772">
              <w:rPr>
                <w:rFonts w:ascii="メイリオ" w:eastAsia="メイリオ" w:hAnsi="メイリオ"/>
                <w:color w:val="000000" w:themeColor="text1"/>
                <w:sz w:val="22"/>
                <w:szCs w:val="24"/>
              </w:rPr>
              <w:t>BCPの策定・見直</w:t>
            </w:r>
            <w:r>
              <w:rPr>
                <w:rFonts w:ascii="メイリオ" w:eastAsia="メイリオ" w:hAnsi="メイリオ" w:hint="eastAsia"/>
                <w:color w:val="000000" w:themeColor="text1"/>
                <w:sz w:val="22"/>
                <w:szCs w:val="24"/>
              </w:rPr>
              <w:t>し</w:t>
            </w:r>
          </w:p>
        </w:tc>
        <w:tc>
          <w:tcPr>
            <w:tcW w:w="2089" w:type="dxa"/>
            <w:tcBorders>
              <w:top w:val="single" w:sz="8" w:space="0" w:color="auto"/>
              <w:left w:val="single" w:sz="8" w:space="0" w:color="auto"/>
              <w:bottom w:val="single" w:sz="8" w:space="0" w:color="auto"/>
              <w:right w:val="single" w:sz="8" w:space="0" w:color="auto"/>
            </w:tcBorders>
            <w:vAlign w:val="center"/>
          </w:tcPr>
          <w:p w14:paraId="6B77FDE4" w14:textId="2312EEBB"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改訂なし</w:t>
            </w:r>
          </w:p>
        </w:tc>
        <w:tc>
          <w:tcPr>
            <w:tcW w:w="2090" w:type="dxa"/>
            <w:tcBorders>
              <w:top w:val="single" w:sz="8" w:space="0" w:color="auto"/>
              <w:left w:val="single" w:sz="8" w:space="0" w:color="auto"/>
              <w:bottom w:val="single" w:sz="8" w:space="0" w:color="auto"/>
              <w:right w:val="single" w:sz="8" w:space="0" w:color="auto"/>
            </w:tcBorders>
            <w:vAlign w:val="center"/>
          </w:tcPr>
          <w:p w14:paraId="755413F4" w14:textId="33B76EA6"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定期的に見直し</w:t>
            </w:r>
          </w:p>
        </w:tc>
      </w:tr>
      <w:tr w:rsidR="004A4B26" w14:paraId="28801C72" w14:textId="77777777" w:rsidTr="00C9510B">
        <w:tc>
          <w:tcPr>
            <w:tcW w:w="4767" w:type="dxa"/>
            <w:vAlign w:val="center"/>
          </w:tcPr>
          <w:p w14:paraId="33598515" w14:textId="34D33D01" w:rsidR="004A4B26" w:rsidRPr="00271681" w:rsidRDefault="004A4B26" w:rsidP="004A4B26">
            <w:pPr>
              <w:spacing w:line="320" w:lineRule="exact"/>
              <w:rPr>
                <w:rFonts w:ascii="メイリオ" w:eastAsia="メイリオ" w:hAnsi="メイリオ"/>
                <w:color w:val="000000" w:themeColor="text1"/>
                <w:sz w:val="22"/>
                <w:szCs w:val="24"/>
              </w:rPr>
            </w:pPr>
            <w:r w:rsidRPr="00595772">
              <w:rPr>
                <w:rFonts w:ascii="メイリオ" w:eastAsia="メイリオ" w:hAnsi="メイリオ" w:hint="eastAsia"/>
                <w:color w:val="000000" w:themeColor="text1"/>
                <w:sz w:val="22"/>
                <w:szCs w:val="24"/>
              </w:rPr>
              <w:t>町地域防災計画の見直</w:t>
            </w:r>
            <w:r>
              <w:rPr>
                <w:rFonts w:ascii="メイリオ" w:eastAsia="メイリオ" w:hAnsi="メイリオ" w:hint="eastAsia"/>
                <w:color w:val="000000" w:themeColor="text1"/>
                <w:sz w:val="22"/>
                <w:szCs w:val="24"/>
              </w:rPr>
              <w:t>し</w:t>
            </w:r>
          </w:p>
        </w:tc>
        <w:tc>
          <w:tcPr>
            <w:tcW w:w="2089" w:type="dxa"/>
            <w:tcBorders>
              <w:top w:val="single" w:sz="8" w:space="0" w:color="auto"/>
              <w:left w:val="single" w:sz="8" w:space="0" w:color="auto"/>
              <w:bottom w:val="single" w:sz="8" w:space="0" w:color="auto"/>
              <w:right w:val="single" w:sz="8" w:space="0" w:color="auto"/>
            </w:tcBorders>
            <w:vAlign w:val="center"/>
          </w:tcPr>
          <w:p w14:paraId="0C534336" w14:textId="285D34CE"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R4年改訂</w:t>
            </w:r>
          </w:p>
        </w:tc>
        <w:tc>
          <w:tcPr>
            <w:tcW w:w="2090" w:type="dxa"/>
            <w:tcBorders>
              <w:top w:val="single" w:sz="8" w:space="0" w:color="auto"/>
              <w:left w:val="single" w:sz="8" w:space="0" w:color="auto"/>
              <w:bottom w:val="single" w:sz="8" w:space="0" w:color="auto"/>
              <w:right w:val="single" w:sz="8" w:space="0" w:color="auto"/>
            </w:tcBorders>
            <w:vAlign w:val="center"/>
          </w:tcPr>
          <w:p w14:paraId="71461427" w14:textId="1F1C9313"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定期的に見直し</w:t>
            </w:r>
          </w:p>
        </w:tc>
      </w:tr>
      <w:tr w:rsidR="004A4B26" w14:paraId="665688A0" w14:textId="77777777" w:rsidTr="00C9510B">
        <w:tc>
          <w:tcPr>
            <w:tcW w:w="4767" w:type="dxa"/>
            <w:vAlign w:val="center"/>
          </w:tcPr>
          <w:p w14:paraId="55D01A0E" w14:textId="26D8125A" w:rsidR="004A4B26" w:rsidRPr="00335B17" w:rsidRDefault="004A4B26" w:rsidP="004A4B26">
            <w:pPr>
              <w:spacing w:line="320" w:lineRule="exact"/>
              <w:rPr>
                <w:rFonts w:ascii="メイリオ" w:eastAsia="メイリオ" w:hAnsi="メイリオ"/>
                <w:color w:val="000000" w:themeColor="text1"/>
                <w:sz w:val="22"/>
                <w:szCs w:val="24"/>
              </w:rPr>
            </w:pPr>
            <w:r w:rsidRPr="00595772">
              <w:rPr>
                <w:rFonts w:ascii="メイリオ" w:eastAsia="メイリオ" w:hAnsi="メイリオ" w:hint="eastAsia"/>
                <w:color w:val="000000" w:themeColor="text1"/>
                <w:sz w:val="22"/>
                <w:szCs w:val="24"/>
              </w:rPr>
              <w:t>庁舎の非常用ライフラインの</w:t>
            </w:r>
            <w:r>
              <w:rPr>
                <w:rFonts w:ascii="メイリオ" w:eastAsia="メイリオ" w:hAnsi="メイリオ" w:hint="eastAsia"/>
                <w:color w:val="000000" w:themeColor="text1"/>
                <w:sz w:val="22"/>
                <w:szCs w:val="24"/>
              </w:rPr>
              <w:t>確保</w:t>
            </w:r>
          </w:p>
        </w:tc>
        <w:tc>
          <w:tcPr>
            <w:tcW w:w="2089" w:type="dxa"/>
            <w:tcBorders>
              <w:top w:val="single" w:sz="8" w:space="0" w:color="auto"/>
              <w:left w:val="single" w:sz="8" w:space="0" w:color="auto"/>
              <w:bottom w:val="single" w:sz="8" w:space="0" w:color="auto"/>
              <w:right w:val="single" w:sz="8" w:space="0" w:color="auto"/>
            </w:tcBorders>
            <w:vAlign w:val="center"/>
          </w:tcPr>
          <w:p w14:paraId="2B84605B" w14:textId="3B0B0978"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現状</w:t>
            </w:r>
            <w:r w:rsidR="00BE6B10">
              <w:rPr>
                <w:rFonts w:ascii="メイリオ" w:eastAsia="メイリオ" w:hAnsi="メイリオ" w:hint="eastAsia"/>
                <w:color w:val="000000" w:themeColor="text1"/>
                <w:sz w:val="20"/>
                <w:szCs w:val="20"/>
              </w:rPr>
              <w:t>把握</w:t>
            </w:r>
          </w:p>
        </w:tc>
        <w:tc>
          <w:tcPr>
            <w:tcW w:w="2090" w:type="dxa"/>
            <w:tcBorders>
              <w:top w:val="single" w:sz="8" w:space="0" w:color="auto"/>
              <w:left w:val="single" w:sz="8" w:space="0" w:color="auto"/>
              <w:bottom w:val="single" w:sz="8" w:space="0" w:color="auto"/>
              <w:right w:val="single" w:sz="8" w:space="0" w:color="auto"/>
            </w:tcBorders>
            <w:vAlign w:val="center"/>
          </w:tcPr>
          <w:p w14:paraId="107151A9" w14:textId="2642FF4B"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まちづくり戦略課方針決定による</w:t>
            </w:r>
          </w:p>
        </w:tc>
      </w:tr>
      <w:tr w:rsidR="004A4B26" w14:paraId="74F0A9F7" w14:textId="77777777" w:rsidTr="00C9510B">
        <w:tc>
          <w:tcPr>
            <w:tcW w:w="4767" w:type="dxa"/>
            <w:vAlign w:val="center"/>
          </w:tcPr>
          <w:p w14:paraId="20C43FDD" w14:textId="4A44C902" w:rsidR="004A4B26" w:rsidRPr="00271681" w:rsidRDefault="004A4B26" w:rsidP="004A4B26">
            <w:pPr>
              <w:spacing w:line="320" w:lineRule="exact"/>
              <w:rPr>
                <w:rFonts w:ascii="メイリオ" w:eastAsia="メイリオ" w:hAnsi="メイリオ"/>
                <w:color w:val="000000" w:themeColor="text1"/>
                <w:sz w:val="22"/>
                <w:szCs w:val="24"/>
              </w:rPr>
            </w:pPr>
            <w:r w:rsidRPr="00595772">
              <w:rPr>
                <w:rFonts w:ascii="メイリオ" w:eastAsia="メイリオ" w:hAnsi="メイリオ" w:hint="eastAsia"/>
                <w:color w:val="000000" w:themeColor="text1"/>
                <w:sz w:val="22"/>
                <w:szCs w:val="24"/>
              </w:rPr>
              <w:t>職員用食料備蓄率（２日分）</w:t>
            </w:r>
          </w:p>
        </w:tc>
        <w:tc>
          <w:tcPr>
            <w:tcW w:w="2089" w:type="dxa"/>
            <w:tcBorders>
              <w:top w:val="single" w:sz="8" w:space="0" w:color="auto"/>
              <w:left w:val="single" w:sz="8" w:space="0" w:color="auto"/>
              <w:bottom w:val="single" w:sz="8" w:space="0" w:color="auto"/>
              <w:right w:val="single" w:sz="8" w:space="0" w:color="auto"/>
            </w:tcBorders>
            <w:vAlign w:val="center"/>
          </w:tcPr>
          <w:p w14:paraId="23D2BDAE" w14:textId="7D47CEE6"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100.0％</w:t>
            </w:r>
          </w:p>
        </w:tc>
        <w:tc>
          <w:tcPr>
            <w:tcW w:w="2090" w:type="dxa"/>
            <w:tcBorders>
              <w:top w:val="single" w:sz="8" w:space="0" w:color="auto"/>
              <w:left w:val="single" w:sz="8" w:space="0" w:color="auto"/>
              <w:bottom w:val="single" w:sz="8" w:space="0" w:color="auto"/>
              <w:right w:val="single" w:sz="8" w:space="0" w:color="auto"/>
            </w:tcBorders>
            <w:vAlign w:val="center"/>
          </w:tcPr>
          <w:p w14:paraId="66C37F1F" w14:textId="7EC57A22"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100.0％</w:t>
            </w:r>
          </w:p>
        </w:tc>
      </w:tr>
      <w:tr w:rsidR="004A4B26" w14:paraId="507FDBB5" w14:textId="77777777" w:rsidTr="00C9510B">
        <w:tc>
          <w:tcPr>
            <w:tcW w:w="4767" w:type="dxa"/>
            <w:vAlign w:val="center"/>
          </w:tcPr>
          <w:p w14:paraId="4FB5638A" w14:textId="4BE0220D" w:rsidR="004A4B26" w:rsidRPr="00271681" w:rsidRDefault="004A4B26" w:rsidP="004A4B26">
            <w:pPr>
              <w:spacing w:line="320" w:lineRule="exact"/>
              <w:rPr>
                <w:rFonts w:ascii="メイリオ" w:eastAsia="メイリオ" w:hAnsi="メイリオ"/>
                <w:color w:val="000000" w:themeColor="text1"/>
                <w:sz w:val="22"/>
                <w:szCs w:val="24"/>
              </w:rPr>
            </w:pPr>
            <w:r w:rsidRPr="00595772">
              <w:rPr>
                <w:rFonts w:ascii="メイリオ" w:eastAsia="メイリオ" w:hAnsi="メイリオ" w:hint="eastAsia"/>
                <w:color w:val="000000" w:themeColor="text1"/>
                <w:sz w:val="22"/>
                <w:szCs w:val="24"/>
              </w:rPr>
              <w:t>災害対策本部運営訓練の</w:t>
            </w:r>
            <w:r>
              <w:rPr>
                <w:rFonts w:ascii="メイリオ" w:eastAsia="メイリオ" w:hAnsi="メイリオ" w:hint="eastAsia"/>
                <w:color w:val="000000" w:themeColor="text1"/>
                <w:sz w:val="22"/>
                <w:szCs w:val="24"/>
              </w:rPr>
              <w:t>実施</w:t>
            </w:r>
          </w:p>
        </w:tc>
        <w:tc>
          <w:tcPr>
            <w:tcW w:w="2089" w:type="dxa"/>
            <w:tcBorders>
              <w:top w:val="single" w:sz="8" w:space="0" w:color="auto"/>
              <w:left w:val="single" w:sz="8" w:space="0" w:color="auto"/>
              <w:bottom w:val="single" w:sz="8" w:space="0" w:color="auto"/>
              <w:right w:val="single" w:sz="8" w:space="0" w:color="auto"/>
            </w:tcBorders>
            <w:vAlign w:val="center"/>
          </w:tcPr>
          <w:p w14:paraId="7CB873E1" w14:textId="5A0ABF40"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年1回</w:t>
            </w:r>
          </w:p>
        </w:tc>
        <w:tc>
          <w:tcPr>
            <w:tcW w:w="2090" w:type="dxa"/>
            <w:tcBorders>
              <w:top w:val="single" w:sz="8" w:space="0" w:color="auto"/>
              <w:left w:val="single" w:sz="8" w:space="0" w:color="auto"/>
              <w:bottom w:val="single" w:sz="8" w:space="0" w:color="auto"/>
              <w:right w:val="single" w:sz="8" w:space="0" w:color="auto"/>
            </w:tcBorders>
            <w:vAlign w:val="center"/>
          </w:tcPr>
          <w:p w14:paraId="4B427B45" w14:textId="462F05A6"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年1回</w:t>
            </w:r>
          </w:p>
        </w:tc>
      </w:tr>
      <w:tr w:rsidR="004A4B26" w14:paraId="09A15672" w14:textId="77777777" w:rsidTr="00C9510B">
        <w:tc>
          <w:tcPr>
            <w:tcW w:w="4767" w:type="dxa"/>
            <w:vAlign w:val="center"/>
          </w:tcPr>
          <w:p w14:paraId="541CA032" w14:textId="70871BC5" w:rsidR="004A4B26" w:rsidRPr="00271681" w:rsidRDefault="004A4B26" w:rsidP="004A4B26">
            <w:pPr>
              <w:spacing w:line="320" w:lineRule="exact"/>
              <w:rPr>
                <w:rFonts w:ascii="メイリオ" w:eastAsia="メイリオ" w:hAnsi="メイリオ"/>
                <w:color w:val="000000" w:themeColor="text1"/>
                <w:sz w:val="22"/>
                <w:szCs w:val="24"/>
              </w:rPr>
            </w:pPr>
            <w:r w:rsidRPr="00595772">
              <w:rPr>
                <w:rFonts w:ascii="メイリオ" w:eastAsia="メイリオ" w:hAnsi="メイリオ" w:hint="eastAsia"/>
                <w:color w:val="000000" w:themeColor="text1"/>
                <w:sz w:val="22"/>
                <w:szCs w:val="24"/>
              </w:rPr>
              <w:t>職員向け研修の</w:t>
            </w:r>
            <w:r>
              <w:rPr>
                <w:rFonts w:ascii="メイリオ" w:eastAsia="メイリオ" w:hAnsi="メイリオ" w:hint="eastAsia"/>
                <w:color w:val="000000" w:themeColor="text1"/>
                <w:sz w:val="22"/>
                <w:szCs w:val="24"/>
              </w:rPr>
              <w:t>実施</w:t>
            </w:r>
          </w:p>
        </w:tc>
        <w:tc>
          <w:tcPr>
            <w:tcW w:w="2089" w:type="dxa"/>
            <w:tcBorders>
              <w:top w:val="single" w:sz="8" w:space="0" w:color="auto"/>
              <w:left w:val="single" w:sz="8" w:space="0" w:color="auto"/>
              <w:bottom w:val="single" w:sz="8" w:space="0" w:color="auto"/>
              <w:right w:val="single" w:sz="8" w:space="0" w:color="auto"/>
            </w:tcBorders>
            <w:vAlign w:val="center"/>
          </w:tcPr>
          <w:p w14:paraId="693A7827" w14:textId="72F8306C"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年1回</w:t>
            </w:r>
          </w:p>
        </w:tc>
        <w:tc>
          <w:tcPr>
            <w:tcW w:w="2090" w:type="dxa"/>
            <w:tcBorders>
              <w:top w:val="single" w:sz="8" w:space="0" w:color="auto"/>
              <w:left w:val="single" w:sz="8" w:space="0" w:color="auto"/>
              <w:bottom w:val="single" w:sz="8" w:space="0" w:color="auto"/>
              <w:right w:val="single" w:sz="8" w:space="0" w:color="auto"/>
            </w:tcBorders>
            <w:vAlign w:val="center"/>
          </w:tcPr>
          <w:p w14:paraId="03204FC8" w14:textId="366691E0" w:rsidR="004A4B26" w:rsidRPr="00C9510B" w:rsidRDefault="004A4B26" w:rsidP="004A4B26">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年1回</w:t>
            </w:r>
          </w:p>
        </w:tc>
      </w:tr>
      <w:tr w:rsidR="006C75B7" w14:paraId="260AF665" w14:textId="77777777" w:rsidTr="00C9510B">
        <w:tc>
          <w:tcPr>
            <w:tcW w:w="4767" w:type="dxa"/>
            <w:vAlign w:val="center"/>
          </w:tcPr>
          <w:p w14:paraId="251A89FB" w14:textId="0A41469C" w:rsidR="006C75B7" w:rsidRPr="00271681" w:rsidRDefault="006C75B7" w:rsidP="006C75B7">
            <w:pPr>
              <w:spacing w:line="320" w:lineRule="exact"/>
              <w:rPr>
                <w:rFonts w:ascii="メイリオ" w:eastAsia="メイリオ" w:hAnsi="メイリオ"/>
                <w:color w:val="000000" w:themeColor="text1"/>
                <w:sz w:val="22"/>
                <w:szCs w:val="24"/>
              </w:rPr>
            </w:pPr>
            <w:r w:rsidRPr="00595772">
              <w:rPr>
                <w:rFonts w:ascii="メイリオ" w:eastAsia="メイリオ" w:hAnsi="メイリオ" w:hint="eastAsia"/>
                <w:color w:val="000000" w:themeColor="text1"/>
                <w:sz w:val="22"/>
                <w:szCs w:val="24"/>
              </w:rPr>
              <w:t>緊急消防援助隊・県内応援における訓練回数</w:t>
            </w:r>
          </w:p>
        </w:tc>
        <w:tc>
          <w:tcPr>
            <w:tcW w:w="2089" w:type="dxa"/>
            <w:tcBorders>
              <w:top w:val="single" w:sz="8" w:space="0" w:color="auto"/>
              <w:left w:val="single" w:sz="8" w:space="0" w:color="auto"/>
              <w:bottom w:val="single" w:sz="8" w:space="0" w:color="auto"/>
              <w:right w:val="single" w:sz="8" w:space="0" w:color="auto"/>
            </w:tcBorders>
          </w:tcPr>
          <w:p w14:paraId="31293880" w14:textId="77777777" w:rsidR="006C75B7" w:rsidRPr="00C9510B" w:rsidRDefault="006C75B7" w:rsidP="00C9510B">
            <w:pPr>
              <w:spacing w:line="280" w:lineRule="exac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全国及び中国・四国ブロック合同訓練は</w:t>
            </w:r>
          </w:p>
          <w:p w14:paraId="376828D9" w14:textId="7CFDD6E0" w:rsidR="006C75B7" w:rsidRPr="00C9510B" w:rsidRDefault="006C75B7" w:rsidP="00C9510B">
            <w:pPr>
              <w:spacing w:line="280" w:lineRule="exac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輪番制により参加</w:t>
            </w:r>
          </w:p>
          <w:p w14:paraId="31F3CD59" w14:textId="77777777" w:rsidR="006C75B7" w:rsidRPr="00C9510B" w:rsidRDefault="006C75B7" w:rsidP="00C9510B">
            <w:pPr>
              <w:spacing w:line="280" w:lineRule="exac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県・市町合同訓練</w:t>
            </w:r>
          </w:p>
          <w:p w14:paraId="062C2F24" w14:textId="711991DE" w:rsidR="006C75B7" w:rsidRPr="00C9510B" w:rsidRDefault="006C75B7" w:rsidP="00C9510B">
            <w:pPr>
              <w:spacing w:line="280" w:lineRule="exac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年２回</w:t>
            </w:r>
          </w:p>
        </w:tc>
        <w:tc>
          <w:tcPr>
            <w:tcW w:w="2090" w:type="dxa"/>
            <w:tcBorders>
              <w:top w:val="single" w:sz="8" w:space="0" w:color="auto"/>
              <w:left w:val="single" w:sz="8" w:space="0" w:color="auto"/>
              <w:bottom w:val="single" w:sz="8" w:space="0" w:color="auto"/>
              <w:right w:val="single" w:sz="8" w:space="0" w:color="auto"/>
            </w:tcBorders>
          </w:tcPr>
          <w:p w14:paraId="05BBC5A1" w14:textId="77777777" w:rsidR="006C75B7" w:rsidRPr="00C9510B" w:rsidRDefault="006C75B7" w:rsidP="00C9510B">
            <w:pPr>
              <w:spacing w:line="280" w:lineRule="exac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全国及び中国・四国ブロック合同訓練は</w:t>
            </w:r>
          </w:p>
          <w:p w14:paraId="058C5476" w14:textId="15695A59" w:rsidR="006C75B7" w:rsidRPr="00C9510B" w:rsidRDefault="006C75B7" w:rsidP="00C9510B">
            <w:pPr>
              <w:spacing w:line="280" w:lineRule="exac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輪番制により参加</w:t>
            </w:r>
          </w:p>
          <w:p w14:paraId="7390DE19" w14:textId="77777777" w:rsidR="006C75B7" w:rsidRPr="00C9510B" w:rsidRDefault="006C75B7" w:rsidP="00C9510B">
            <w:pPr>
              <w:spacing w:line="280" w:lineRule="exac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県・市町合同訓練</w:t>
            </w:r>
          </w:p>
          <w:p w14:paraId="68191A18" w14:textId="17A55DDF" w:rsidR="006C75B7" w:rsidRPr="00C9510B" w:rsidRDefault="006C75B7" w:rsidP="00C9510B">
            <w:pPr>
              <w:spacing w:line="280" w:lineRule="exac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年２回</w:t>
            </w:r>
          </w:p>
        </w:tc>
      </w:tr>
      <w:tr w:rsidR="006C75B7" w14:paraId="1F11B658" w14:textId="77777777" w:rsidTr="00C9510B">
        <w:tc>
          <w:tcPr>
            <w:tcW w:w="4767" w:type="dxa"/>
            <w:vAlign w:val="center"/>
          </w:tcPr>
          <w:p w14:paraId="2ACF1429" w14:textId="053E93D6" w:rsidR="006C75B7" w:rsidRPr="00271681" w:rsidRDefault="006C75B7" w:rsidP="006C75B7">
            <w:pPr>
              <w:spacing w:line="320" w:lineRule="exact"/>
              <w:rPr>
                <w:rFonts w:ascii="メイリオ" w:eastAsia="メイリオ" w:hAnsi="メイリオ"/>
                <w:color w:val="000000" w:themeColor="text1"/>
                <w:sz w:val="22"/>
                <w:szCs w:val="24"/>
              </w:rPr>
            </w:pPr>
            <w:r w:rsidRPr="00595772">
              <w:rPr>
                <w:rFonts w:ascii="メイリオ" w:eastAsia="メイリオ" w:hAnsi="メイリオ" w:hint="eastAsia"/>
                <w:color w:val="000000" w:themeColor="text1"/>
                <w:sz w:val="22"/>
                <w:szCs w:val="24"/>
              </w:rPr>
              <w:t>愛媛県消防防災航空隊との合同訓練回数</w:t>
            </w:r>
          </w:p>
        </w:tc>
        <w:tc>
          <w:tcPr>
            <w:tcW w:w="2089" w:type="dxa"/>
            <w:tcBorders>
              <w:top w:val="single" w:sz="8" w:space="0" w:color="auto"/>
              <w:left w:val="single" w:sz="8" w:space="0" w:color="auto"/>
              <w:bottom w:val="single" w:sz="8" w:space="0" w:color="auto"/>
              <w:right w:val="single" w:sz="8" w:space="0" w:color="auto"/>
            </w:tcBorders>
            <w:vAlign w:val="center"/>
          </w:tcPr>
          <w:p w14:paraId="65454175" w14:textId="01528A0F" w:rsidR="006C75B7" w:rsidRPr="00C9510B" w:rsidRDefault="006C75B7" w:rsidP="006C75B7">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年1回</w:t>
            </w:r>
          </w:p>
        </w:tc>
        <w:tc>
          <w:tcPr>
            <w:tcW w:w="2090" w:type="dxa"/>
            <w:tcBorders>
              <w:top w:val="single" w:sz="8" w:space="0" w:color="auto"/>
              <w:left w:val="single" w:sz="8" w:space="0" w:color="auto"/>
              <w:bottom w:val="single" w:sz="8" w:space="0" w:color="auto"/>
              <w:right w:val="single" w:sz="8" w:space="0" w:color="auto"/>
            </w:tcBorders>
            <w:vAlign w:val="center"/>
          </w:tcPr>
          <w:p w14:paraId="2CED1A2B" w14:textId="3E0EDFFF" w:rsidR="006C75B7" w:rsidRPr="00C9510B" w:rsidRDefault="006C75B7" w:rsidP="006C75B7">
            <w:pPr>
              <w:spacing w:line="280" w:lineRule="exact"/>
              <w:jc w:val="center"/>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年1回</w:t>
            </w:r>
          </w:p>
        </w:tc>
      </w:tr>
      <w:tr w:rsidR="00C16E69" w14:paraId="54B1383A" w14:textId="77777777" w:rsidTr="00FF5535">
        <w:tc>
          <w:tcPr>
            <w:tcW w:w="4767" w:type="dxa"/>
            <w:vAlign w:val="center"/>
          </w:tcPr>
          <w:p w14:paraId="0B6D155E" w14:textId="4CBA1EF5" w:rsidR="00C16E69" w:rsidRPr="00271681" w:rsidRDefault="00C16E69" w:rsidP="00C16E69">
            <w:pPr>
              <w:spacing w:line="320" w:lineRule="exact"/>
              <w:rPr>
                <w:rFonts w:ascii="メイリオ" w:eastAsia="メイリオ" w:hAnsi="メイリオ"/>
                <w:color w:val="000000" w:themeColor="text1"/>
                <w:sz w:val="22"/>
                <w:szCs w:val="24"/>
              </w:rPr>
            </w:pPr>
            <w:r w:rsidRPr="00595772">
              <w:rPr>
                <w:rFonts w:ascii="メイリオ" w:eastAsia="メイリオ" w:hAnsi="メイリオ"/>
                <w:color w:val="000000" w:themeColor="text1"/>
                <w:sz w:val="22"/>
                <w:szCs w:val="24"/>
              </w:rPr>
              <w:t>Wi-Fi スポット数</w:t>
            </w:r>
          </w:p>
        </w:tc>
        <w:tc>
          <w:tcPr>
            <w:tcW w:w="2089" w:type="dxa"/>
            <w:tcBorders>
              <w:top w:val="single" w:sz="8" w:space="0" w:color="auto"/>
              <w:left w:val="single" w:sz="8" w:space="0" w:color="auto"/>
              <w:bottom w:val="single" w:sz="8" w:space="0" w:color="auto"/>
              <w:right w:val="single" w:sz="8" w:space="0" w:color="auto"/>
            </w:tcBorders>
            <w:vAlign w:val="center"/>
          </w:tcPr>
          <w:p w14:paraId="73716570" w14:textId="69BB21E4" w:rsidR="00C9510B" w:rsidRPr="00C9510B" w:rsidRDefault="00C16E69" w:rsidP="00C9510B">
            <w:pPr>
              <w:spacing w:line="280" w:lineRule="exact"/>
              <w:jc w:val="lef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公共施設18</w:t>
            </w:r>
          </w:p>
          <w:p w14:paraId="142AD588" w14:textId="77777777" w:rsidR="00C9510B" w:rsidRPr="00C9510B" w:rsidRDefault="00C16E69" w:rsidP="00C9510B">
            <w:pPr>
              <w:spacing w:line="280" w:lineRule="exact"/>
              <w:jc w:val="lef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災害開放型13</w:t>
            </w:r>
          </w:p>
          <w:p w14:paraId="72D97B41" w14:textId="604D650F" w:rsidR="00C16E69" w:rsidRPr="00C9510B" w:rsidRDefault="00C16E69" w:rsidP="00C9510B">
            <w:pPr>
              <w:spacing w:line="280" w:lineRule="exact"/>
              <w:jc w:val="lef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18"/>
                <w:szCs w:val="18"/>
              </w:rPr>
              <w:t>（愛媛県設置）</w:t>
            </w:r>
          </w:p>
        </w:tc>
        <w:tc>
          <w:tcPr>
            <w:tcW w:w="2090" w:type="dxa"/>
            <w:tcBorders>
              <w:top w:val="single" w:sz="8" w:space="0" w:color="auto"/>
              <w:left w:val="single" w:sz="8" w:space="0" w:color="auto"/>
              <w:bottom w:val="single" w:sz="8" w:space="0" w:color="auto"/>
              <w:right w:val="single" w:sz="8" w:space="0" w:color="auto"/>
            </w:tcBorders>
            <w:vAlign w:val="center"/>
          </w:tcPr>
          <w:p w14:paraId="1C5A7117" w14:textId="49A9321F" w:rsidR="00C9510B" w:rsidRPr="00335B17" w:rsidRDefault="00C16E69" w:rsidP="00FF5535">
            <w:pPr>
              <w:spacing w:line="280" w:lineRule="exact"/>
              <w:jc w:val="lef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公共施設32</w:t>
            </w:r>
          </w:p>
        </w:tc>
      </w:tr>
      <w:tr w:rsidR="00C16E69" w14:paraId="3F609BD5" w14:textId="77777777" w:rsidTr="00C9510B">
        <w:tc>
          <w:tcPr>
            <w:tcW w:w="4767" w:type="dxa"/>
            <w:vAlign w:val="center"/>
          </w:tcPr>
          <w:p w14:paraId="0D7DFC08" w14:textId="32387615" w:rsidR="00C16E69" w:rsidRPr="00271681" w:rsidRDefault="00597813" w:rsidP="00C16E69">
            <w:pPr>
              <w:spacing w:line="320" w:lineRule="exact"/>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LPWA</w:t>
            </w:r>
            <w:r w:rsidR="00C16E69" w:rsidRPr="00595772">
              <w:rPr>
                <w:rFonts w:ascii="メイリオ" w:eastAsia="メイリオ" w:hAnsi="メイリオ" w:hint="eastAsia"/>
                <w:color w:val="000000" w:themeColor="text1"/>
                <w:sz w:val="22"/>
                <w:szCs w:val="24"/>
              </w:rPr>
              <w:t>回線を活用した監視システムの構築</w:t>
            </w:r>
          </w:p>
        </w:tc>
        <w:tc>
          <w:tcPr>
            <w:tcW w:w="2089" w:type="dxa"/>
            <w:tcBorders>
              <w:top w:val="single" w:sz="8" w:space="0" w:color="auto"/>
              <w:left w:val="single" w:sz="8" w:space="0" w:color="auto"/>
              <w:bottom w:val="single" w:sz="8" w:space="0" w:color="auto"/>
              <w:right w:val="single" w:sz="8" w:space="0" w:color="auto"/>
            </w:tcBorders>
            <w:vAlign w:val="center"/>
          </w:tcPr>
          <w:p w14:paraId="33DFA362" w14:textId="77777777" w:rsidR="00C16E69" w:rsidRPr="00C9510B" w:rsidRDefault="00C16E69" w:rsidP="00C9510B">
            <w:pPr>
              <w:spacing w:line="280" w:lineRule="exact"/>
              <w:jc w:val="left"/>
              <w:rPr>
                <w:rFonts w:ascii="メイリオ" w:eastAsia="メイリオ" w:hAnsi="メイリオ"/>
                <w:color w:val="000000" w:themeColor="text1"/>
                <w:spacing w:val="-16"/>
                <w:sz w:val="20"/>
                <w:szCs w:val="20"/>
              </w:rPr>
            </w:pPr>
            <w:r w:rsidRPr="00C9510B">
              <w:rPr>
                <w:rFonts w:ascii="メイリオ" w:eastAsia="メイリオ" w:hAnsi="メイリオ" w:hint="eastAsia"/>
                <w:color w:val="000000" w:themeColor="text1"/>
                <w:spacing w:val="-16"/>
                <w:sz w:val="20"/>
                <w:szCs w:val="20"/>
              </w:rPr>
              <w:t>準用河川水位センサー</w:t>
            </w:r>
          </w:p>
          <w:p w14:paraId="353A743F" w14:textId="258BAADD" w:rsidR="00C16E69" w:rsidRPr="00C9510B" w:rsidRDefault="00C16E69" w:rsidP="00C9510B">
            <w:pPr>
              <w:spacing w:line="280" w:lineRule="exact"/>
              <w:jc w:val="lef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２ヵ所</w:t>
            </w:r>
          </w:p>
        </w:tc>
        <w:tc>
          <w:tcPr>
            <w:tcW w:w="2090" w:type="dxa"/>
            <w:tcBorders>
              <w:top w:val="single" w:sz="8" w:space="0" w:color="auto"/>
              <w:left w:val="single" w:sz="8" w:space="0" w:color="auto"/>
              <w:bottom w:val="single" w:sz="8" w:space="0" w:color="auto"/>
              <w:right w:val="single" w:sz="8" w:space="0" w:color="auto"/>
            </w:tcBorders>
            <w:vAlign w:val="center"/>
          </w:tcPr>
          <w:p w14:paraId="2A9E81D6" w14:textId="77777777" w:rsidR="00C9510B" w:rsidRPr="00C9510B" w:rsidRDefault="00C16E69" w:rsidP="00C9510B">
            <w:pPr>
              <w:spacing w:line="280" w:lineRule="exact"/>
              <w:jc w:val="lef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ため池水位</w:t>
            </w:r>
            <w:r w:rsidR="00C9510B" w:rsidRPr="00C9510B">
              <w:rPr>
                <w:rFonts w:ascii="メイリオ" w:eastAsia="メイリオ" w:hAnsi="メイリオ" w:hint="eastAsia"/>
                <w:color w:val="000000" w:themeColor="text1"/>
                <w:sz w:val="20"/>
                <w:szCs w:val="20"/>
              </w:rPr>
              <w:t>センサー</w:t>
            </w:r>
          </w:p>
          <w:p w14:paraId="0C552EFF" w14:textId="77777777" w:rsidR="00C9510B" w:rsidRPr="00C9510B" w:rsidRDefault="00C16E69" w:rsidP="00C9510B">
            <w:pPr>
              <w:spacing w:line="280" w:lineRule="exact"/>
              <w:jc w:val="lef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z w:val="20"/>
                <w:szCs w:val="20"/>
              </w:rPr>
              <w:t>地滑りセンサー</w:t>
            </w:r>
          </w:p>
          <w:p w14:paraId="1E8A6C11" w14:textId="5D57CCB5" w:rsidR="00C16E69" w:rsidRPr="00C9510B" w:rsidRDefault="00C16E69" w:rsidP="00C9510B">
            <w:pPr>
              <w:spacing w:line="280" w:lineRule="exact"/>
              <w:jc w:val="left"/>
              <w:rPr>
                <w:rFonts w:ascii="メイリオ" w:eastAsia="メイリオ" w:hAnsi="メイリオ"/>
                <w:color w:val="000000" w:themeColor="text1"/>
                <w:sz w:val="20"/>
                <w:szCs w:val="20"/>
              </w:rPr>
            </w:pPr>
            <w:r w:rsidRPr="00C9510B">
              <w:rPr>
                <w:rFonts w:ascii="メイリオ" w:eastAsia="メイリオ" w:hAnsi="メイリオ" w:hint="eastAsia"/>
                <w:color w:val="000000" w:themeColor="text1"/>
                <w:spacing w:val="-16"/>
                <w:sz w:val="20"/>
                <w:szCs w:val="20"/>
              </w:rPr>
              <w:t>独居高齢者見守り設備</w:t>
            </w:r>
          </w:p>
        </w:tc>
      </w:tr>
    </w:tbl>
    <w:p w14:paraId="78471FCB" w14:textId="77777777" w:rsidR="0054779C" w:rsidRDefault="0054779C" w:rsidP="0054779C">
      <w:pPr>
        <w:spacing w:line="320" w:lineRule="exact"/>
        <w:rPr>
          <w:rFonts w:ascii="メイリオ" w:eastAsia="メイリオ" w:hAnsi="メイリオ"/>
          <w:sz w:val="22"/>
        </w:rPr>
      </w:pPr>
    </w:p>
    <w:p w14:paraId="5B9B95FF" w14:textId="77777777" w:rsidR="0054779C" w:rsidRDefault="0054779C" w:rsidP="0054779C">
      <w:pPr>
        <w:spacing w:line="320" w:lineRule="exact"/>
        <w:rPr>
          <w:rFonts w:ascii="メイリオ" w:eastAsia="メイリオ" w:hAnsi="メイリオ"/>
          <w:sz w:val="22"/>
        </w:rPr>
      </w:pPr>
    </w:p>
    <w:p w14:paraId="3D0E80C5" w14:textId="77777777" w:rsidR="00815F90" w:rsidRDefault="00815F90" w:rsidP="00815F90">
      <w:pPr>
        <w:spacing w:line="320" w:lineRule="exact"/>
        <w:rPr>
          <w:rFonts w:ascii="メイリオ" w:eastAsia="メイリオ" w:hAnsi="メイリオ"/>
          <w:sz w:val="22"/>
        </w:rPr>
      </w:pPr>
    </w:p>
    <w:p w14:paraId="706EE88B" w14:textId="77777777" w:rsidR="00815F90" w:rsidRDefault="00815F90" w:rsidP="00815F90">
      <w:pPr>
        <w:spacing w:line="320" w:lineRule="exact"/>
        <w:rPr>
          <w:rFonts w:ascii="メイリオ" w:eastAsia="メイリオ" w:hAnsi="メイリオ"/>
          <w:sz w:val="22"/>
        </w:rPr>
      </w:pPr>
    </w:p>
    <w:p w14:paraId="69DC1AAC" w14:textId="77777777" w:rsidR="00815F90" w:rsidRDefault="00815F90" w:rsidP="00815F90">
      <w:pPr>
        <w:spacing w:line="320" w:lineRule="exact"/>
        <w:rPr>
          <w:rFonts w:ascii="メイリオ" w:eastAsia="メイリオ" w:hAnsi="メイリオ"/>
          <w:sz w:val="22"/>
        </w:rPr>
      </w:pPr>
    </w:p>
    <w:p w14:paraId="3BF83431" w14:textId="77777777" w:rsidR="00815F90" w:rsidRDefault="00815F90" w:rsidP="00815F90">
      <w:pPr>
        <w:spacing w:line="320" w:lineRule="exact"/>
        <w:rPr>
          <w:rFonts w:ascii="メイリオ" w:eastAsia="メイリオ" w:hAnsi="メイリオ"/>
          <w:sz w:val="22"/>
        </w:rPr>
      </w:pPr>
      <w:r>
        <w:rPr>
          <w:rFonts w:ascii="メイリオ" w:eastAsia="メイリオ" w:hAnsi="メイリオ"/>
          <w:sz w:val="22"/>
        </w:rPr>
        <w:br w:type="page"/>
      </w:r>
    </w:p>
    <w:p w14:paraId="23F45166" w14:textId="77777777" w:rsidR="00AC0C6F" w:rsidRPr="00AC0C6F" w:rsidRDefault="00AC0C6F" w:rsidP="00C058AC">
      <w:pPr>
        <w:spacing w:line="320" w:lineRule="exact"/>
        <w:rPr>
          <w:rFonts w:ascii="メイリオ" w:eastAsia="メイリオ" w:hAnsi="メイリオ"/>
          <w:sz w:val="22"/>
        </w:rPr>
      </w:pPr>
    </w:p>
    <w:p w14:paraId="69D75855" w14:textId="35ADE305" w:rsidR="00AC0C6F" w:rsidRPr="00EF4D94" w:rsidRDefault="001C50DD" w:rsidP="00EF4D94">
      <w:pPr>
        <w:pStyle w:val="2"/>
        <w:spacing w:before="0" w:after="0"/>
        <w:ind w:leftChars="140" w:left="294"/>
        <w:rPr>
          <w:rFonts w:ascii="BIZ UDPゴシック" w:eastAsia="BIZ UDPゴシック" w:hAnsi="BIZ UDPゴシック"/>
        </w:rPr>
      </w:pPr>
      <w:bookmarkStart w:id="87" w:name="_Toc221880613"/>
      <w:r>
        <w:rPr>
          <w:rFonts w:ascii="BIZ UDPゴシック" w:eastAsia="BIZ UDPゴシック" w:hAnsi="BIZ UDPゴシック" w:hint="eastAsia"/>
        </w:rPr>
        <w:t>第</w:t>
      </w:r>
      <w:r w:rsidR="00AC0C6F" w:rsidRPr="00EF4D94">
        <w:rPr>
          <w:rFonts w:ascii="BIZ UDPゴシック" w:eastAsia="BIZ UDPゴシック" w:hAnsi="BIZ UDPゴシック" w:hint="eastAsia"/>
        </w:rPr>
        <w:t>４</w:t>
      </w:r>
      <w:r>
        <w:rPr>
          <w:rFonts w:ascii="BIZ UDPゴシック" w:eastAsia="BIZ UDPゴシック" w:hAnsi="BIZ UDPゴシック" w:hint="eastAsia"/>
        </w:rPr>
        <w:t>節</w:t>
      </w:r>
      <w:r w:rsidR="00AC0C6F" w:rsidRPr="00EF4D94">
        <w:rPr>
          <w:rFonts w:ascii="BIZ UDPゴシック" w:eastAsia="BIZ UDPゴシック" w:hAnsi="BIZ UDPゴシック" w:hint="eastAsia"/>
        </w:rPr>
        <w:t xml:space="preserve">　</w:t>
      </w:r>
      <w:r w:rsidR="00C058AC" w:rsidRPr="00EF4D94">
        <w:rPr>
          <w:rFonts w:ascii="BIZ UDPゴシック" w:eastAsia="BIZ UDPゴシック" w:hAnsi="BIZ UDPゴシック" w:hint="eastAsia"/>
        </w:rPr>
        <w:t>必要不可欠な情報通信機能・情報サービスは確保する</w:t>
      </w:r>
      <w:bookmarkEnd w:id="87"/>
    </w:p>
    <w:p w14:paraId="036F9936" w14:textId="77777777" w:rsidR="00AC0C6F" w:rsidRDefault="00AC0C6F" w:rsidP="00C058AC">
      <w:pPr>
        <w:spacing w:line="320" w:lineRule="exact"/>
        <w:rPr>
          <w:rFonts w:ascii="メイリオ" w:eastAsia="メイリオ" w:hAnsi="メイリオ"/>
          <w:sz w:val="22"/>
        </w:rPr>
      </w:pPr>
    </w:p>
    <w:p w14:paraId="76F669A8" w14:textId="498A15FD" w:rsidR="00C058AC" w:rsidRPr="00EF4D94" w:rsidRDefault="00D53B67" w:rsidP="00F92FCA">
      <w:pPr>
        <w:pStyle w:val="3"/>
        <w:spacing w:before="0" w:after="0"/>
        <w:ind w:leftChars="210" w:left="441"/>
        <w:rPr>
          <w:rFonts w:ascii="BIZ UDPゴシック" w:eastAsia="BIZ UDPゴシック" w:hAnsi="BIZ UDPゴシック"/>
        </w:rPr>
      </w:pPr>
      <w:bookmarkStart w:id="88" w:name="_Toc221880614"/>
      <w:r>
        <w:rPr>
          <w:rFonts w:ascii="BIZ UDPゴシック" w:eastAsia="BIZ UDPゴシック" w:hAnsi="BIZ UDPゴシック" w:hint="eastAsia"/>
        </w:rPr>
        <w:t>４</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（1）防災・災害対応に必要な通信インフラの麻痺・機能停止</w:t>
      </w:r>
      <w:bookmarkEnd w:id="88"/>
    </w:p>
    <w:p w14:paraId="2166BF87" w14:textId="77777777" w:rsidR="007805C5" w:rsidRDefault="007805C5" w:rsidP="007805C5">
      <w:pPr>
        <w:spacing w:line="320" w:lineRule="exact"/>
        <w:rPr>
          <w:rFonts w:ascii="メイリオ" w:eastAsia="メイリオ" w:hAnsi="メイリオ"/>
          <w:sz w:val="22"/>
        </w:rPr>
      </w:pPr>
    </w:p>
    <w:p w14:paraId="7DCE51BD" w14:textId="4B44F51E" w:rsidR="007805C5" w:rsidRPr="00915274" w:rsidRDefault="007805C5" w:rsidP="007805C5">
      <w:pPr>
        <w:pStyle w:val="4"/>
        <w:spacing w:before="0" w:after="0"/>
        <w:ind w:leftChars="290" w:left="609"/>
        <w:rPr>
          <w:rFonts w:ascii="BIZ UDPゴシック" w:eastAsia="BIZ UDPゴシック" w:hAnsi="BIZ UDPゴシック"/>
          <w:sz w:val="22"/>
        </w:rPr>
      </w:pPr>
      <w:bookmarkStart w:id="89" w:name="_Toc221880615"/>
      <w:r w:rsidRPr="00915274">
        <w:rPr>
          <w:rFonts w:ascii="BIZ UDPゴシック" w:eastAsia="BIZ UDPゴシック" w:hAnsi="BIZ UDPゴシック" w:hint="eastAsia"/>
          <w:sz w:val="22"/>
        </w:rPr>
        <w:t xml:space="preserve">①　</w:t>
      </w:r>
      <w:r w:rsidR="00BD17E1" w:rsidRPr="00915274">
        <w:rPr>
          <w:rFonts w:ascii="BIZ UDPゴシック" w:eastAsia="BIZ UDPゴシック" w:hAnsi="BIZ UDPゴシック" w:hint="eastAsia"/>
          <w:sz w:val="22"/>
        </w:rPr>
        <w:t>防災拠点施設等における停電対策</w:t>
      </w:r>
      <w:r w:rsidR="00006793" w:rsidRPr="00915274">
        <w:rPr>
          <w:rFonts w:ascii="BIZ UDPゴシック" w:eastAsia="BIZ UDPゴシック" w:hAnsi="BIZ UDPゴシック" w:hint="eastAsia"/>
          <w:sz w:val="22"/>
        </w:rPr>
        <w:t>の推進</w:t>
      </w:r>
      <w:bookmarkEnd w:id="89"/>
    </w:p>
    <w:p w14:paraId="3D88AC49" w14:textId="77777777" w:rsidR="001A3ED9" w:rsidRDefault="001A3ED9" w:rsidP="001A3ED9">
      <w:pPr>
        <w:spacing w:line="320" w:lineRule="exact"/>
        <w:rPr>
          <w:rFonts w:ascii="メイリオ" w:eastAsia="メイリオ" w:hAnsi="メイリオ"/>
          <w:sz w:val="22"/>
        </w:rPr>
      </w:pPr>
    </w:p>
    <w:p w14:paraId="3F464276"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4A4A34CB" w14:textId="77777777" w:rsidTr="00BA0663">
        <w:tc>
          <w:tcPr>
            <w:tcW w:w="8920" w:type="dxa"/>
          </w:tcPr>
          <w:p w14:paraId="37D3B1C4" w14:textId="7CEA4D57" w:rsidR="00C9510B" w:rsidRPr="00915274" w:rsidRDefault="001A3ED9" w:rsidP="00C9510B">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915274">
              <w:rPr>
                <w:rFonts w:ascii="メイリオ" w:eastAsia="メイリオ" w:hAnsi="メイリオ" w:hint="eastAsia"/>
                <w:color w:val="000000" w:themeColor="text1"/>
                <w:sz w:val="22"/>
              </w:rPr>
              <w:t>○</w:t>
            </w:r>
            <w:r w:rsidR="00C9510B" w:rsidRPr="00915274">
              <w:rPr>
                <w:rFonts w:ascii="メイリオ" w:eastAsia="メイリオ" w:hAnsi="メイリオ" w:hint="eastAsia"/>
                <w:color w:val="000000" w:themeColor="text1"/>
                <w:sz w:val="22"/>
              </w:rPr>
              <w:t>電力の供給停止に備え、防災拠点施設において、防災通信システムや災害情報システムなど災害時における情報通信基盤の機能維持に必要な非常用電源（蓄電池、発電機等）を整備するとともに、ガソリンスタンドとの協定締結により、燃料を確保する必要があります。</w:t>
            </w:r>
          </w:p>
          <w:p w14:paraId="05708FD3" w14:textId="237FA38C" w:rsidR="001A3ED9" w:rsidRPr="00915274" w:rsidRDefault="00C9510B" w:rsidP="00C9510B">
            <w:pPr>
              <w:spacing w:beforeLines="20" w:before="64" w:afterLines="20" w:after="64" w:line="320" w:lineRule="exact"/>
              <w:ind w:left="220" w:hangingChars="100" w:hanging="220"/>
              <w:rPr>
                <w:rFonts w:ascii="メイリオ" w:eastAsia="メイリオ" w:hAnsi="メイリオ"/>
                <w:color w:val="000000" w:themeColor="text1"/>
                <w:sz w:val="22"/>
              </w:rPr>
            </w:pPr>
            <w:r w:rsidRPr="00915274">
              <w:rPr>
                <w:rFonts w:ascii="メイリオ" w:eastAsia="メイリオ" w:hAnsi="メイリオ" w:hint="eastAsia"/>
                <w:color w:val="000000" w:themeColor="text1"/>
                <w:sz w:val="22"/>
              </w:rPr>
              <w:t>○災害時に迅速に救助や復旧活動等が行えるよう、回線の多重化に向け継続的に整備を進める必要があります。また、町はもとより、関係機関へも耐震化への協力、多方面の情報伝達手段の確保を促進する必要があります。</w:t>
            </w:r>
          </w:p>
        </w:tc>
      </w:tr>
    </w:tbl>
    <w:p w14:paraId="145D0068" w14:textId="77777777" w:rsidR="007A2B20" w:rsidRDefault="007A2B20" w:rsidP="007A2B20">
      <w:pPr>
        <w:spacing w:line="320" w:lineRule="exact"/>
        <w:rPr>
          <w:rFonts w:ascii="メイリオ" w:eastAsia="メイリオ" w:hAnsi="メイリオ"/>
          <w:sz w:val="22"/>
        </w:rPr>
      </w:pPr>
    </w:p>
    <w:p w14:paraId="4EE55E29"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1374A277" w14:textId="77777777" w:rsidTr="00BA0663">
        <w:tc>
          <w:tcPr>
            <w:tcW w:w="7560" w:type="dxa"/>
            <w:shd w:val="clear" w:color="auto" w:fill="D9D9D9" w:themeFill="background1" w:themeFillShade="D9"/>
            <w:vAlign w:val="center"/>
          </w:tcPr>
          <w:p w14:paraId="505A3691"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2FEC3331"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76A43ADB" w14:textId="77777777" w:rsidTr="00BA0663">
        <w:tc>
          <w:tcPr>
            <w:tcW w:w="7560" w:type="dxa"/>
          </w:tcPr>
          <w:p w14:paraId="7C896387" w14:textId="5122E3D4"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C9510B" w:rsidRPr="00C9510B">
              <w:rPr>
                <w:rFonts w:ascii="メイリオ" w:eastAsia="メイリオ" w:hAnsi="メイリオ"/>
                <w:color w:val="000000" w:themeColor="text1"/>
                <w:sz w:val="22"/>
              </w:rPr>
              <w:t>電源確保として、蓄電池、発電機を活用するとともに、ガソリンスタンドとの協定を締結します。</w:t>
            </w:r>
          </w:p>
        </w:tc>
        <w:tc>
          <w:tcPr>
            <w:tcW w:w="1360" w:type="dxa"/>
          </w:tcPr>
          <w:p w14:paraId="3DBC2A01" w14:textId="48764F23" w:rsidR="007A2B20" w:rsidRDefault="00C9510B"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38C072BF" w14:textId="77777777" w:rsidTr="00BA0663">
        <w:tc>
          <w:tcPr>
            <w:tcW w:w="7560" w:type="dxa"/>
          </w:tcPr>
          <w:p w14:paraId="1572E33D" w14:textId="6B3F0066"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C9510B" w:rsidRPr="00C9510B">
              <w:rPr>
                <w:rFonts w:ascii="メイリオ" w:eastAsia="メイリオ" w:hAnsi="メイリオ"/>
                <w:color w:val="000000" w:themeColor="text1"/>
                <w:sz w:val="22"/>
              </w:rPr>
              <w:t>回線の多重化に向け継続し整備を行うとともに、関係機関へも耐震化への協力</w:t>
            </w:r>
            <w:r w:rsidR="00BE1D7E" w:rsidRPr="00BE1D7E">
              <w:rPr>
                <w:rFonts w:ascii="メイリオ" w:eastAsia="メイリオ" w:hAnsi="メイリオ" w:hint="eastAsia"/>
                <w:color w:val="000000" w:themeColor="text1"/>
                <w:sz w:val="22"/>
              </w:rPr>
              <w:t>を促進し</w:t>
            </w:r>
            <w:r w:rsidR="00C9510B" w:rsidRPr="00C9510B">
              <w:rPr>
                <w:rFonts w:ascii="メイリオ" w:eastAsia="メイリオ" w:hAnsi="メイリオ"/>
                <w:color w:val="000000" w:themeColor="text1"/>
                <w:sz w:val="22"/>
              </w:rPr>
              <w:t>、多方面の情報伝達手段の確保を促進します。</w:t>
            </w:r>
          </w:p>
        </w:tc>
        <w:tc>
          <w:tcPr>
            <w:tcW w:w="1360" w:type="dxa"/>
          </w:tcPr>
          <w:p w14:paraId="7384626A" w14:textId="7905C0D9" w:rsidR="007A2B20" w:rsidRDefault="00C9510B"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35E0B1E5" w14:textId="77777777" w:rsidR="00C55CA5" w:rsidRDefault="00C55CA5" w:rsidP="00C55CA5">
      <w:pPr>
        <w:spacing w:line="320" w:lineRule="exact"/>
        <w:rPr>
          <w:rFonts w:ascii="メイリオ" w:eastAsia="メイリオ" w:hAnsi="メイリオ"/>
          <w:sz w:val="22"/>
        </w:rPr>
      </w:pPr>
    </w:p>
    <w:p w14:paraId="0F1FCD24" w14:textId="3F2A83B0" w:rsidR="00C55CA5" w:rsidRPr="007805C5" w:rsidRDefault="00C55CA5" w:rsidP="00C55CA5">
      <w:pPr>
        <w:pStyle w:val="4"/>
        <w:spacing w:before="0" w:after="0"/>
        <w:ind w:leftChars="290" w:left="609"/>
        <w:rPr>
          <w:rFonts w:ascii="BIZ UDPゴシック" w:eastAsia="BIZ UDPゴシック" w:hAnsi="BIZ UDPゴシック"/>
          <w:sz w:val="22"/>
        </w:rPr>
      </w:pPr>
      <w:bookmarkStart w:id="90" w:name="_Toc221880616"/>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4078A4" w:rsidRPr="004078A4">
        <w:rPr>
          <w:rFonts w:ascii="BIZ UDPゴシック" w:eastAsia="BIZ UDPゴシック" w:hAnsi="BIZ UDPゴシック" w:hint="eastAsia"/>
          <w:sz w:val="22"/>
        </w:rPr>
        <w:t>通信事業者との連携強化</w:t>
      </w:r>
      <w:bookmarkEnd w:id="90"/>
    </w:p>
    <w:p w14:paraId="4FD7049E" w14:textId="77777777" w:rsidR="001A3ED9" w:rsidRDefault="001A3ED9" w:rsidP="001A3ED9">
      <w:pPr>
        <w:spacing w:line="320" w:lineRule="exact"/>
        <w:rPr>
          <w:rFonts w:ascii="メイリオ" w:eastAsia="メイリオ" w:hAnsi="メイリオ"/>
          <w:sz w:val="22"/>
        </w:rPr>
      </w:pPr>
    </w:p>
    <w:p w14:paraId="06D9110C"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653B36F3" w14:textId="77777777" w:rsidTr="00BA0663">
        <w:tc>
          <w:tcPr>
            <w:tcW w:w="8920" w:type="dxa"/>
          </w:tcPr>
          <w:p w14:paraId="51CCC1A2" w14:textId="03DFD9ED" w:rsidR="00C9510B" w:rsidRPr="00C9510B" w:rsidRDefault="001A3ED9" w:rsidP="00C9510B">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C9510B" w:rsidRPr="00C9510B">
              <w:rPr>
                <w:rFonts w:ascii="メイリオ" w:eastAsia="メイリオ" w:hAnsi="メイリオ" w:hint="eastAsia"/>
                <w:color w:val="000000" w:themeColor="text1"/>
                <w:sz w:val="22"/>
              </w:rPr>
              <w:t>大規模災害に備え、平時から通信事業者と情報共有や手順の確認等を行うとともに、必要な訓練を実施するなど、連携強化に努める必要があります。</w:t>
            </w:r>
          </w:p>
          <w:p w14:paraId="506F9F33" w14:textId="3DB80BF9" w:rsidR="001A3ED9" w:rsidRPr="00762805" w:rsidRDefault="00C9510B" w:rsidP="00C9510B">
            <w:pPr>
              <w:spacing w:beforeLines="20" w:before="64" w:afterLines="20" w:after="64" w:line="320" w:lineRule="exact"/>
              <w:ind w:left="220" w:hangingChars="100" w:hanging="220"/>
              <w:rPr>
                <w:rFonts w:ascii="メイリオ" w:eastAsia="メイリオ" w:hAnsi="メイリオ"/>
                <w:color w:val="000000" w:themeColor="text1"/>
                <w:sz w:val="22"/>
              </w:rPr>
            </w:pPr>
            <w:r w:rsidRPr="00C9510B">
              <w:rPr>
                <w:rFonts w:ascii="メイリオ" w:eastAsia="メイリオ" w:hAnsi="メイリオ" w:hint="eastAsia"/>
                <w:color w:val="000000" w:themeColor="text1"/>
                <w:sz w:val="22"/>
              </w:rPr>
              <w:t>○住民の災害情報の入手手段として大きな役割を果たすテレビ・ラジオ放送等が災害時に中断・停止しないよう、放送事業者は、中継局等も含めた施設の耐震化や設備の多重化等の防災対策を推進する必要があり、関係機関等への施設耐震化への調査を行う必要があります。</w:t>
            </w:r>
          </w:p>
        </w:tc>
      </w:tr>
    </w:tbl>
    <w:p w14:paraId="2CF9FDAE" w14:textId="77777777" w:rsidR="007A2B20" w:rsidRDefault="007A2B20" w:rsidP="007A2B20">
      <w:pPr>
        <w:spacing w:line="320" w:lineRule="exact"/>
        <w:rPr>
          <w:rFonts w:ascii="メイリオ" w:eastAsia="メイリオ" w:hAnsi="メイリオ"/>
          <w:sz w:val="22"/>
        </w:rPr>
      </w:pPr>
    </w:p>
    <w:p w14:paraId="0D85C75E"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2B4E2A1D" w14:textId="77777777" w:rsidTr="00BA0663">
        <w:tc>
          <w:tcPr>
            <w:tcW w:w="7560" w:type="dxa"/>
            <w:shd w:val="clear" w:color="auto" w:fill="D9D9D9" w:themeFill="background1" w:themeFillShade="D9"/>
            <w:vAlign w:val="center"/>
          </w:tcPr>
          <w:p w14:paraId="603E1BBE"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49BB2383"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10AD6165" w14:textId="77777777" w:rsidTr="00BA0663">
        <w:tc>
          <w:tcPr>
            <w:tcW w:w="7560" w:type="dxa"/>
          </w:tcPr>
          <w:p w14:paraId="70B265FC" w14:textId="3F1021B5"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C9510B" w:rsidRPr="00C9510B">
              <w:rPr>
                <w:rFonts w:ascii="メイリオ" w:eastAsia="メイリオ" w:hAnsi="メイリオ"/>
                <w:color w:val="000000" w:themeColor="text1"/>
                <w:sz w:val="22"/>
              </w:rPr>
              <w:t>大規模災害に備え、平時から通信事業者と情報共有や手順の確認等を行うとともに、必要な訓練を実施するなど、連携強化に努めます。</w:t>
            </w:r>
          </w:p>
        </w:tc>
        <w:tc>
          <w:tcPr>
            <w:tcW w:w="1360" w:type="dxa"/>
          </w:tcPr>
          <w:p w14:paraId="06FF7162" w14:textId="503D3698" w:rsidR="007A2B20" w:rsidRDefault="00C9510B"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732EA43F" w14:textId="77777777" w:rsidTr="00BA0663">
        <w:tc>
          <w:tcPr>
            <w:tcW w:w="7560" w:type="dxa"/>
          </w:tcPr>
          <w:p w14:paraId="667E1A49" w14:textId="714440C1"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C9510B" w:rsidRPr="00C9510B">
              <w:rPr>
                <w:rFonts w:ascii="メイリオ" w:eastAsia="メイリオ" w:hAnsi="メイリオ"/>
                <w:color w:val="000000" w:themeColor="text1"/>
                <w:sz w:val="22"/>
              </w:rPr>
              <w:t>関係機関等への施設耐震化への調査を行い、住民の災害情報の入手手段として大きな役割を果たすテレビ・ラジオ放送等が災害時に中断・停止しないよう、放送事業者による、中継局等も含めた施設の耐震化や設備の多重化等の防災対策を促進します。</w:t>
            </w:r>
          </w:p>
        </w:tc>
        <w:tc>
          <w:tcPr>
            <w:tcW w:w="1360" w:type="dxa"/>
          </w:tcPr>
          <w:p w14:paraId="0EC33E03" w14:textId="0B280E1D" w:rsidR="007A2B20" w:rsidRDefault="00C9510B"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45B1AE4E" w14:textId="77777777" w:rsidR="00C9510B" w:rsidRDefault="00C9510B" w:rsidP="00C9510B">
      <w:pPr>
        <w:spacing w:line="320" w:lineRule="exact"/>
        <w:rPr>
          <w:rFonts w:ascii="メイリオ" w:eastAsia="メイリオ" w:hAnsi="メイリオ"/>
          <w:sz w:val="22"/>
        </w:rPr>
      </w:pPr>
      <w:r>
        <w:rPr>
          <w:rFonts w:ascii="メイリオ" w:eastAsia="メイリオ" w:hAnsi="メイリオ"/>
          <w:sz w:val="22"/>
        </w:rPr>
        <w:br w:type="page"/>
      </w:r>
    </w:p>
    <w:p w14:paraId="04A1BB38" w14:textId="77777777" w:rsidR="00151BB3" w:rsidRDefault="00151BB3" w:rsidP="00151BB3">
      <w:pPr>
        <w:spacing w:line="320" w:lineRule="exact"/>
        <w:rPr>
          <w:rFonts w:ascii="メイリオ" w:eastAsia="メイリオ" w:hAnsi="メイリオ"/>
          <w:sz w:val="22"/>
        </w:rPr>
      </w:pPr>
    </w:p>
    <w:p w14:paraId="4B97FCC7" w14:textId="776A26FD" w:rsidR="00151BB3" w:rsidRPr="003A5063" w:rsidRDefault="00151BB3" w:rsidP="006E336D">
      <w:pPr>
        <w:wordWrap w:val="0"/>
        <w:autoSpaceDE w:val="0"/>
        <w:autoSpaceDN w:val="0"/>
        <w:spacing w:line="360" w:lineRule="exact"/>
        <w:ind w:leftChars="330" w:left="693"/>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C16E69" w:rsidRPr="00C16E69">
        <w:rPr>
          <w:rFonts w:ascii="BIZ UDゴシック" w:eastAsia="BIZ UDゴシック" w:hAnsi="BIZ UDゴシック" w:cs="Times New Roman" w:hint="eastAsia"/>
          <w:color w:val="000000" w:themeColor="text1"/>
          <w:sz w:val="20"/>
          <w:szCs w:val="20"/>
          <w14:ligatures w14:val="none"/>
        </w:rPr>
        <w:t>４－（</w:t>
      </w:r>
      <w:r w:rsidR="00C16E69" w:rsidRPr="00C16E69">
        <w:rPr>
          <w:rFonts w:ascii="BIZ UDゴシック" w:eastAsia="BIZ UDゴシック" w:hAnsi="BIZ UDゴシック" w:cs="Times New Roman"/>
          <w:color w:val="000000" w:themeColor="text1"/>
          <w:sz w:val="20"/>
          <w:szCs w:val="20"/>
          <w14:ligatures w14:val="none"/>
        </w:rPr>
        <w:t>1）防災・災害対応に必要な通信インフラの麻痺・機能停止</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151BB3" w14:paraId="0973BE0F" w14:textId="77777777" w:rsidTr="00C9510B">
        <w:tc>
          <w:tcPr>
            <w:tcW w:w="4767" w:type="dxa"/>
            <w:shd w:val="clear" w:color="auto" w:fill="D9D9D9" w:themeFill="background1" w:themeFillShade="D9"/>
            <w:vAlign w:val="center"/>
          </w:tcPr>
          <w:p w14:paraId="20C9494B" w14:textId="77777777" w:rsidR="00151BB3" w:rsidRPr="00271681" w:rsidRDefault="00151BB3"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0D8468"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529D7288"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D3FA2B2"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0D5177F6"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4A4B26" w14:paraId="5246D625" w14:textId="77777777" w:rsidTr="00C9510B">
        <w:tc>
          <w:tcPr>
            <w:tcW w:w="4767" w:type="dxa"/>
            <w:vAlign w:val="center"/>
          </w:tcPr>
          <w:p w14:paraId="384F06F0" w14:textId="2E43888D" w:rsidR="004A4B26" w:rsidRPr="00271681" w:rsidRDefault="004A4B26" w:rsidP="004A4B26">
            <w:pPr>
              <w:spacing w:line="320" w:lineRule="exact"/>
              <w:rPr>
                <w:rFonts w:ascii="メイリオ" w:eastAsia="メイリオ" w:hAnsi="メイリオ"/>
                <w:color w:val="000000" w:themeColor="text1"/>
                <w:sz w:val="22"/>
                <w:szCs w:val="24"/>
              </w:rPr>
            </w:pPr>
            <w:r w:rsidRPr="003A2D07">
              <w:rPr>
                <w:rFonts w:ascii="メイリオ" w:eastAsia="メイリオ" w:hAnsi="メイリオ" w:hint="eastAsia"/>
                <w:color w:val="000000" w:themeColor="text1"/>
                <w:sz w:val="22"/>
                <w:szCs w:val="24"/>
              </w:rPr>
              <w:t>庁舎の非常用電源の</w:t>
            </w:r>
            <w:r>
              <w:rPr>
                <w:rFonts w:ascii="メイリオ" w:eastAsia="メイリオ" w:hAnsi="メイリオ" w:hint="eastAsia"/>
                <w:color w:val="000000" w:themeColor="text1"/>
                <w:sz w:val="22"/>
                <w:szCs w:val="24"/>
              </w:rPr>
              <w:t>確保</w:t>
            </w:r>
          </w:p>
        </w:tc>
        <w:tc>
          <w:tcPr>
            <w:tcW w:w="2089" w:type="dxa"/>
            <w:tcBorders>
              <w:top w:val="single" w:sz="8" w:space="0" w:color="auto"/>
              <w:left w:val="single" w:sz="8" w:space="0" w:color="auto"/>
              <w:bottom w:val="single" w:sz="8" w:space="0" w:color="auto"/>
              <w:right w:val="single" w:sz="8" w:space="0" w:color="auto"/>
            </w:tcBorders>
            <w:vAlign w:val="center"/>
          </w:tcPr>
          <w:p w14:paraId="4AC9F596" w14:textId="58F9D246" w:rsidR="004A4B26" w:rsidRPr="006E336D" w:rsidRDefault="004A4B26" w:rsidP="004A4B26">
            <w:pPr>
              <w:spacing w:line="280" w:lineRule="exact"/>
              <w:jc w:val="center"/>
              <w:rPr>
                <w:rFonts w:ascii="メイリオ" w:eastAsia="メイリオ" w:hAnsi="メイリオ"/>
                <w:color w:val="000000" w:themeColor="text1"/>
                <w:sz w:val="20"/>
                <w:szCs w:val="20"/>
              </w:rPr>
            </w:pPr>
            <w:r w:rsidRPr="006E336D">
              <w:rPr>
                <w:rFonts w:ascii="メイリオ" w:eastAsia="メイリオ" w:hAnsi="メイリオ" w:hint="eastAsia"/>
                <w:color w:val="000000" w:themeColor="text1"/>
                <w:sz w:val="20"/>
                <w:szCs w:val="20"/>
              </w:rPr>
              <w:t>現状把握</w:t>
            </w:r>
          </w:p>
        </w:tc>
        <w:tc>
          <w:tcPr>
            <w:tcW w:w="2090" w:type="dxa"/>
            <w:tcBorders>
              <w:top w:val="single" w:sz="8" w:space="0" w:color="auto"/>
              <w:left w:val="single" w:sz="8" w:space="0" w:color="auto"/>
              <w:bottom w:val="single" w:sz="8" w:space="0" w:color="auto"/>
              <w:right w:val="single" w:sz="8" w:space="0" w:color="auto"/>
            </w:tcBorders>
            <w:vAlign w:val="center"/>
          </w:tcPr>
          <w:p w14:paraId="40DF5183" w14:textId="44DD83D9" w:rsidR="004A4B26" w:rsidRPr="006E336D" w:rsidRDefault="004A4B26" w:rsidP="004A4B26">
            <w:pPr>
              <w:spacing w:line="280" w:lineRule="exact"/>
              <w:jc w:val="center"/>
              <w:rPr>
                <w:rFonts w:ascii="メイリオ" w:eastAsia="メイリオ" w:hAnsi="メイリオ"/>
                <w:color w:val="000000" w:themeColor="text1"/>
                <w:sz w:val="20"/>
                <w:szCs w:val="20"/>
              </w:rPr>
            </w:pPr>
            <w:r w:rsidRPr="006E336D">
              <w:rPr>
                <w:rFonts w:ascii="メイリオ" w:eastAsia="メイリオ" w:hAnsi="メイリオ" w:hint="eastAsia"/>
                <w:color w:val="000000" w:themeColor="text1"/>
                <w:sz w:val="20"/>
                <w:szCs w:val="20"/>
              </w:rPr>
              <w:t>定期に更新</w:t>
            </w:r>
          </w:p>
        </w:tc>
      </w:tr>
      <w:tr w:rsidR="004A4B26" w14:paraId="172F2379" w14:textId="77777777" w:rsidTr="006E336D">
        <w:tc>
          <w:tcPr>
            <w:tcW w:w="4767" w:type="dxa"/>
            <w:vAlign w:val="center"/>
          </w:tcPr>
          <w:p w14:paraId="02923531" w14:textId="6FDA66A8" w:rsidR="004A4B26" w:rsidRPr="00271681" w:rsidRDefault="004A4B26" w:rsidP="004A4B26">
            <w:pPr>
              <w:spacing w:line="320" w:lineRule="exact"/>
              <w:rPr>
                <w:rFonts w:ascii="メイリオ" w:eastAsia="メイリオ" w:hAnsi="メイリオ"/>
                <w:color w:val="000000" w:themeColor="text1"/>
                <w:sz w:val="22"/>
                <w:szCs w:val="24"/>
              </w:rPr>
            </w:pPr>
            <w:r w:rsidRPr="003A2D07">
              <w:rPr>
                <w:rFonts w:ascii="メイリオ" w:eastAsia="メイリオ" w:hAnsi="メイリオ" w:hint="eastAsia"/>
                <w:color w:val="000000" w:themeColor="text1"/>
                <w:sz w:val="22"/>
                <w:szCs w:val="24"/>
              </w:rPr>
              <w:t>テレビ・ラジオ受信状況調査の実施</w:t>
            </w:r>
          </w:p>
        </w:tc>
        <w:tc>
          <w:tcPr>
            <w:tcW w:w="2089" w:type="dxa"/>
            <w:tcBorders>
              <w:top w:val="single" w:sz="8" w:space="0" w:color="auto"/>
              <w:left w:val="single" w:sz="8" w:space="0" w:color="auto"/>
              <w:bottom w:val="single" w:sz="8" w:space="0" w:color="auto"/>
              <w:right w:val="single" w:sz="8" w:space="0" w:color="auto"/>
            </w:tcBorders>
            <w:vAlign w:val="center"/>
          </w:tcPr>
          <w:p w14:paraId="3E0F53EB" w14:textId="0304A2B2" w:rsidR="004A4B26" w:rsidRPr="006E336D" w:rsidRDefault="004A4B26" w:rsidP="004A4B26">
            <w:pPr>
              <w:spacing w:line="280" w:lineRule="exact"/>
              <w:jc w:val="center"/>
              <w:rPr>
                <w:rFonts w:ascii="メイリオ" w:eastAsia="メイリオ" w:hAnsi="メイリオ"/>
                <w:color w:val="000000" w:themeColor="text1"/>
                <w:sz w:val="20"/>
                <w:szCs w:val="20"/>
              </w:rPr>
            </w:pPr>
            <w:r w:rsidRPr="006E336D">
              <w:rPr>
                <w:rFonts w:ascii="メイリオ" w:eastAsia="メイリオ" w:hAnsi="メイリオ" w:hint="eastAsia"/>
                <w:color w:val="000000" w:themeColor="text1"/>
                <w:sz w:val="20"/>
                <w:szCs w:val="20"/>
              </w:rPr>
              <w:t>現状把握</w:t>
            </w:r>
          </w:p>
        </w:tc>
        <w:tc>
          <w:tcPr>
            <w:tcW w:w="2090" w:type="dxa"/>
            <w:tcBorders>
              <w:top w:val="single" w:sz="8" w:space="0" w:color="auto"/>
              <w:left w:val="single" w:sz="8" w:space="0" w:color="auto"/>
              <w:bottom w:val="single" w:sz="8" w:space="0" w:color="auto"/>
              <w:right w:val="single" w:sz="8" w:space="0" w:color="auto"/>
            </w:tcBorders>
          </w:tcPr>
          <w:p w14:paraId="6D134446" w14:textId="0117EABC" w:rsidR="004A4B26" w:rsidRPr="006E336D" w:rsidRDefault="004A4B26" w:rsidP="006E336D">
            <w:pPr>
              <w:spacing w:line="280" w:lineRule="exact"/>
              <w:rPr>
                <w:rFonts w:ascii="メイリオ" w:eastAsia="メイリオ" w:hAnsi="メイリオ"/>
                <w:color w:val="000000" w:themeColor="text1"/>
                <w:sz w:val="20"/>
                <w:szCs w:val="20"/>
              </w:rPr>
            </w:pPr>
            <w:r w:rsidRPr="006E336D">
              <w:rPr>
                <w:rFonts w:ascii="メイリオ" w:eastAsia="メイリオ" w:hAnsi="メイリオ" w:hint="eastAsia"/>
                <w:color w:val="000000" w:themeColor="text1"/>
                <w:sz w:val="20"/>
                <w:szCs w:val="20"/>
              </w:rPr>
              <w:t>携帯電話・インターネット等の新たな受信ツールの普及</w:t>
            </w:r>
          </w:p>
        </w:tc>
      </w:tr>
    </w:tbl>
    <w:p w14:paraId="3612108E" w14:textId="77777777" w:rsidR="00151BB3" w:rsidRDefault="00151BB3" w:rsidP="00151BB3">
      <w:pPr>
        <w:spacing w:line="320" w:lineRule="exact"/>
        <w:rPr>
          <w:rFonts w:ascii="メイリオ" w:eastAsia="メイリオ" w:hAnsi="メイリオ"/>
          <w:sz w:val="22"/>
        </w:rPr>
      </w:pPr>
    </w:p>
    <w:p w14:paraId="54D36041" w14:textId="77777777" w:rsidR="00815F90" w:rsidRDefault="00815F90" w:rsidP="00815F90">
      <w:pPr>
        <w:spacing w:line="320" w:lineRule="exact"/>
        <w:rPr>
          <w:rFonts w:ascii="メイリオ" w:eastAsia="メイリオ" w:hAnsi="メイリオ"/>
          <w:sz w:val="22"/>
        </w:rPr>
      </w:pPr>
    </w:p>
    <w:p w14:paraId="4C207D39" w14:textId="77777777" w:rsidR="00815F90" w:rsidRDefault="00815F90" w:rsidP="00815F90">
      <w:pPr>
        <w:spacing w:line="320" w:lineRule="exact"/>
        <w:rPr>
          <w:rFonts w:ascii="メイリオ" w:eastAsia="メイリオ" w:hAnsi="メイリオ"/>
          <w:sz w:val="22"/>
        </w:rPr>
      </w:pPr>
    </w:p>
    <w:p w14:paraId="1570C4DB" w14:textId="77777777" w:rsidR="00815F90" w:rsidRDefault="00815F90" w:rsidP="00815F90">
      <w:pPr>
        <w:spacing w:line="320" w:lineRule="exact"/>
        <w:rPr>
          <w:rFonts w:ascii="メイリオ" w:eastAsia="メイリオ" w:hAnsi="メイリオ"/>
          <w:sz w:val="22"/>
        </w:rPr>
      </w:pPr>
    </w:p>
    <w:p w14:paraId="223CD489" w14:textId="77777777" w:rsidR="00815F90" w:rsidRDefault="00815F90" w:rsidP="00815F90">
      <w:pPr>
        <w:spacing w:line="320" w:lineRule="exact"/>
        <w:rPr>
          <w:rFonts w:ascii="メイリオ" w:eastAsia="メイリオ" w:hAnsi="メイリオ"/>
          <w:sz w:val="22"/>
        </w:rPr>
      </w:pPr>
      <w:r>
        <w:rPr>
          <w:rFonts w:ascii="メイリオ" w:eastAsia="メイリオ" w:hAnsi="メイリオ"/>
          <w:sz w:val="22"/>
        </w:rPr>
        <w:br w:type="page"/>
      </w:r>
    </w:p>
    <w:p w14:paraId="3ED08F73" w14:textId="77777777" w:rsidR="00AC0C6F" w:rsidRPr="007C21B3" w:rsidRDefault="00AC0C6F" w:rsidP="00C058AC">
      <w:pPr>
        <w:spacing w:line="320" w:lineRule="exact"/>
        <w:rPr>
          <w:rFonts w:ascii="メイリオ" w:eastAsia="メイリオ" w:hAnsi="メイリオ"/>
          <w:sz w:val="22"/>
        </w:rPr>
      </w:pPr>
    </w:p>
    <w:p w14:paraId="664048B7" w14:textId="03CDE746" w:rsidR="00C058AC" w:rsidRPr="00EF4D94" w:rsidRDefault="00D53B67" w:rsidP="00F92FCA">
      <w:pPr>
        <w:pStyle w:val="3"/>
        <w:spacing w:before="0" w:after="0"/>
        <w:ind w:leftChars="210" w:left="441"/>
        <w:rPr>
          <w:rFonts w:ascii="BIZ UDPゴシック" w:eastAsia="BIZ UDPゴシック" w:hAnsi="BIZ UDPゴシック"/>
        </w:rPr>
      </w:pPr>
      <w:bookmarkStart w:id="91" w:name="_Toc221880617"/>
      <w:r>
        <w:rPr>
          <w:rFonts w:ascii="BIZ UDPゴシック" w:eastAsia="BIZ UDPゴシック" w:hAnsi="BIZ UDPゴシック" w:hint="eastAsia"/>
        </w:rPr>
        <w:t>４</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（2）情報サービスの機能停止による避難行動や救助・支援の遅れ</w:t>
      </w:r>
      <w:bookmarkEnd w:id="91"/>
    </w:p>
    <w:p w14:paraId="639BCAB5" w14:textId="77777777" w:rsidR="007805C5" w:rsidRDefault="007805C5" w:rsidP="007805C5">
      <w:pPr>
        <w:spacing w:line="320" w:lineRule="exact"/>
        <w:rPr>
          <w:rFonts w:ascii="メイリオ" w:eastAsia="メイリオ" w:hAnsi="メイリオ"/>
          <w:sz w:val="22"/>
        </w:rPr>
      </w:pPr>
    </w:p>
    <w:p w14:paraId="6ABC7178" w14:textId="3AFAB886" w:rsidR="007805C5" w:rsidRPr="004078A4" w:rsidRDefault="007805C5" w:rsidP="007805C5">
      <w:pPr>
        <w:pStyle w:val="4"/>
        <w:spacing w:before="0" w:after="0"/>
        <w:ind w:leftChars="290" w:left="609"/>
        <w:rPr>
          <w:rFonts w:ascii="BIZ UDPゴシック" w:eastAsia="BIZ UDPゴシック" w:hAnsi="BIZ UDPゴシック"/>
          <w:dstrike/>
          <w:sz w:val="22"/>
        </w:rPr>
      </w:pPr>
      <w:bookmarkStart w:id="92" w:name="_Toc221880618"/>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4078A4" w:rsidRPr="004078A4">
        <w:rPr>
          <w:rFonts w:ascii="BIZ UDPゴシック" w:eastAsia="BIZ UDPゴシック" w:hAnsi="BIZ UDPゴシック" w:hint="eastAsia"/>
          <w:sz w:val="22"/>
        </w:rPr>
        <w:t>災害関連情報の伝達手段の多様化</w:t>
      </w:r>
      <w:bookmarkEnd w:id="92"/>
    </w:p>
    <w:p w14:paraId="3D4A74F5" w14:textId="77777777" w:rsidR="001A3ED9" w:rsidRDefault="001A3ED9" w:rsidP="001A3ED9">
      <w:pPr>
        <w:spacing w:line="320" w:lineRule="exact"/>
        <w:rPr>
          <w:rFonts w:ascii="メイリオ" w:eastAsia="メイリオ" w:hAnsi="メイリオ"/>
          <w:sz w:val="22"/>
        </w:rPr>
      </w:pPr>
    </w:p>
    <w:p w14:paraId="6C75A7CE"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160F097F" w14:textId="77777777" w:rsidTr="00BA0663">
        <w:tc>
          <w:tcPr>
            <w:tcW w:w="8920" w:type="dxa"/>
          </w:tcPr>
          <w:p w14:paraId="78B36AA4" w14:textId="58B0361C"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333E39" w:rsidRPr="00333E39">
              <w:rPr>
                <w:rFonts w:ascii="メイリオ" w:eastAsia="メイリオ" w:hAnsi="メイリオ"/>
                <w:color w:val="000000" w:themeColor="text1"/>
                <w:sz w:val="22"/>
              </w:rPr>
              <w:t>町防災行政無線（戸別受信機、屋外拡声器）や町公式LINE 等をはじめ、気象庁の緊急地震速報や特別警報、県の土砂災害警戒情報、町の災害・避難情報など回線混雑による影響を受けにくい緊急速報メールによるプッシュ型配信がありますが、受信方法などについて全ての住民に周知する必要があります。また、広報車、自主防災組織等を通じた戸別訪問などを行っていますが、情報伝達手段の多様化、確実性を高める必要があります。</w:t>
            </w:r>
          </w:p>
        </w:tc>
      </w:tr>
    </w:tbl>
    <w:p w14:paraId="00D54094" w14:textId="77777777" w:rsidR="007A2B20" w:rsidRDefault="007A2B20" w:rsidP="007A2B20">
      <w:pPr>
        <w:spacing w:line="320" w:lineRule="exact"/>
        <w:rPr>
          <w:rFonts w:ascii="メイリオ" w:eastAsia="メイリオ" w:hAnsi="メイリオ"/>
          <w:sz w:val="22"/>
        </w:rPr>
      </w:pPr>
    </w:p>
    <w:p w14:paraId="101B0C90"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1A3A161C" w14:textId="77777777" w:rsidTr="00BA0663">
        <w:tc>
          <w:tcPr>
            <w:tcW w:w="7560" w:type="dxa"/>
            <w:shd w:val="clear" w:color="auto" w:fill="D9D9D9" w:themeFill="background1" w:themeFillShade="D9"/>
            <w:vAlign w:val="center"/>
          </w:tcPr>
          <w:p w14:paraId="78BDBCE3"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22044E3C"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02B6181F" w14:textId="77777777" w:rsidTr="00BA0663">
        <w:tc>
          <w:tcPr>
            <w:tcW w:w="7560" w:type="dxa"/>
          </w:tcPr>
          <w:p w14:paraId="416F007F" w14:textId="7DDEA867"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町防災行政無線（戸別受信機、屋外拡声器）や町公式LINE、緊急速報メール等を利用した自主防災組織等の災害情報伝達訓練、防災学習会等での情報ツール利用の普及などを行います。</w:t>
            </w:r>
          </w:p>
        </w:tc>
        <w:tc>
          <w:tcPr>
            <w:tcW w:w="1360" w:type="dxa"/>
          </w:tcPr>
          <w:p w14:paraId="5A72D72F" w14:textId="789CD408" w:rsidR="007A2B20" w:rsidRDefault="00333E39"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22D153AB" w14:textId="77777777" w:rsidTr="00BA0663">
        <w:tc>
          <w:tcPr>
            <w:tcW w:w="7560" w:type="dxa"/>
          </w:tcPr>
          <w:p w14:paraId="1EC7FBE9" w14:textId="224A81C9"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外国人来訪者や障害者等が利用する施設における災害情報の伝達及び避難誘導に関するガイドライン」に基づき、多言語化や視覚化（ピクトグラムの整備等）、翻訳、障害のある人に便利なアプリや機器の導入など、災害時要配慮者対応した災害情報の提供を進めます。</w:t>
            </w:r>
          </w:p>
        </w:tc>
        <w:tc>
          <w:tcPr>
            <w:tcW w:w="1360" w:type="dxa"/>
          </w:tcPr>
          <w:p w14:paraId="7917D849" w14:textId="205AD67D" w:rsidR="007A2B20" w:rsidRDefault="00333E39"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4D8F0A3C" w14:textId="77777777" w:rsidR="00CF1B52" w:rsidRDefault="00CF1B52" w:rsidP="00C55CA5">
      <w:pPr>
        <w:spacing w:line="320" w:lineRule="exact"/>
        <w:rPr>
          <w:rFonts w:ascii="メイリオ" w:eastAsia="メイリオ" w:hAnsi="メイリオ"/>
          <w:sz w:val="22"/>
        </w:rPr>
      </w:pPr>
    </w:p>
    <w:p w14:paraId="541400CC" w14:textId="3F85AE18" w:rsidR="00C55CA5" w:rsidRPr="00CF1B52" w:rsidRDefault="00C55CA5" w:rsidP="00C55CA5">
      <w:pPr>
        <w:pStyle w:val="4"/>
        <w:spacing w:before="0" w:after="0"/>
        <w:ind w:leftChars="290" w:left="609"/>
        <w:rPr>
          <w:rFonts w:ascii="BIZ UDPゴシック" w:eastAsia="BIZ UDPゴシック" w:hAnsi="BIZ UDPゴシック"/>
          <w:dstrike/>
          <w:sz w:val="22"/>
        </w:rPr>
      </w:pPr>
      <w:bookmarkStart w:id="93" w:name="_Toc221880619"/>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CF1B52" w:rsidRPr="00CF1B52">
        <w:rPr>
          <w:rFonts w:ascii="BIZ UDPゴシック" w:eastAsia="BIZ UDPゴシック" w:hAnsi="BIZ UDPゴシック" w:hint="eastAsia"/>
          <w:sz w:val="22"/>
        </w:rPr>
        <w:t>防災・減災意識の向上等</w:t>
      </w:r>
      <w:bookmarkEnd w:id="93"/>
    </w:p>
    <w:p w14:paraId="4DE058B5" w14:textId="77777777" w:rsidR="001A3ED9" w:rsidRDefault="001A3ED9" w:rsidP="001A3ED9">
      <w:pPr>
        <w:spacing w:line="320" w:lineRule="exact"/>
        <w:rPr>
          <w:rFonts w:ascii="メイリオ" w:eastAsia="メイリオ" w:hAnsi="メイリオ"/>
          <w:sz w:val="22"/>
        </w:rPr>
      </w:pPr>
    </w:p>
    <w:p w14:paraId="32B7F125"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185FF9E0" w14:textId="77777777" w:rsidTr="00BA0663">
        <w:tc>
          <w:tcPr>
            <w:tcW w:w="8920" w:type="dxa"/>
          </w:tcPr>
          <w:p w14:paraId="1FED2F62" w14:textId="7B18A42A" w:rsidR="00333E39" w:rsidRPr="00333E39" w:rsidRDefault="001A3ED9" w:rsidP="00333E39">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333E39" w:rsidRPr="00333E39">
              <w:rPr>
                <w:rFonts w:ascii="メイリオ" w:eastAsia="メイリオ" w:hAnsi="メイリオ" w:hint="eastAsia"/>
                <w:color w:val="000000" w:themeColor="text1"/>
                <w:sz w:val="22"/>
              </w:rPr>
              <w:t>一人ひとりが自分の周りに災害時に潜む危険を把握するとともに、災害発生時には、自分の身を守ることができ、かつ、共助の力を発揮し災害に対応する気運を醸成する必要があります。</w:t>
            </w:r>
          </w:p>
          <w:p w14:paraId="2252D577" w14:textId="01BD2C7A" w:rsidR="007B7652" w:rsidRDefault="00333E39" w:rsidP="00915274">
            <w:pPr>
              <w:spacing w:beforeLines="20" w:before="64" w:afterLines="20" w:after="64" w:line="320" w:lineRule="exact"/>
              <w:ind w:left="220" w:hangingChars="100" w:hanging="220"/>
              <w:rPr>
                <w:rFonts w:ascii="メイリオ" w:eastAsia="メイリオ" w:hAnsi="メイリオ"/>
                <w:color w:val="000000" w:themeColor="text1"/>
                <w:sz w:val="22"/>
              </w:rPr>
            </w:pPr>
            <w:r w:rsidRPr="00333E39">
              <w:rPr>
                <w:rFonts w:ascii="メイリオ" w:eastAsia="メイリオ" w:hAnsi="メイリオ" w:hint="eastAsia"/>
                <w:color w:val="000000" w:themeColor="text1"/>
                <w:sz w:val="22"/>
              </w:rPr>
              <w:t>○大規模災害による被害を最小限に抑えるためには、</w:t>
            </w:r>
            <w:r w:rsidR="007B7652">
              <w:rPr>
                <w:rFonts w:ascii="メイリオ" w:eastAsia="メイリオ" w:hAnsi="メイリオ" w:hint="eastAsia"/>
                <w:color w:val="000000" w:themeColor="text1"/>
                <w:sz w:val="22"/>
              </w:rPr>
              <w:t>住民</w:t>
            </w:r>
            <w:r w:rsidRPr="00333E39">
              <w:rPr>
                <w:rFonts w:ascii="メイリオ" w:eastAsia="メイリオ" w:hAnsi="メイリオ" w:hint="eastAsia"/>
                <w:color w:val="000000" w:themeColor="text1"/>
                <w:sz w:val="22"/>
              </w:rPr>
              <w:t>一人ひとりが、生活している地域の危険度を把握した上で、災害関連情報を正しく理解し、適切な避難行動をとることができるよう、継続して防災・減災意識の高揚に努める必要があります。</w:t>
            </w:r>
          </w:p>
          <w:p w14:paraId="55AAE6AA" w14:textId="3E0A99B7" w:rsidR="001A3ED9" w:rsidRPr="00762805" w:rsidRDefault="00333E39" w:rsidP="00915274">
            <w:pPr>
              <w:spacing w:beforeLines="20" w:before="64" w:afterLines="20" w:after="64" w:line="320" w:lineRule="exact"/>
              <w:ind w:left="220" w:hangingChars="100" w:hanging="220"/>
              <w:rPr>
                <w:rFonts w:ascii="メイリオ" w:eastAsia="メイリオ" w:hAnsi="メイリオ"/>
                <w:color w:val="000000" w:themeColor="text1"/>
                <w:sz w:val="22"/>
              </w:rPr>
            </w:pPr>
            <w:r w:rsidRPr="00333E39">
              <w:rPr>
                <w:rFonts w:ascii="メイリオ" w:eastAsia="メイリオ" w:hAnsi="メイリオ" w:hint="eastAsia"/>
                <w:color w:val="000000" w:themeColor="text1"/>
                <w:sz w:val="22"/>
              </w:rPr>
              <w:t>○大規模地震発生直後の被災者の救出や初期消火活動、避難誘導等は地域コミュニティによる「共助」が大きな役割を果たすことになるため、地域の「共助」を担う自主防災組織の活性化に努めるとともに、継続して、防災意識の向上及び、訓練や研修を通じ一人</w:t>
            </w:r>
            <w:r w:rsidR="007B7652">
              <w:rPr>
                <w:rFonts w:ascii="メイリオ" w:eastAsia="メイリオ" w:hAnsi="メイリオ" w:hint="eastAsia"/>
                <w:color w:val="000000" w:themeColor="text1"/>
                <w:sz w:val="22"/>
              </w:rPr>
              <w:t>ひとり</w:t>
            </w:r>
            <w:r w:rsidRPr="00333E39">
              <w:rPr>
                <w:rFonts w:ascii="メイリオ" w:eastAsia="メイリオ" w:hAnsi="メイリオ" w:hint="eastAsia"/>
                <w:color w:val="000000" w:themeColor="text1"/>
                <w:sz w:val="22"/>
              </w:rPr>
              <w:t>の意識改革を行っていく必要があります。</w:t>
            </w:r>
          </w:p>
        </w:tc>
      </w:tr>
    </w:tbl>
    <w:p w14:paraId="1DE4E22D" w14:textId="77777777" w:rsidR="007A2B20" w:rsidRDefault="007A2B20" w:rsidP="007A2B20">
      <w:pPr>
        <w:spacing w:line="320" w:lineRule="exact"/>
        <w:rPr>
          <w:rFonts w:ascii="メイリオ" w:eastAsia="メイリオ" w:hAnsi="メイリオ"/>
          <w:sz w:val="22"/>
        </w:rPr>
      </w:pPr>
    </w:p>
    <w:p w14:paraId="70C5969C"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5D21ABA9" w14:textId="77777777" w:rsidTr="00BA0663">
        <w:tc>
          <w:tcPr>
            <w:tcW w:w="7560" w:type="dxa"/>
            <w:shd w:val="clear" w:color="auto" w:fill="D9D9D9" w:themeFill="background1" w:themeFillShade="D9"/>
            <w:vAlign w:val="center"/>
          </w:tcPr>
          <w:p w14:paraId="672FDCB3"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3232ACF3"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4245E4D5" w14:textId="77777777" w:rsidTr="00BA0663">
        <w:tc>
          <w:tcPr>
            <w:tcW w:w="7560" w:type="dxa"/>
          </w:tcPr>
          <w:p w14:paraId="6FC353E0" w14:textId="0D02E09E"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大規模災害発生時に速やかに自分の身を守る行動がとれるよう、シェイクアウト訓練</w:t>
            </w:r>
            <w:r w:rsidR="007B7652" w:rsidRPr="007B7652">
              <w:rPr>
                <w:rFonts w:ascii="メイリオ" w:eastAsia="メイリオ" w:hAnsi="メイリオ" w:hint="eastAsia"/>
                <w:color w:val="000000" w:themeColor="text1"/>
                <w:sz w:val="22"/>
              </w:rPr>
              <w:t>（地震発生時に身を守るための「姿勢を低くする」「頭を守る」「動かない」という</w:t>
            </w:r>
            <w:r w:rsidR="007B7652" w:rsidRPr="007B7652">
              <w:rPr>
                <w:rFonts w:ascii="メイリオ" w:eastAsia="メイリオ" w:hAnsi="メイリオ"/>
                <w:color w:val="000000" w:themeColor="text1"/>
                <w:sz w:val="22"/>
              </w:rPr>
              <w:t>3つの安全行動を、その場で行う防災訓練）</w:t>
            </w:r>
            <w:r w:rsidR="00333E39" w:rsidRPr="00333E39">
              <w:rPr>
                <w:rFonts w:ascii="メイリオ" w:eastAsia="メイリオ" w:hAnsi="メイリオ"/>
                <w:color w:val="000000" w:themeColor="text1"/>
                <w:sz w:val="22"/>
              </w:rPr>
              <w:t>や避難訓練など町民を対象とした実働的な訓練を継続して推進します。</w:t>
            </w:r>
          </w:p>
        </w:tc>
        <w:tc>
          <w:tcPr>
            <w:tcW w:w="1360" w:type="dxa"/>
          </w:tcPr>
          <w:p w14:paraId="33759E47" w14:textId="25F960B5" w:rsidR="007A2B20" w:rsidRDefault="00333E39"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26AC4103" w14:textId="77777777" w:rsidTr="00BA0663">
        <w:tc>
          <w:tcPr>
            <w:tcW w:w="7560" w:type="dxa"/>
          </w:tcPr>
          <w:p w14:paraId="0E688D75" w14:textId="6207B6A3"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lastRenderedPageBreak/>
              <w:t>○</w:t>
            </w:r>
            <w:r w:rsidR="00333E39" w:rsidRPr="00333E39">
              <w:rPr>
                <w:rFonts w:ascii="メイリオ" w:eastAsia="メイリオ" w:hAnsi="メイリオ"/>
                <w:color w:val="000000" w:themeColor="text1"/>
                <w:sz w:val="22"/>
              </w:rPr>
              <w:t>ホームページや広報紙、学習会など、あらゆる機会を通じて、ハザードマップ、地形分類図など地域における災害の発生リスクや適切な対処方法等の周知・啓発を継続して行い、</w:t>
            </w:r>
            <w:r w:rsidR="006F3386">
              <w:rPr>
                <w:rFonts w:ascii="メイリオ" w:eastAsia="メイリオ" w:hAnsi="メイリオ" w:hint="eastAsia"/>
                <w:color w:val="000000" w:themeColor="text1"/>
                <w:sz w:val="22"/>
              </w:rPr>
              <w:t>住民</w:t>
            </w:r>
            <w:r w:rsidR="00333E39" w:rsidRPr="00333E39">
              <w:rPr>
                <w:rFonts w:ascii="メイリオ" w:eastAsia="メイリオ" w:hAnsi="メイリオ"/>
                <w:color w:val="000000" w:themeColor="text1"/>
                <w:sz w:val="22"/>
              </w:rPr>
              <w:t>の防災・減災意識の高揚に努めます。</w:t>
            </w:r>
          </w:p>
        </w:tc>
        <w:tc>
          <w:tcPr>
            <w:tcW w:w="1360" w:type="dxa"/>
          </w:tcPr>
          <w:p w14:paraId="5C077F52" w14:textId="5008B333" w:rsidR="007A2B20" w:rsidRDefault="00333E39"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7A0FE589" w14:textId="77777777" w:rsidTr="00BA0663">
        <w:tc>
          <w:tcPr>
            <w:tcW w:w="7560" w:type="dxa"/>
          </w:tcPr>
          <w:p w14:paraId="3946C9DC" w14:textId="43DCDF63"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学校では、デジ防災を活用し、発達の段階に応じた防災教育の充実に努めるとともに、教職員の防災士資格の取得による指導力の向上を図るなど、地域と連携した防災力の向上を推進します。</w:t>
            </w:r>
          </w:p>
        </w:tc>
        <w:tc>
          <w:tcPr>
            <w:tcW w:w="1360" w:type="dxa"/>
          </w:tcPr>
          <w:p w14:paraId="1A545148" w14:textId="77777777" w:rsidR="007A2B20" w:rsidRDefault="00333E39" w:rsidP="00BA0663">
            <w:pPr>
              <w:spacing w:line="320" w:lineRule="exact"/>
              <w:rPr>
                <w:rFonts w:ascii="メイリオ" w:eastAsia="メイリオ" w:hAnsi="メイリオ"/>
                <w:sz w:val="22"/>
              </w:rPr>
            </w:pPr>
            <w:r>
              <w:rPr>
                <w:rFonts w:ascii="メイリオ" w:eastAsia="メイリオ" w:hAnsi="メイリオ" w:hint="eastAsia"/>
                <w:sz w:val="22"/>
              </w:rPr>
              <w:t>総務課</w:t>
            </w:r>
          </w:p>
          <w:p w14:paraId="6BBAD87B" w14:textId="14CB2836" w:rsidR="00333E39" w:rsidRDefault="00333E39" w:rsidP="00BA0663">
            <w:pPr>
              <w:spacing w:line="320" w:lineRule="exact"/>
              <w:rPr>
                <w:rFonts w:ascii="メイリオ" w:eastAsia="メイリオ" w:hAnsi="メイリオ"/>
                <w:sz w:val="22"/>
              </w:rPr>
            </w:pPr>
            <w:r>
              <w:rPr>
                <w:rFonts w:ascii="メイリオ" w:eastAsia="メイリオ" w:hAnsi="メイリオ" w:hint="eastAsia"/>
                <w:sz w:val="22"/>
              </w:rPr>
              <w:t>教育</w:t>
            </w:r>
            <w:r w:rsidR="00F00147">
              <w:rPr>
                <w:rFonts w:ascii="メイリオ" w:eastAsia="メイリオ" w:hAnsi="メイリオ" w:hint="eastAsia"/>
                <w:sz w:val="22"/>
              </w:rPr>
              <w:t>委員</w:t>
            </w:r>
            <w:r>
              <w:rPr>
                <w:rFonts w:ascii="メイリオ" w:eastAsia="メイリオ" w:hAnsi="メイリオ" w:hint="eastAsia"/>
                <w:sz w:val="22"/>
              </w:rPr>
              <w:t>会</w:t>
            </w:r>
          </w:p>
        </w:tc>
      </w:tr>
      <w:tr w:rsidR="00333E39" w14:paraId="03B2C4B5" w14:textId="77777777" w:rsidTr="00BA0663">
        <w:tc>
          <w:tcPr>
            <w:tcW w:w="7560" w:type="dxa"/>
          </w:tcPr>
          <w:p w14:paraId="4A87B0FC" w14:textId="398B4093" w:rsidR="00333E39" w:rsidRPr="00EA2E16" w:rsidRDefault="00333E39" w:rsidP="00333E39">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333E39">
              <w:rPr>
                <w:rFonts w:ascii="メイリオ" w:eastAsia="メイリオ" w:hAnsi="メイリオ"/>
                <w:color w:val="000000" w:themeColor="text1"/>
                <w:sz w:val="22"/>
              </w:rPr>
              <w:t>自主防災組織活動の活性化や防災士等の地域防災リーダーの育成、資機材整備に積極的に取り組むとともに、消防団や関係機関と連携した訓練を実施するなど、地域防災力の向上を図ります。</w:t>
            </w:r>
          </w:p>
        </w:tc>
        <w:tc>
          <w:tcPr>
            <w:tcW w:w="1360" w:type="dxa"/>
          </w:tcPr>
          <w:p w14:paraId="529D9D92" w14:textId="12944DEB" w:rsidR="00333E39" w:rsidRDefault="00333E39" w:rsidP="00333E39">
            <w:pPr>
              <w:spacing w:line="320" w:lineRule="exact"/>
              <w:rPr>
                <w:rFonts w:ascii="メイリオ" w:eastAsia="メイリオ" w:hAnsi="メイリオ"/>
                <w:sz w:val="22"/>
              </w:rPr>
            </w:pPr>
            <w:r>
              <w:rPr>
                <w:rFonts w:ascii="メイリオ" w:eastAsia="メイリオ" w:hAnsi="メイリオ" w:hint="eastAsia"/>
                <w:sz w:val="22"/>
              </w:rPr>
              <w:t>総務課</w:t>
            </w:r>
          </w:p>
        </w:tc>
      </w:tr>
      <w:tr w:rsidR="00333E39" w14:paraId="3420AAFF" w14:textId="77777777" w:rsidTr="00BA0663">
        <w:tc>
          <w:tcPr>
            <w:tcW w:w="7560" w:type="dxa"/>
          </w:tcPr>
          <w:p w14:paraId="2F3A13BD" w14:textId="5CF6661A" w:rsidR="00333E39" w:rsidRPr="00EA2E16" w:rsidRDefault="00333E39" w:rsidP="00333E39">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333E39">
              <w:rPr>
                <w:rFonts w:ascii="メイリオ" w:eastAsia="メイリオ" w:hAnsi="メイリオ"/>
                <w:color w:val="000000" w:themeColor="text1"/>
                <w:sz w:val="22"/>
              </w:rPr>
              <w:t>学校防災資機材の維持管理を行い、避難所運営マニュアルの整備及び地域を巻き込んだ地区防災計画の整備を継続して行います。</w:t>
            </w:r>
          </w:p>
        </w:tc>
        <w:tc>
          <w:tcPr>
            <w:tcW w:w="1360" w:type="dxa"/>
          </w:tcPr>
          <w:p w14:paraId="6213FEBE" w14:textId="4DBE4687" w:rsidR="00333E39" w:rsidRDefault="00333E39" w:rsidP="00333E39">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05B32076" w14:textId="77777777" w:rsidR="00C55CA5" w:rsidRDefault="00C55CA5" w:rsidP="00C55CA5">
      <w:pPr>
        <w:spacing w:line="320" w:lineRule="exact"/>
        <w:rPr>
          <w:rFonts w:ascii="メイリオ" w:eastAsia="メイリオ" w:hAnsi="メイリオ"/>
          <w:sz w:val="22"/>
        </w:rPr>
      </w:pPr>
    </w:p>
    <w:p w14:paraId="0B0F29DA" w14:textId="06749827" w:rsidR="00C55CA5" w:rsidRPr="007805C5" w:rsidRDefault="00C55CA5" w:rsidP="00C55CA5">
      <w:pPr>
        <w:pStyle w:val="4"/>
        <w:spacing w:before="0" w:after="0"/>
        <w:ind w:leftChars="290" w:left="609"/>
        <w:rPr>
          <w:rFonts w:ascii="BIZ UDPゴシック" w:eastAsia="BIZ UDPゴシック" w:hAnsi="BIZ UDPゴシック"/>
          <w:sz w:val="22"/>
        </w:rPr>
      </w:pPr>
      <w:bookmarkStart w:id="94" w:name="_Toc221880620"/>
      <w:r>
        <w:rPr>
          <w:rFonts w:ascii="BIZ UDPゴシック" w:eastAsia="BIZ UDPゴシック" w:hAnsi="BIZ UDPゴシック" w:hint="eastAsia"/>
          <w:sz w:val="22"/>
        </w:rPr>
        <w:t>③</w:t>
      </w:r>
      <w:r w:rsidRPr="007805C5">
        <w:rPr>
          <w:rFonts w:ascii="BIZ UDPゴシック" w:eastAsia="BIZ UDPゴシック" w:hAnsi="BIZ UDPゴシック" w:hint="eastAsia"/>
          <w:sz w:val="22"/>
        </w:rPr>
        <w:t xml:space="preserve">　</w:t>
      </w:r>
      <w:r w:rsidR="00FB7155" w:rsidRPr="00FB7155">
        <w:rPr>
          <w:rFonts w:ascii="BIZ UDPゴシック" w:eastAsia="BIZ UDPゴシック" w:hAnsi="BIZ UDPゴシック" w:hint="eastAsia"/>
          <w:sz w:val="22"/>
        </w:rPr>
        <w:t>適切な避難行動の呼びかけ</w:t>
      </w:r>
      <w:bookmarkEnd w:id="94"/>
    </w:p>
    <w:p w14:paraId="21EFA794" w14:textId="77777777" w:rsidR="001A3ED9" w:rsidRDefault="001A3ED9" w:rsidP="001A3ED9">
      <w:pPr>
        <w:spacing w:line="320" w:lineRule="exact"/>
        <w:rPr>
          <w:rFonts w:ascii="メイリオ" w:eastAsia="メイリオ" w:hAnsi="メイリオ"/>
          <w:sz w:val="22"/>
        </w:rPr>
      </w:pPr>
    </w:p>
    <w:p w14:paraId="01FCAD4A"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2836D957" w14:textId="77777777" w:rsidTr="00BA0663">
        <w:tc>
          <w:tcPr>
            <w:tcW w:w="8920" w:type="dxa"/>
          </w:tcPr>
          <w:p w14:paraId="3F4B8D0B" w14:textId="45B375EB" w:rsidR="00333E39" w:rsidRPr="00333E39" w:rsidRDefault="001A3ED9" w:rsidP="00333E39">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333E39" w:rsidRPr="00333E39">
              <w:rPr>
                <w:rFonts w:ascii="メイリオ" w:eastAsia="メイリオ" w:hAnsi="メイリオ" w:hint="eastAsia"/>
                <w:color w:val="000000" w:themeColor="text1"/>
                <w:sz w:val="22"/>
              </w:rPr>
              <w:t>大規模な水害、土砂災害等が発生するおそれがある場合、空振りをおそれず、適切に高齢者等避難や避難指示等を発令する必要があります。また、確実に住民に伝達できる手段の確保が必要です。</w:t>
            </w:r>
          </w:p>
          <w:p w14:paraId="55909F29" w14:textId="10BF9150" w:rsidR="001A3ED9" w:rsidRPr="00762805" w:rsidRDefault="00333E39" w:rsidP="00333E39">
            <w:pPr>
              <w:spacing w:beforeLines="20" w:before="64" w:afterLines="20" w:after="64" w:line="320" w:lineRule="exact"/>
              <w:ind w:left="220" w:hangingChars="100" w:hanging="220"/>
              <w:rPr>
                <w:rFonts w:ascii="メイリオ" w:eastAsia="メイリオ" w:hAnsi="メイリオ"/>
                <w:color w:val="000000" w:themeColor="text1"/>
                <w:sz w:val="22"/>
              </w:rPr>
            </w:pPr>
            <w:r w:rsidRPr="00333E39">
              <w:rPr>
                <w:rFonts w:ascii="メイリオ" w:eastAsia="メイリオ" w:hAnsi="メイリオ" w:hint="eastAsia"/>
                <w:color w:val="000000" w:themeColor="text1"/>
                <w:sz w:val="22"/>
              </w:rPr>
              <w:t>○台風による大規模風水害など発生の前から予測できる災害に対し、迅速かつ適切に避難等の防災対応を行うため、職員の初動体制をレベル分けしたマニュアルを作成していますが、迅速かつ適切に避難等の防災対応を行うため、あらかじめ時系列で整理した「タイムライン（防災行動計画）」の作成と住民への周知が必要です。</w:t>
            </w:r>
          </w:p>
        </w:tc>
      </w:tr>
    </w:tbl>
    <w:p w14:paraId="5B32DA04" w14:textId="77777777" w:rsidR="007A2B20" w:rsidRDefault="007A2B20" w:rsidP="007A2B20">
      <w:pPr>
        <w:spacing w:line="320" w:lineRule="exact"/>
        <w:rPr>
          <w:rFonts w:ascii="メイリオ" w:eastAsia="メイリオ" w:hAnsi="メイリオ"/>
          <w:sz w:val="22"/>
        </w:rPr>
      </w:pPr>
    </w:p>
    <w:p w14:paraId="48E2BC25"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02799BEA" w14:textId="77777777" w:rsidTr="00BA0663">
        <w:tc>
          <w:tcPr>
            <w:tcW w:w="7560" w:type="dxa"/>
            <w:shd w:val="clear" w:color="auto" w:fill="D9D9D9" w:themeFill="background1" w:themeFillShade="D9"/>
            <w:vAlign w:val="center"/>
          </w:tcPr>
          <w:p w14:paraId="3D58B879"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0FA9DC6B"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37F222AF" w14:textId="77777777" w:rsidTr="00BA0663">
        <w:tc>
          <w:tcPr>
            <w:tcW w:w="7560" w:type="dxa"/>
          </w:tcPr>
          <w:p w14:paraId="0E5F057A" w14:textId="6D705E8A"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大規模な水害、土砂災害等が発生するおそれがある場合、空振りをおそれず、適切に高齢者等避難や避難指示等を発令できるよう、内閣府「避難情報の判断・伝達マニュアル作成ガイドライン」等を参考に、適宜、発令基準の見直しを行うとともに、発令の手順等を取りまとめたマニュアルの作成や、確実に住民に伝達できる手段の確保などを行います。</w:t>
            </w:r>
          </w:p>
        </w:tc>
        <w:tc>
          <w:tcPr>
            <w:tcW w:w="1360" w:type="dxa"/>
          </w:tcPr>
          <w:p w14:paraId="6E61C5E7" w14:textId="09591749" w:rsidR="007A2B20" w:rsidRDefault="00333E39"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380FC770" w14:textId="77777777" w:rsidTr="00BA0663">
        <w:tc>
          <w:tcPr>
            <w:tcW w:w="7560" w:type="dxa"/>
          </w:tcPr>
          <w:p w14:paraId="5F295F7A" w14:textId="1D35055E"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5段階」の警戒レベルに応じ、高齢者等避難、避難指示、緊急安全確保などの避難のタイミング・方法に関する情報、指定緊急避難場所、指定避難所、福祉避難所などの避難先に関する情報を分かりやすく周知します。</w:t>
            </w:r>
          </w:p>
        </w:tc>
        <w:tc>
          <w:tcPr>
            <w:tcW w:w="1360" w:type="dxa"/>
          </w:tcPr>
          <w:p w14:paraId="5140A53C" w14:textId="2367CEE8" w:rsidR="007A2B20" w:rsidRDefault="00333E39"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10CF7B8B" w14:textId="77777777" w:rsidTr="00BA0663">
        <w:tc>
          <w:tcPr>
            <w:tcW w:w="7560" w:type="dxa"/>
          </w:tcPr>
          <w:p w14:paraId="5062E8F5" w14:textId="7911518C"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台風による大規模風水害など発生の前から予測できる災害に対し、迅速かつ適切に避難等の防災対応を行うため、町、防災関係機関はもとより、町民や事業者においても、「いつ」、「誰が」、「何をするのか」をあらかじめ時系列で整理した「タイムライン（防災行動計画）」の作成を推進します。</w:t>
            </w:r>
          </w:p>
        </w:tc>
        <w:tc>
          <w:tcPr>
            <w:tcW w:w="1360" w:type="dxa"/>
          </w:tcPr>
          <w:p w14:paraId="7D8FCD9A" w14:textId="61557887" w:rsidR="007A2B20" w:rsidRDefault="00333E39"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65E43403" w14:textId="77777777" w:rsidR="007805C5" w:rsidRDefault="007805C5" w:rsidP="007805C5">
      <w:pPr>
        <w:spacing w:line="320" w:lineRule="exact"/>
        <w:rPr>
          <w:rFonts w:ascii="メイリオ" w:eastAsia="メイリオ" w:hAnsi="メイリオ"/>
          <w:sz w:val="22"/>
        </w:rPr>
      </w:pPr>
    </w:p>
    <w:p w14:paraId="01B21466" w14:textId="6AB6E251" w:rsidR="00BC6CC2" w:rsidRDefault="00BC6CC2" w:rsidP="00333E39">
      <w:pPr>
        <w:spacing w:line="320" w:lineRule="exact"/>
        <w:rPr>
          <w:rFonts w:ascii="メイリオ" w:eastAsia="メイリオ" w:hAnsi="メイリオ"/>
          <w:sz w:val="22"/>
        </w:rPr>
      </w:pPr>
      <w:r>
        <w:rPr>
          <w:rFonts w:ascii="メイリオ" w:eastAsia="メイリオ" w:hAnsi="メイリオ"/>
          <w:sz w:val="22"/>
        </w:rPr>
        <w:br w:type="page"/>
      </w:r>
    </w:p>
    <w:p w14:paraId="051539D0" w14:textId="77777777" w:rsidR="00FB7155" w:rsidRDefault="00FB7155" w:rsidP="00FB7155">
      <w:pPr>
        <w:spacing w:line="320" w:lineRule="exact"/>
        <w:rPr>
          <w:rFonts w:ascii="メイリオ" w:eastAsia="メイリオ" w:hAnsi="メイリオ"/>
          <w:sz w:val="22"/>
        </w:rPr>
      </w:pPr>
    </w:p>
    <w:p w14:paraId="27C54B06" w14:textId="5CFBAB9B" w:rsidR="00FB7155" w:rsidRPr="00915274" w:rsidRDefault="00BC6CC2" w:rsidP="00FB7155">
      <w:pPr>
        <w:pStyle w:val="4"/>
        <w:spacing w:before="0" w:after="0"/>
        <w:ind w:leftChars="290" w:left="609"/>
        <w:rPr>
          <w:rFonts w:ascii="BIZ UDPゴシック" w:eastAsia="BIZ UDPゴシック" w:hAnsi="BIZ UDPゴシック"/>
          <w:dstrike/>
          <w:sz w:val="22"/>
        </w:rPr>
      </w:pPr>
      <w:bookmarkStart w:id="95" w:name="_Toc221880621"/>
      <w:r w:rsidRPr="00915274">
        <w:rPr>
          <w:rFonts w:ascii="BIZ UDPゴシック" w:eastAsia="BIZ UDPゴシック" w:hAnsi="BIZ UDPゴシック" w:hint="eastAsia"/>
          <w:sz w:val="22"/>
        </w:rPr>
        <w:t>④</w:t>
      </w:r>
      <w:r w:rsidR="00FB7155" w:rsidRPr="00915274">
        <w:rPr>
          <w:rFonts w:ascii="BIZ UDPゴシック" w:eastAsia="BIZ UDPゴシック" w:hAnsi="BIZ UDPゴシック" w:hint="eastAsia"/>
          <w:sz w:val="22"/>
        </w:rPr>
        <w:t xml:space="preserve">　</w:t>
      </w:r>
      <w:r w:rsidRPr="00915274">
        <w:rPr>
          <w:rFonts w:ascii="BIZ UDPゴシック" w:eastAsia="BIZ UDPゴシック" w:hAnsi="BIZ UDPゴシック" w:hint="eastAsia"/>
          <w:sz w:val="22"/>
        </w:rPr>
        <w:t>災害時要支援者対策</w:t>
      </w:r>
      <w:r w:rsidR="00006793" w:rsidRPr="00915274">
        <w:rPr>
          <w:rFonts w:ascii="BIZ UDPゴシック" w:eastAsia="BIZ UDPゴシック" w:hAnsi="BIZ UDPゴシック" w:hint="eastAsia"/>
          <w:sz w:val="22"/>
        </w:rPr>
        <w:t>の推進</w:t>
      </w:r>
      <w:bookmarkEnd w:id="95"/>
    </w:p>
    <w:p w14:paraId="526B6089" w14:textId="77777777" w:rsidR="001A3ED9" w:rsidRDefault="001A3ED9" w:rsidP="001A3ED9">
      <w:pPr>
        <w:spacing w:line="320" w:lineRule="exact"/>
        <w:rPr>
          <w:rFonts w:ascii="メイリオ" w:eastAsia="メイリオ" w:hAnsi="メイリオ"/>
          <w:sz w:val="22"/>
        </w:rPr>
      </w:pPr>
    </w:p>
    <w:p w14:paraId="7C634C05"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26D2BB3D" w14:textId="77777777" w:rsidTr="00BA0663">
        <w:tc>
          <w:tcPr>
            <w:tcW w:w="8920" w:type="dxa"/>
          </w:tcPr>
          <w:p w14:paraId="57D352E2" w14:textId="77777777" w:rsidR="00981B38" w:rsidRDefault="001A3ED9" w:rsidP="00915274">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333E39" w:rsidRPr="00333E39">
              <w:rPr>
                <w:rFonts w:ascii="メイリオ" w:eastAsia="メイリオ" w:hAnsi="メイリオ" w:hint="eastAsia"/>
                <w:color w:val="000000" w:themeColor="text1"/>
                <w:sz w:val="22"/>
              </w:rPr>
              <w:t>高齢者、障がい者など、災害時に特に配慮を要する「要配慮者」について、発災時にスムーズに対応できるように支援マニュアル等を作成するとともに、福祉避難所の指定促進や支援を行う人材など、支援体制を整える必要があります。</w:t>
            </w:r>
          </w:p>
          <w:p w14:paraId="08685D5F" w14:textId="1FAD5645" w:rsidR="001A3ED9" w:rsidRPr="00762805" w:rsidRDefault="00333E39" w:rsidP="00915274">
            <w:pPr>
              <w:spacing w:beforeLines="20" w:before="64" w:afterLines="20" w:after="64" w:line="320" w:lineRule="exact"/>
              <w:ind w:left="220" w:hangingChars="100" w:hanging="220"/>
              <w:rPr>
                <w:rFonts w:ascii="メイリオ" w:eastAsia="メイリオ" w:hAnsi="メイリオ"/>
                <w:color w:val="000000" w:themeColor="text1"/>
                <w:sz w:val="22"/>
              </w:rPr>
            </w:pPr>
            <w:r w:rsidRPr="00333E39">
              <w:rPr>
                <w:rFonts w:ascii="メイリオ" w:eastAsia="メイリオ" w:hAnsi="メイリオ" w:hint="eastAsia"/>
                <w:color w:val="000000" w:themeColor="text1"/>
                <w:sz w:val="22"/>
              </w:rPr>
              <w:t>○本町では、認定こども園</w:t>
            </w:r>
            <w:r w:rsidRPr="00333E39">
              <w:rPr>
                <w:rFonts w:ascii="メイリオ" w:eastAsia="メイリオ" w:hAnsi="メイリオ"/>
                <w:color w:val="000000" w:themeColor="text1"/>
                <w:sz w:val="22"/>
              </w:rPr>
              <w:t>1園、幼稚園9園、小学校9校、中学校2校、高校１校があり、認定こども園において、避難訓練を実施していますが、各施設における園児、児童・生徒の保護、避難支援体制の整備が必要です。</w:t>
            </w:r>
          </w:p>
        </w:tc>
      </w:tr>
    </w:tbl>
    <w:p w14:paraId="16B63968" w14:textId="77777777" w:rsidR="007A2B20" w:rsidRDefault="007A2B20" w:rsidP="007A2B20">
      <w:pPr>
        <w:spacing w:line="320" w:lineRule="exact"/>
        <w:rPr>
          <w:rFonts w:ascii="メイリオ" w:eastAsia="メイリオ" w:hAnsi="メイリオ"/>
          <w:sz w:val="22"/>
        </w:rPr>
      </w:pPr>
    </w:p>
    <w:p w14:paraId="67C50DB1"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51E94918" w14:textId="77777777" w:rsidTr="00BA0663">
        <w:tc>
          <w:tcPr>
            <w:tcW w:w="7560" w:type="dxa"/>
            <w:shd w:val="clear" w:color="auto" w:fill="D9D9D9" w:themeFill="background1" w:themeFillShade="D9"/>
            <w:vAlign w:val="center"/>
          </w:tcPr>
          <w:p w14:paraId="0DAB3803"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7C909677"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588AC2AD" w14:textId="77777777" w:rsidTr="00BA0663">
        <w:tc>
          <w:tcPr>
            <w:tcW w:w="7560" w:type="dxa"/>
          </w:tcPr>
          <w:p w14:paraId="7DA5ECEA" w14:textId="73E35B7D"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高齢者、障がい者など、特に配慮を要する「要配慮者」の迅速な避難を支援できるよう、避難行動要支援者名簿及び個別計画の更新を行うとともに、更なる、避難行動要支援者個別支援計画の体制整備を推進します。</w:t>
            </w:r>
          </w:p>
        </w:tc>
        <w:tc>
          <w:tcPr>
            <w:tcW w:w="1360" w:type="dxa"/>
          </w:tcPr>
          <w:p w14:paraId="617ECCFC" w14:textId="1982EF92" w:rsidR="00333E39" w:rsidRDefault="00333E39" w:rsidP="00BA0663">
            <w:pPr>
              <w:spacing w:line="320" w:lineRule="exact"/>
              <w:rPr>
                <w:rFonts w:ascii="メイリオ" w:eastAsia="メイリオ" w:hAnsi="メイリオ"/>
                <w:sz w:val="22"/>
              </w:rPr>
            </w:pPr>
            <w:r w:rsidRPr="00333E39">
              <w:rPr>
                <w:rFonts w:ascii="メイリオ" w:eastAsia="メイリオ" w:hAnsi="メイリオ"/>
                <w:sz w:val="22"/>
              </w:rPr>
              <w:t>保健福祉課</w:t>
            </w:r>
          </w:p>
        </w:tc>
      </w:tr>
      <w:tr w:rsidR="007A2B20" w14:paraId="7B480BAC" w14:textId="77777777" w:rsidTr="00BA0663">
        <w:tc>
          <w:tcPr>
            <w:tcW w:w="7560" w:type="dxa"/>
          </w:tcPr>
          <w:p w14:paraId="5E5B4C99" w14:textId="0E9FC84A"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高齢者、障がい者、乳幼児、妊婦、外国人など、災害時に特に配慮を要する「要配慮者」について、発災時にスムーズに対応できるよう支援マニュアル等を作成するとともに、福祉避難所の指定促進や支援を行う人材の育成など、支援体制を整えます。また、防災に関するパンフレット等は優しい日本語及び多言語に翻訳して公開・配布を行います。</w:t>
            </w:r>
          </w:p>
        </w:tc>
        <w:tc>
          <w:tcPr>
            <w:tcW w:w="1360" w:type="dxa"/>
          </w:tcPr>
          <w:p w14:paraId="6F967D0B" w14:textId="2FE1905B" w:rsidR="00E97D10" w:rsidRDefault="00333E39" w:rsidP="00BA0663">
            <w:pPr>
              <w:spacing w:line="320" w:lineRule="exact"/>
              <w:rPr>
                <w:rFonts w:ascii="メイリオ" w:eastAsia="メイリオ" w:hAnsi="メイリオ"/>
                <w:sz w:val="22"/>
              </w:rPr>
            </w:pPr>
            <w:r w:rsidRPr="00333E39">
              <w:rPr>
                <w:rFonts w:ascii="メイリオ" w:eastAsia="メイリオ" w:hAnsi="メイリオ"/>
                <w:sz w:val="22"/>
              </w:rPr>
              <w:t>保健福祉課</w:t>
            </w:r>
          </w:p>
        </w:tc>
      </w:tr>
      <w:tr w:rsidR="007A2B20" w14:paraId="5A7E85F0" w14:textId="77777777" w:rsidTr="00BA0663">
        <w:tc>
          <w:tcPr>
            <w:tcW w:w="7560" w:type="dxa"/>
          </w:tcPr>
          <w:p w14:paraId="15F4CF48" w14:textId="0BB35E74"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333E39" w:rsidRPr="00333E39">
              <w:rPr>
                <w:rFonts w:ascii="メイリオ" w:eastAsia="メイリオ" w:hAnsi="メイリオ"/>
                <w:color w:val="000000" w:themeColor="text1"/>
                <w:sz w:val="22"/>
              </w:rPr>
              <w:t>園児、児童・生徒が在校（園）時に災害が発生した場合を想定し、避難計画を作成・見直すとともに、園児、児童・生徒の一時保護や引き取り、通学路の安全性等の把握などができるよう体制の整備を図ります。</w:t>
            </w:r>
          </w:p>
        </w:tc>
        <w:tc>
          <w:tcPr>
            <w:tcW w:w="1360" w:type="dxa"/>
          </w:tcPr>
          <w:p w14:paraId="6BC0B221" w14:textId="725E1CB0" w:rsidR="00E97D10" w:rsidRDefault="00333E39" w:rsidP="00BA0663">
            <w:pPr>
              <w:spacing w:line="320" w:lineRule="exact"/>
              <w:rPr>
                <w:rFonts w:ascii="メイリオ" w:eastAsia="メイリオ" w:hAnsi="メイリオ"/>
                <w:sz w:val="22"/>
              </w:rPr>
            </w:pPr>
            <w:r w:rsidRPr="00333E39">
              <w:rPr>
                <w:rFonts w:ascii="メイリオ" w:eastAsia="メイリオ" w:hAnsi="メイリオ"/>
                <w:sz w:val="22"/>
              </w:rPr>
              <w:t>保健福祉課</w:t>
            </w:r>
          </w:p>
        </w:tc>
      </w:tr>
      <w:tr w:rsidR="00333E39" w14:paraId="6B845DC0" w14:textId="77777777" w:rsidTr="00BA0663">
        <w:tc>
          <w:tcPr>
            <w:tcW w:w="7560" w:type="dxa"/>
          </w:tcPr>
          <w:p w14:paraId="344ABC73" w14:textId="73BD39CE" w:rsidR="00333E39" w:rsidRPr="00C16149" w:rsidRDefault="00333E39" w:rsidP="00333E39">
            <w:pPr>
              <w:spacing w:line="320" w:lineRule="exact"/>
              <w:ind w:left="224" w:hangingChars="102" w:hanging="224"/>
              <w:rPr>
                <w:rFonts w:ascii="メイリオ" w:eastAsia="メイリオ" w:hAnsi="メイリオ"/>
                <w:color w:val="000000" w:themeColor="text1"/>
                <w:sz w:val="22"/>
              </w:rPr>
            </w:pPr>
            <w:r w:rsidRPr="00C16149">
              <w:rPr>
                <w:rFonts w:ascii="メイリオ" w:eastAsia="メイリオ" w:hAnsi="メイリオ"/>
                <w:color w:val="000000" w:themeColor="text1"/>
                <w:sz w:val="22"/>
              </w:rPr>
              <w:t>○</w:t>
            </w:r>
            <w:r w:rsidR="00C16149" w:rsidRPr="00C16149">
              <w:rPr>
                <w:rFonts w:ascii="メイリオ" w:eastAsia="メイリオ" w:hAnsi="メイリオ" w:hint="eastAsia"/>
                <w:color w:val="000000" w:themeColor="text1"/>
                <w:sz w:val="22"/>
              </w:rPr>
              <w:t>浸水や土砂災害が想定される区域内にある要配慮利用施設について、法令に基づき避難計画及び訓練が義務付けられている施設においては、計画の実行性や地域連携の強化を図ります。</w:t>
            </w:r>
          </w:p>
        </w:tc>
        <w:tc>
          <w:tcPr>
            <w:tcW w:w="1360" w:type="dxa"/>
          </w:tcPr>
          <w:p w14:paraId="322C60A5" w14:textId="7E9ABBB2" w:rsidR="00333E39" w:rsidRDefault="00333E39" w:rsidP="00333E39">
            <w:pPr>
              <w:spacing w:line="320" w:lineRule="exact"/>
              <w:rPr>
                <w:rFonts w:ascii="メイリオ" w:eastAsia="メイリオ" w:hAnsi="メイリオ"/>
                <w:sz w:val="22"/>
              </w:rPr>
            </w:pPr>
            <w:r w:rsidRPr="00333E39">
              <w:rPr>
                <w:rFonts w:ascii="メイリオ" w:eastAsia="メイリオ" w:hAnsi="メイリオ"/>
                <w:sz w:val="22"/>
              </w:rPr>
              <w:t>保健福祉課</w:t>
            </w:r>
          </w:p>
        </w:tc>
      </w:tr>
      <w:tr w:rsidR="00333E39" w14:paraId="3D27CC89" w14:textId="77777777" w:rsidTr="00BA0663">
        <w:tc>
          <w:tcPr>
            <w:tcW w:w="7560" w:type="dxa"/>
          </w:tcPr>
          <w:p w14:paraId="22B2A54A" w14:textId="45D6BD9A" w:rsidR="00333E39" w:rsidRPr="00EA2E16" w:rsidRDefault="00333E39" w:rsidP="00333E39">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333E39">
              <w:rPr>
                <w:rFonts w:ascii="メイリオ" w:eastAsia="メイリオ" w:hAnsi="メイリオ"/>
                <w:color w:val="000000" w:themeColor="text1"/>
                <w:sz w:val="22"/>
              </w:rPr>
              <w:t>大規模災害時における社会福祉施設等入所者の安全確保を図るため、町外への広域避難の必要性や課題について整理・検討を行うとともに、関係機関と連携し、施設に対する支援および助言を進めます。</w:t>
            </w:r>
          </w:p>
        </w:tc>
        <w:tc>
          <w:tcPr>
            <w:tcW w:w="1360" w:type="dxa"/>
          </w:tcPr>
          <w:p w14:paraId="3A7BDF06" w14:textId="5A023F7B" w:rsidR="00333E39" w:rsidRDefault="00333E39" w:rsidP="00333E39">
            <w:pPr>
              <w:spacing w:line="320" w:lineRule="exact"/>
              <w:rPr>
                <w:rFonts w:ascii="メイリオ" w:eastAsia="メイリオ" w:hAnsi="メイリオ"/>
                <w:sz w:val="22"/>
              </w:rPr>
            </w:pPr>
            <w:r w:rsidRPr="00333E39">
              <w:rPr>
                <w:rFonts w:ascii="メイリオ" w:eastAsia="メイリオ" w:hAnsi="メイリオ"/>
                <w:sz w:val="22"/>
              </w:rPr>
              <w:t>保健福祉課</w:t>
            </w:r>
          </w:p>
        </w:tc>
      </w:tr>
    </w:tbl>
    <w:p w14:paraId="7EAC4D06" w14:textId="77777777" w:rsidR="007805C5" w:rsidRDefault="007805C5" w:rsidP="007805C5">
      <w:pPr>
        <w:spacing w:line="320" w:lineRule="exact"/>
        <w:rPr>
          <w:rFonts w:ascii="メイリオ" w:eastAsia="メイリオ" w:hAnsi="メイリオ"/>
          <w:sz w:val="22"/>
        </w:rPr>
      </w:pPr>
    </w:p>
    <w:p w14:paraId="3313DBA3" w14:textId="77777777" w:rsidR="007805C5" w:rsidRDefault="007805C5" w:rsidP="007805C5">
      <w:pPr>
        <w:spacing w:line="320" w:lineRule="exact"/>
        <w:rPr>
          <w:rFonts w:ascii="メイリオ" w:eastAsia="メイリオ" w:hAnsi="メイリオ"/>
          <w:sz w:val="22"/>
        </w:rPr>
      </w:pPr>
      <w:r>
        <w:rPr>
          <w:rFonts w:ascii="メイリオ" w:eastAsia="メイリオ" w:hAnsi="メイリオ"/>
          <w:sz w:val="22"/>
        </w:rPr>
        <w:br w:type="page"/>
      </w:r>
    </w:p>
    <w:p w14:paraId="3D45E3DD" w14:textId="77777777" w:rsidR="00151BB3" w:rsidRDefault="00151BB3" w:rsidP="00151BB3">
      <w:pPr>
        <w:spacing w:line="320" w:lineRule="exact"/>
        <w:rPr>
          <w:rFonts w:ascii="メイリオ" w:eastAsia="メイリオ" w:hAnsi="メイリオ"/>
          <w:sz w:val="22"/>
        </w:rPr>
      </w:pPr>
    </w:p>
    <w:p w14:paraId="3D435CD8" w14:textId="0C0A198B" w:rsidR="00151BB3" w:rsidRPr="003A5063" w:rsidRDefault="00151BB3" w:rsidP="00E97D10">
      <w:pPr>
        <w:wordWrap w:val="0"/>
        <w:autoSpaceDE w:val="0"/>
        <w:autoSpaceDN w:val="0"/>
        <w:spacing w:line="360" w:lineRule="exact"/>
        <w:ind w:leftChars="350" w:left="735"/>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C16E69" w:rsidRPr="00C16E69">
        <w:rPr>
          <w:rFonts w:ascii="BIZ UDゴシック" w:eastAsia="BIZ UDゴシック" w:hAnsi="BIZ UDゴシック" w:cs="Times New Roman" w:hint="eastAsia"/>
          <w:color w:val="000000" w:themeColor="text1"/>
          <w:sz w:val="20"/>
          <w:szCs w:val="20"/>
          <w14:ligatures w14:val="none"/>
        </w:rPr>
        <w:t>４－（</w:t>
      </w:r>
      <w:r w:rsidR="00C16E69" w:rsidRPr="00C16E69">
        <w:rPr>
          <w:rFonts w:ascii="BIZ UDゴシック" w:eastAsia="BIZ UDゴシック" w:hAnsi="BIZ UDゴシック" w:cs="Times New Roman"/>
          <w:color w:val="000000" w:themeColor="text1"/>
          <w:sz w:val="20"/>
          <w:szCs w:val="20"/>
          <w14:ligatures w14:val="none"/>
        </w:rPr>
        <w:t>2）情報サービスの機能停止による避難行動や救助・支援の遅れ</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151BB3" w14:paraId="5D8BBCAE" w14:textId="77777777" w:rsidTr="00E97D10">
        <w:tc>
          <w:tcPr>
            <w:tcW w:w="4767" w:type="dxa"/>
            <w:shd w:val="clear" w:color="auto" w:fill="D9D9D9" w:themeFill="background1" w:themeFillShade="D9"/>
            <w:vAlign w:val="center"/>
          </w:tcPr>
          <w:p w14:paraId="5C4D8FDA" w14:textId="77777777" w:rsidR="00151BB3" w:rsidRPr="00271681" w:rsidRDefault="00151BB3"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6947FAE"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29F2F5C0"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8CAA1C9"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40AD9075"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C16E69" w14:paraId="7DD66976" w14:textId="77777777" w:rsidTr="00E97D10">
        <w:tc>
          <w:tcPr>
            <w:tcW w:w="4767" w:type="dxa"/>
            <w:vAlign w:val="center"/>
          </w:tcPr>
          <w:p w14:paraId="54D259CB" w14:textId="38AEC427" w:rsidR="00C16E69" w:rsidRPr="00271681" w:rsidRDefault="00C16E69" w:rsidP="00915274">
            <w:pPr>
              <w:spacing w:line="320" w:lineRule="exact"/>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屋内伝達手段普及率（個別受信器設置、</w:t>
            </w:r>
            <w:r w:rsidRPr="00597EFE">
              <w:rPr>
                <w:rFonts w:ascii="メイリオ" w:eastAsia="メイリオ" w:hAnsi="メイリオ" w:hint="eastAsia"/>
                <w:color w:val="000000" w:themeColor="text1"/>
                <w:sz w:val="22"/>
                <w:szCs w:val="24"/>
              </w:rPr>
              <w:t>メール、</w:t>
            </w:r>
            <w:r w:rsidR="00915274">
              <w:rPr>
                <w:rFonts w:ascii="メイリオ" w:eastAsia="メイリオ" w:hAnsi="メイリオ" w:hint="eastAsia"/>
                <w:color w:val="000000" w:themeColor="text1"/>
                <w:sz w:val="22"/>
                <w:szCs w:val="24"/>
              </w:rPr>
              <w:t>LINE</w:t>
            </w:r>
            <w:r w:rsidRPr="00597EFE">
              <w:rPr>
                <w:rFonts w:ascii="メイリオ" w:eastAsia="メイリオ" w:hAnsi="メイリオ" w:hint="eastAsia"/>
                <w:color w:val="000000" w:themeColor="text1"/>
                <w:sz w:val="22"/>
                <w:szCs w:val="24"/>
              </w:rPr>
              <w:t>登録数）</w:t>
            </w:r>
          </w:p>
        </w:tc>
        <w:tc>
          <w:tcPr>
            <w:tcW w:w="2089" w:type="dxa"/>
            <w:tcBorders>
              <w:top w:val="single" w:sz="8" w:space="0" w:color="auto"/>
              <w:left w:val="single" w:sz="8" w:space="0" w:color="auto"/>
              <w:bottom w:val="single" w:sz="8" w:space="0" w:color="auto"/>
              <w:right w:val="single" w:sz="8" w:space="0" w:color="auto"/>
            </w:tcBorders>
            <w:vAlign w:val="center"/>
          </w:tcPr>
          <w:p w14:paraId="2985E633" w14:textId="77777777" w:rsidR="00C16E69" w:rsidRPr="00E97D10" w:rsidRDefault="00C16E69" w:rsidP="00C16E69">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1,700人</w:t>
            </w:r>
          </w:p>
          <w:p w14:paraId="24CBA0E2" w14:textId="10DD0DDE" w:rsidR="00C16E69" w:rsidRPr="00E97D10" w:rsidRDefault="00C16E69" w:rsidP="00C16E69">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（LINE登録者）</w:t>
            </w:r>
          </w:p>
        </w:tc>
        <w:tc>
          <w:tcPr>
            <w:tcW w:w="2090" w:type="dxa"/>
            <w:tcBorders>
              <w:top w:val="single" w:sz="8" w:space="0" w:color="auto"/>
              <w:left w:val="single" w:sz="8" w:space="0" w:color="auto"/>
              <w:bottom w:val="single" w:sz="8" w:space="0" w:color="auto"/>
              <w:right w:val="single" w:sz="8" w:space="0" w:color="auto"/>
            </w:tcBorders>
            <w:vAlign w:val="center"/>
          </w:tcPr>
          <w:p w14:paraId="0086D9E1" w14:textId="77777777" w:rsidR="00C16E69" w:rsidRPr="00E97D10" w:rsidRDefault="00C16E69" w:rsidP="00C16E69">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4,000人</w:t>
            </w:r>
          </w:p>
          <w:p w14:paraId="32E7B34D" w14:textId="6730FC74" w:rsidR="00C16E69" w:rsidRPr="00E97D10" w:rsidRDefault="00C16E69" w:rsidP="00C16E69">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（LINE</w:t>
            </w:r>
            <w:r w:rsidR="00915274" w:rsidRPr="00915274">
              <w:rPr>
                <w:rFonts w:ascii="メイリオ" w:eastAsia="メイリオ" w:hAnsi="メイリオ" w:hint="eastAsia"/>
                <w:color w:val="000000" w:themeColor="text1"/>
                <w:sz w:val="20"/>
                <w:szCs w:val="20"/>
              </w:rPr>
              <w:t>登録者</w:t>
            </w:r>
            <w:r w:rsidRPr="00E97D10">
              <w:rPr>
                <w:rFonts w:ascii="メイリオ" w:eastAsia="メイリオ" w:hAnsi="メイリオ" w:hint="eastAsia"/>
                <w:color w:val="000000" w:themeColor="text1"/>
                <w:sz w:val="20"/>
                <w:szCs w:val="20"/>
              </w:rPr>
              <w:t>）</w:t>
            </w:r>
          </w:p>
        </w:tc>
      </w:tr>
      <w:tr w:rsidR="004A4B26" w14:paraId="6C0C0E04" w14:textId="77777777" w:rsidTr="00E97D10">
        <w:tc>
          <w:tcPr>
            <w:tcW w:w="4767" w:type="dxa"/>
            <w:vAlign w:val="center"/>
          </w:tcPr>
          <w:p w14:paraId="2598C190" w14:textId="7771167D" w:rsidR="004A4B26" w:rsidRPr="00271681" w:rsidRDefault="004A4B26" w:rsidP="004A4B26">
            <w:pPr>
              <w:spacing w:line="320" w:lineRule="exact"/>
              <w:rPr>
                <w:rFonts w:ascii="メイリオ" w:eastAsia="メイリオ" w:hAnsi="メイリオ"/>
                <w:color w:val="000000" w:themeColor="text1"/>
                <w:sz w:val="22"/>
                <w:szCs w:val="24"/>
              </w:rPr>
            </w:pPr>
            <w:r w:rsidRPr="00597EFE">
              <w:rPr>
                <w:rFonts w:ascii="メイリオ" w:eastAsia="メイリオ" w:hAnsi="メイリオ" w:hint="eastAsia"/>
                <w:color w:val="000000" w:themeColor="text1"/>
                <w:sz w:val="22"/>
                <w:szCs w:val="24"/>
              </w:rPr>
              <w:t>シェイクアウト訓練実施回</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70468827" w14:textId="4140591C" w:rsidR="004A4B26" w:rsidRPr="00E97D10" w:rsidRDefault="004A4B26" w:rsidP="004A4B26">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年1回</w:t>
            </w:r>
          </w:p>
        </w:tc>
        <w:tc>
          <w:tcPr>
            <w:tcW w:w="2090" w:type="dxa"/>
            <w:tcBorders>
              <w:top w:val="single" w:sz="8" w:space="0" w:color="auto"/>
              <w:left w:val="single" w:sz="8" w:space="0" w:color="auto"/>
              <w:bottom w:val="single" w:sz="8" w:space="0" w:color="auto"/>
              <w:right w:val="single" w:sz="8" w:space="0" w:color="auto"/>
            </w:tcBorders>
            <w:vAlign w:val="center"/>
          </w:tcPr>
          <w:p w14:paraId="5CE22E03" w14:textId="0E6D60AF" w:rsidR="004A4B26" w:rsidRPr="00E97D10" w:rsidRDefault="004A4B26" w:rsidP="004A4B26">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年1回</w:t>
            </w:r>
          </w:p>
        </w:tc>
      </w:tr>
      <w:tr w:rsidR="004A4B26" w14:paraId="0199CB66" w14:textId="77777777" w:rsidTr="00E97D10">
        <w:tc>
          <w:tcPr>
            <w:tcW w:w="4767" w:type="dxa"/>
            <w:vAlign w:val="center"/>
          </w:tcPr>
          <w:p w14:paraId="2582A2FF" w14:textId="4878B0D8" w:rsidR="004A4B26" w:rsidRPr="00335B17" w:rsidRDefault="004A4B26" w:rsidP="004A4B26">
            <w:pPr>
              <w:spacing w:line="320" w:lineRule="exact"/>
              <w:rPr>
                <w:rFonts w:ascii="メイリオ" w:eastAsia="メイリオ" w:hAnsi="メイリオ"/>
                <w:color w:val="000000" w:themeColor="text1"/>
                <w:sz w:val="22"/>
                <w:szCs w:val="24"/>
              </w:rPr>
            </w:pPr>
            <w:r w:rsidRPr="00C33654">
              <w:rPr>
                <w:rFonts w:ascii="メイリオ" w:eastAsia="メイリオ" w:hAnsi="メイリオ" w:hint="eastAsia"/>
                <w:color w:val="000000" w:themeColor="text1"/>
                <w:sz w:val="22"/>
                <w:szCs w:val="24"/>
              </w:rPr>
              <w:t>地区防災計画作成</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1FB3C7B6" w14:textId="5CA75043" w:rsidR="004A4B26" w:rsidRPr="00E97D10" w:rsidRDefault="004A4B26" w:rsidP="004A4B26">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3団体</w:t>
            </w:r>
          </w:p>
        </w:tc>
        <w:tc>
          <w:tcPr>
            <w:tcW w:w="2090" w:type="dxa"/>
            <w:tcBorders>
              <w:top w:val="single" w:sz="8" w:space="0" w:color="auto"/>
              <w:left w:val="single" w:sz="8" w:space="0" w:color="auto"/>
              <w:bottom w:val="single" w:sz="8" w:space="0" w:color="auto"/>
              <w:right w:val="single" w:sz="8" w:space="0" w:color="auto"/>
            </w:tcBorders>
            <w:vAlign w:val="center"/>
          </w:tcPr>
          <w:p w14:paraId="4F015800" w14:textId="1522C110" w:rsidR="004A4B26" w:rsidRPr="00E97D10" w:rsidRDefault="004A4B26" w:rsidP="004A4B26">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10団体</w:t>
            </w:r>
          </w:p>
        </w:tc>
      </w:tr>
      <w:tr w:rsidR="004A4B26" w14:paraId="6866D4AB" w14:textId="77777777" w:rsidTr="00E97D10">
        <w:tc>
          <w:tcPr>
            <w:tcW w:w="4767" w:type="dxa"/>
            <w:vAlign w:val="center"/>
          </w:tcPr>
          <w:p w14:paraId="041CC1E7" w14:textId="59253CFD" w:rsidR="004A4B26" w:rsidRPr="00271681" w:rsidRDefault="004A4B26" w:rsidP="004A4B26">
            <w:pPr>
              <w:spacing w:line="320" w:lineRule="exact"/>
              <w:rPr>
                <w:rFonts w:ascii="メイリオ" w:eastAsia="メイリオ" w:hAnsi="メイリオ"/>
                <w:color w:val="000000" w:themeColor="text1"/>
                <w:sz w:val="22"/>
                <w:szCs w:val="24"/>
              </w:rPr>
            </w:pPr>
            <w:r w:rsidRPr="00C33654">
              <w:rPr>
                <w:rFonts w:ascii="メイリオ" w:eastAsia="メイリオ" w:hAnsi="メイリオ" w:hint="eastAsia"/>
                <w:color w:val="000000" w:themeColor="text1"/>
                <w:sz w:val="22"/>
                <w:szCs w:val="24"/>
              </w:rPr>
              <w:t>避難勧告等の判断・伝達マニュアルの修正</w:t>
            </w:r>
          </w:p>
        </w:tc>
        <w:tc>
          <w:tcPr>
            <w:tcW w:w="2089" w:type="dxa"/>
            <w:tcBorders>
              <w:top w:val="single" w:sz="8" w:space="0" w:color="auto"/>
              <w:left w:val="single" w:sz="8" w:space="0" w:color="auto"/>
              <w:bottom w:val="single" w:sz="8" w:space="0" w:color="auto"/>
              <w:right w:val="single" w:sz="8" w:space="0" w:color="auto"/>
            </w:tcBorders>
            <w:vAlign w:val="center"/>
          </w:tcPr>
          <w:p w14:paraId="5E477716" w14:textId="19BF0EA2" w:rsidR="004A4B26" w:rsidRPr="00E97D10" w:rsidRDefault="004A4B26" w:rsidP="004A4B26">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未修正</w:t>
            </w:r>
          </w:p>
        </w:tc>
        <w:tc>
          <w:tcPr>
            <w:tcW w:w="2090" w:type="dxa"/>
            <w:tcBorders>
              <w:top w:val="single" w:sz="8" w:space="0" w:color="auto"/>
              <w:left w:val="single" w:sz="8" w:space="0" w:color="auto"/>
              <w:bottom w:val="single" w:sz="8" w:space="0" w:color="auto"/>
              <w:right w:val="single" w:sz="8" w:space="0" w:color="auto"/>
            </w:tcBorders>
            <w:vAlign w:val="center"/>
          </w:tcPr>
          <w:p w14:paraId="76B066DB" w14:textId="71555215" w:rsidR="004A4B26" w:rsidRPr="00E97D10" w:rsidRDefault="004A4B26" w:rsidP="004A4B26">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定期的な見直し</w:t>
            </w:r>
          </w:p>
        </w:tc>
      </w:tr>
      <w:tr w:rsidR="004A4B26" w14:paraId="10883F7E" w14:textId="77777777" w:rsidTr="00E97D10">
        <w:tc>
          <w:tcPr>
            <w:tcW w:w="4767" w:type="dxa"/>
            <w:vAlign w:val="center"/>
          </w:tcPr>
          <w:p w14:paraId="4BF9A0BA" w14:textId="04A18CAE" w:rsidR="004A4B26" w:rsidRPr="00271681" w:rsidRDefault="004A4B26" w:rsidP="004A4B26">
            <w:pPr>
              <w:spacing w:line="320" w:lineRule="exact"/>
              <w:rPr>
                <w:rFonts w:ascii="メイリオ" w:eastAsia="メイリオ" w:hAnsi="メイリオ"/>
                <w:color w:val="000000" w:themeColor="text1"/>
                <w:sz w:val="22"/>
                <w:szCs w:val="24"/>
              </w:rPr>
            </w:pPr>
            <w:r w:rsidRPr="00C33654">
              <w:rPr>
                <w:rFonts w:ascii="メイリオ" w:eastAsia="メイリオ" w:hAnsi="メイリオ" w:hint="eastAsia"/>
                <w:color w:val="000000" w:themeColor="text1"/>
                <w:sz w:val="22"/>
                <w:szCs w:val="24"/>
              </w:rPr>
              <w:t>町タイムラインの</w:t>
            </w:r>
            <w:r>
              <w:rPr>
                <w:rFonts w:ascii="メイリオ" w:eastAsia="メイリオ" w:hAnsi="メイリオ" w:hint="eastAsia"/>
                <w:color w:val="000000" w:themeColor="text1"/>
                <w:sz w:val="22"/>
                <w:szCs w:val="24"/>
              </w:rPr>
              <w:t>作成</w:t>
            </w:r>
          </w:p>
        </w:tc>
        <w:tc>
          <w:tcPr>
            <w:tcW w:w="2089" w:type="dxa"/>
            <w:tcBorders>
              <w:top w:val="single" w:sz="8" w:space="0" w:color="auto"/>
              <w:left w:val="single" w:sz="8" w:space="0" w:color="auto"/>
              <w:bottom w:val="single" w:sz="8" w:space="0" w:color="auto"/>
              <w:right w:val="single" w:sz="8" w:space="0" w:color="auto"/>
            </w:tcBorders>
            <w:vAlign w:val="center"/>
          </w:tcPr>
          <w:p w14:paraId="4297DC08" w14:textId="51A10CBB" w:rsidR="004A4B26" w:rsidRPr="00E97D10" w:rsidRDefault="004A4B26" w:rsidP="004A4B26">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策定</w:t>
            </w:r>
          </w:p>
        </w:tc>
        <w:tc>
          <w:tcPr>
            <w:tcW w:w="2090" w:type="dxa"/>
            <w:tcBorders>
              <w:top w:val="single" w:sz="8" w:space="0" w:color="auto"/>
              <w:left w:val="single" w:sz="8" w:space="0" w:color="auto"/>
              <w:bottom w:val="single" w:sz="8" w:space="0" w:color="auto"/>
              <w:right w:val="single" w:sz="8" w:space="0" w:color="auto"/>
            </w:tcBorders>
            <w:vAlign w:val="center"/>
          </w:tcPr>
          <w:p w14:paraId="56E0FE4A" w14:textId="713AF692" w:rsidR="004A4B26" w:rsidRPr="00E97D10" w:rsidRDefault="004A4B26" w:rsidP="004A4B26">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定期的に見直し</w:t>
            </w:r>
          </w:p>
        </w:tc>
      </w:tr>
      <w:tr w:rsidR="00C16E69" w14:paraId="5361F933" w14:textId="77777777" w:rsidTr="00E97D10">
        <w:tc>
          <w:tcPr>
            <w:tcW w:w="4767" w:type="dxa"/>
            <w:vAlign w:val="center"/>
          </w:tcPr>
          <w:p w14:paraId="75210E53" w14:textId="16C8351C" w:rsidR="00C16E69" w:rsidRPr="00271681" w:rsidRDefault="00C16E69" w:rsidP="00C16E69">
            <w:pPr>
              <w:spacing w:line="320" w:lineRule="exact"/>
              <w:rPr>
                <w:rFonts w:ascii="メイリオ" w:eastAsia="メイリオ" w:hAnsi="メイリオ"/>
                <w:color w:val="000000" w:themeColor="text1"/>
                <w:sz w:val="22"/>
                <w:szCs w:val="24"/>
              </w:rPr>
            </w:pPr>
            <w:r w:rsidRPr="00C33654">
              <w:rPr>
                <w:rFonts w:ascii="メイリオ" w:eastAsia="メイリオ" w:hAnsi="メイリオ" w:hint="eastAsia"/>
                <w:color w:val="000000" w:themeColor="text1"/>
                <w:sz w:val="22"/>
                <w:szCs w:val="24"/>
              </w:rPr>
              <w:t>第三者同時通訳の</w:t>
            </w:r>
            <w:r>
              <w:rPr>
                <w:rFonts w:ascii="メイリオ" w:eastAsia="メイリオ" w:hAnsi="メイリオ" w:hint="eastAsia"/>
                <w:color w:val="000000" w:themeColor="text1"/>
                <w:sz w:val="22"/>
                <w:szCs w:val="24"/>
              </w:rPr>
              <w:t>導入</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2F8263" w14:textId="7326EE7D" w:rsidR="00C16E69" w:rsidRPr="00E97D10" w:rsidRDefault="00C16E69" w:rsidP="00C16E69">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未導入</w:t>
            </w:r>
          </w:p>
        </w:tc>
        <w:tc>
          <w:tcPr>
            <w:tcW w:w="209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A9D521" w14:textId="1915565F" w:rsidR="00C16E69" w:rsidRPr="00E97D10" w:rsidRDefault="00C16E69" w:rsidP="00C16E69">
            <w:pPr>
              <w:spacing w:line="280" w:lineRule="exact"/>
              <w:jc w:val="center"/>
              <w:rPr>
                <w:rFonts w:ascii="メイリオ" w:eastAsia="メイリオ" w:hAnsi="メイリオ"/>
                <w:color w:val="000000" w:themeColor="text1"/>
                <w:sz w:val="20"/>
                <w:szCs w:val="20"/>
              </w:rPr>
            </w:pPr>
            <w:r w:rsidRPr="00E97D10">
              <w:rPr>
                <w:rFonts w:ascii="メイリオ" w:eastAsia="メイリオ" w:hAnsi="メイリオ" w:hint="eastAsia"/>
                <w:color w:val="000000" w:themeColor="text1"/>
                <w:sz w:val="20"/>
                <w:szCs w:val="20"/>
              </w:rPr>
              <w:t>導入 検討</w:t>
            </w:r>
          </w:p>
        </w:tc>
      </w:tr>
    </w:tbl>
    <w:p w14:paraId="70A20BCA" w14:textId="77777777" w:rsidR="00151BB3" w:rsidRDefault="00151BB3" w:rsidP="00151BB3">
      <w:pPr>
        <w:spacing w:line="320" w:lineRule="exact"/>
        <w:rPr>
          <w:rFonts w:ascii="メイリオ" w:eastAsia="メイリオ" w:hAnsi="メイリオ"/>
          <w:sz w:val="22"/>
        </w:rPr>
      </w:pPr>
    </w:p>
    <w:p w14:paraId="13AB44AA" w14:textId="77777777" w:rsidR="00151BB3" w:rsidRDefault="00151BB3" w:rsidP="00151BB3">
      <w:pPr>
        <w:spacing w:line="320" w:lineRule="exact"/>
        <w:rPr>
          <w:rFonts w:ascii="メイリオ" w:eastAsia="メイリオ" w:hAnsi="メイリオ"/>
          <w:sz w:val="22"/>
        </w:rPr>
      </w:pPr>
    </w:p>
    <w:p w14:paraId="32F48A19" w14:textId="77777777" w:rsidR="00815F90" w:rsidRDefault="00815F90" w:rsidP="00815F90">
      <w:pPr>
        <w:spacing w:line="320" w:lineRule="exact"/>
        <w:rPr>
          <w:rFonts w:ascii="メイリオ" w:eastAsia="メイリオ" w:hAnsi="メイリオ"/>
          <w:sz w:val="22"/>
        </w:rPr>
      </w:pPr>
    </w:p>
    <w:p w14:paraId="6A62A0D8" w14:textId="77777777" w:rsidR="00815F90" w:rsidRDefault="00815F90" w:rsidP="00815F90">
      <w:pPr>
        <w:spacing w:line="320" w:lineRule="exact"/>
        <w:rPr>
          <w:rFonts w:ascii="メイリオ" w:eastAsia="メイリオ" w:hAnsi="メイリオ"/>
          <w:sz w:val="22"/>
        </w:rPr>
      </w:pPr>
    </w:p>
    <w:p w14:paraId="64C16E69" w14:textId="77777777" w:rsidR="00815F90" w:rsidRDefault="00815F90" w:rsidP="00815F90">
      <w:pPr>
        <w:spacing w:line="320" w:lineRule="exact"/>
        <w:rPr>
          <w:rFonts w:ascii="メイリオ" w:eastAsia="メイリオ" w:hAnsi="メイリオ"/>
          <w:sz w:val="22"/>
        </w:rPr>
      </w:pPr>
    </w:p>
    <w:p w14:paraId="6BB59A38" w14:textId="77777777" w:rsidR="00815F90" w:rsidRDefault="00815F90" w:rsidP="00815F90">
      <w:pPr>
        <w:spacing w:line="320" w:lineRule="exact"/>
        <w:rPr>
          <w:rFonts w:ascii="メイリオ" w:eastAsia="メイリオ" w:hAnsi="メイリオ"/>
          <w:sz w:val="22"/>
        </w:rPr>
      </w:pPr>
      <w:r>
        <w:rPr>
          <w:rFonts w:ascii="メイリオ" w:eastAsia="メイリオ" w:hAnsi="メイリオ"/>
          <w:sz w:val="22"/>
        </w:rPr>
        <w:br w:type="page"/>
      </w:r>
    </w:p>
    <w:p w14:paraId="61CEF284" w14:textId="77777777" w:rsidR="00AC0C6F" w:rsidRDefault="00AC0C6F" w:rsidP="00C058AC">
      <w:pPr>
        <w:spacing w:line="320" w:lineRule="exact"/>
        <w:rPr>
          <w:rFonts w:ascii="メイリオ" w:eastAsia="メイリオ" w:hAnsi="メイリオ"/>
          <w:sz w:val="22"/>
        </w:rPr>
      </w:pPr>
    </w:p>
    <w:p w14:paraId="45DF40D0" w14:textId="2F209E82" w:rsidR="00AC0C6F" w:rsidRPr="00EF4D94" w:rsidRDefault="001C50DD" w:rsidP="00EF4D94">
      <w:pPr>
        <w:pStyle w:val="2"/>
        <w:spacing w:before="0" w:after="0"/>
        <w:ind w:leftChars="140" w:left="294"/>
        <w:rPr>
          <w:rFonts w:ascii="BIZ UDPゴシック" w:eastAsia="BIZ UDPゴシック" w:hAnsi="BIZ UDPゴシック"/>
        </w:rPr>
      </w:pPr>
      <w:bookmarkStart w:id="96" w:name="_Toc221880622"/>
      <w:r>
        <w:rPr>
          <w:rFonts w:ascii="BIZ UDPゴシック" w:eastAsia="BIZ UDPゴシック" w:hAnsi="BIZ UDPゴシック" w:hint="eastAsia"/>
        </w:rPr>
        <w:t>第</w:t>
      </w:r>
      <w:r w:rsidR="00AC0C6F" w:rsidRPr="00EF4D94">
        <w:rPr>
          <w:rFonts w:ascii="BIZ UDPゴシック" w:eastAsia="BIZ UDPゴシック" w:hAnsi="BIZ UDPゴシック" w:hint="eastAsia"/>
        </w:rPr>
        <w:t>５</w:t>
      </w:r>
      <w:r>
        <w:rPr>
          <w:rFonts w:ascii="BIZ UDPゴシック" w:eastAsia="BIZ UDPゴシック" w:hAnsi="BIZ UDPゴシック" w:hint="eastAsia"/>
        </w:rPr>
        <w:t>節</w:t>
      </w:r>
      <w:r w:rsidR="00AC0C6F" w:rsidRPr="00EF4D94">
        <w:rPr>
          <w:rFonts w:ascii="BIZ UDPゴシック" w:eastAsia="BIZ UDPゴシック" w:hAnsi="BIZ UDPゴシック" w:hint="eastAsia"/>
        </w:rPr>
        <w:t xml:space="preserve">　</w:t>
      </w:r>
      <w:r w:rsidR="00C058AC" w:rsidRPr="00EF4D94">
        <w:rPr>
          <w:rFonts w:ascii="BIZ UDPゴシック" w:eastAsia="BIZ UDPゴシック" w:hAnsi="BIZ UDPゴシック" w:hint="eastAsia"/>
        </w:rPr>
        <w:t>経済活動を機能不全に陥らせない</w:t>
      </w:r>
      <w:bookmarkEnd w:id="96"/>
    </w:p>
    <w:p w14:paraId="6FA0E643" w14:textId="77777777" w:rsidR="00AC0C6F" w:rsidRDefault="00AC0C6F" w:rsidP="00C058AC">
      <w:pPr>
        <w:spacing w:line="320" w:lineRule="exact"/>
        <w:rPr>
          <w:rFonts w:ascii="メイリオ" w:eastAsia="メイリオ" w:hAnsi="メイリオ"/>
          <w:sz w:val="22"/>
        </w:rPr>
      </w:pPr>
    </w:p>
    <w:p w14:paraId="6CE0E1DE" w14:textId="404657C6" w:rsidR="00C058AC" w:rsidRPr="00EF4D94" w:rsidRDefault="00D53B67" w:rsidP="00F92FCA">
      <w:pPr>
        <w:pStyle w:val="3"/>
        <w:spacing w:before="0" w:after="0"/>
        <w:ind w:leftChars="210" w:left="441"/>
        <w:rPr>
          <w:rFonts w:ascii="BIZ UDPゴシック" w:eastAsia="BIZ UDPゴシック" w:hAnsi="BIZ UDPゴシック"/>
        </w:rPr>
      </w:pPr>
      <w:bookmarkStart w:id="97" w:name="_Toc221880623"/>
      <w:bookmarkStart w:id="98" w:name="_Hlk218328322"/>
      <w:r>
        <w:rPr>
          <w:rFonts w:ascii="BIZ UDPゴシック" w:eastAsia="BIZ UDPゴシック" w:hAnsi="BIZ UDPゴシック" w:hint="eastAsia"/>
        </w:rPr>
        <w:t>５</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（1）サプライチェーンの寸断や施設等の被災等による経済活動の低下</w:t>
      </w:r>
      <w:bookmarkEnd w:id="97"/>
    </w:p>
    <w:bookmarkEnd w:id="98"/>
    <w:p w14:paraId="581180C7" w14:textId="77777777" w:rsidR="007805C5" w:rsidRDefault="007805C5" w:rsidP="007805C5">
      <w:pPr>
        <w:spacing w:line="320" w:lineRule="exact"/>
        <w:rPr>
          <w:rFonts w:ascii="メイリオ" w:eastAsia="メイリオ" w:hAnsi="メイリオ"/>
          <w:sz w:val="22"/>
        </w:rPr>
      </w:pPr>
    </w:p>
    <w:p w14:paraId="32863400" w14:textId="0D642DCB" w:rsidR="007805C5" w:rsidRPr="007805C5" w:rsidRDefault="007805C5" w:rsidP="007805C5">
      <w:pPr>
        <w:pStyle w:val="4"/>
        <w:spacing w:before="0" w:after="0"/>
        <w:ind w:leftChars="290" w:left="609"/>
        <w:rPr>
          <w:rFonts w:ascii="BIZ UDPゴシック" w:eastAsia="BIZ UDPゴシック" w:hAnsi="BIZ UDPゴシック"/>
          <w:sz w:val="22"/>
        </w:rPr>
      </w:pPr>
      <w:bookmarkStart w:id="99" w:name="_Toc221880624"/>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BC6CC2" w:rsidRPr="00BC6CC2">
        <w:rPr>
          <w:rFonts w:ascii="BIZ UDPゴシック" w:eastAsia="BIZ UDPゴシック" w:hAnsi="BIZ UDPゴシック" w:hint="eastAsia"/>
          <w:sz w:val="22"/>
        </w:rPr>
        <w:t>事業者の事業継続計画</w:t>
      </w:r>
      <w:r w:rsidR="00F32780">
        <w:rPr>
          <w:rFonts w:ascii="BIZ UDPゴシック" w:eastAsia="BIZ UDPゴシック" w:hAnsi="BIZ UDPゴシック" w:hint="eastAsia"/>
          <w:sz w:val="22"/>
        </w:rPr>
        <w:t>（</w:t>
      </w:r>
      <w:r w:rsidR="00BC6CC2" w:rsidRPr="00BC6CC2">
        <w:rPr>
          <w:rFonts w:ascii="BIZ UDPゴシック" w:eastAsia="BIZ UDPゴシック" w:hAnsi="BIZ UDPゴシック" w:hint="eastAsia"/>
          <w:sz w:val="22"/>
        </w:rPr>
        <w:t>ＢＣＰ</w:t>
      </w:r>
      <w:r w:rsidR="00F32780">
        <w:rPr>
          <w:rFonts w:ascii="BIZ UDPゴシック" w:eastAsia="BIZ UDPゴシック" w:hAnsi="BIZ UDPゴシック" w:hint="eastAsia"/>
          <w:sz w:val="22"/>
        </w:rPr>
        <w:t>）</w:t>
      </w:r>
      <w:r w:rsidR="00BC6CC2" w:rsidRPr="00BC6CC2">
        <w:rPr>
          <w:rFonts w:ascii="BIZ UDPゴシック" w:eastAsia="BIZ UDPゴシック" w:hAnsi="BIZ UDPゴシック" w:hint="eastAsia"/>
          <w:sz w:val="22"/>
        </w:rPr>
        <w:t>策定支援</w:t>
      </w:r>
      <w:bookmarkEnd w:id="99"/>
    </w:p>
    <w:p w14:paraId="45DDFD3D" w14:textId="77777777" w:rsidR="001A3ED9" w:rsidRDefault="001A3ED9" w:rsidP="001A3ED9">
      <w:pPr>
        <w:spacing w:line="320" w:lineRule="exact"/>
        <w:rPr>
          <w:rFonts w:ascii="メイリオ" w:eastAsia="メイリオ" w:hAnsi="メイリオ"/>
          <w:sz w:val="22"/>
        </w:rPr>
      </w:pPr>
    </w:p>
    <w:p w14:paraId="7048E6B2"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71834475" w14:textId="77777777" w:rsidTr="00BA0663">
        <w:tc>
          <w:tcPr>
            <w:tcW w:w="8920" w:type="dxa"/>
          </w:tcPr>
          <w:p w14:paraId="37C73D31" w14:textId="1CF20CDD"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912F0E" w:rsidRPr="00912F0E">
              <w:rPr>
                <w:rFonts w:ascii="メイリオ" w:eastAsia="メイリオ" w:hAnsi="メイリオ"/>
                <w:color w:val="000000" w:themeColor="text1"/>
                <w:sz w:val="22"/>
              </w:rPr>
              <w:t>本町では、建設・設備事業者をはじめ、ゴルフ場やスキー場、宿泊事業者等が主な事業者で、他に町</w:t>
            </w:r>
            <w:r w:rsidR="00692EB4">
              <w:rPr>
                <w:rFonts w:ascii="メイリオ" w:eastAsia="メイリオ" w:hAnsi="メイリオ" w:hint="eastAsia"/>
                <w:color w:val="000000" w:themeColor="text1"/>
                <w:sz w:val="22"/>
              </w:rPr>
              <w:t>が運営する</w:t>
            </w:r>
            <w:r w:rsidR="00912F0E" w:rsidRPr="00912F0E">
              <w:rPr>
                <w:rFonts w:ascii="メイリオ" w:eastAsia="メイリオ" w:hAnsi="メイリオ"/>
                <w:color w:val="000000" w:themeColor="text1"/>
                <w:sz w:val="22"/>
              </w:rPr>
              <w:t>第</w:t>
            </w:r>
            <w:r w:rsidR="00692EB4">
              <w:rPr>
                <w:rFonts w:ascii="メイリオ" w:eastAsia="メイリオ" w:hAnsi="メイリオ" w:hint="eastAsia"/>
                <w:color w:val="000000" w:themeColor="text1"/>
                <w:sz w:val="22"/>
              </w:rPr>
              <w:t>三</w:t>
            </w:r>
            <w:r w:rsidR="00912F0E" w:rsidRPr="00912F0E">
              <w:rPr>
                <w:rFonts w:ascii="メイリオ" w:eastAsia="メイリオ" w:hAnsi="メイリオ"/>
                <w:color w:val="000000" w:themeColor="text1"/>
                <w:sz w:val="22"/>
              </w:rPr>
              <w:t>セクターがありますが、建設業BCPを策定している事業者のほか、策定は進んでいません。大規模災害発生時における事業継続を確保する事業継続計画（BCP）の策定を促す必要があります。</w:t>
            </w:r>
          </w:p>
        </w:tc>
      </w:tr>
    </w:tbl>
    <w:p w14:paraId="5846B10B" w14:textId="77777777" w:rsidR="007A2B20" w:rsidRDefault="007A2B20" w:rsidP="007A2B20">
      <w:pPr>
        <w:spacing w:line="320" w:lineRule="exact"/>
        <w:rPr>
          <w:rFonts w:ascii="メイリオ" w:eastAsia="メイリオ" w:hAnsi="メイリオ"/>
          <w:sz w:val="22"/>
        </w:rPr>
      </w:pPr>
    </w:p>
    <w:p w14:paraId="2B02DE72"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40B20B6E" w14:textId="77777777" w:rsidTr="00BA0663">
        <w:tc>
          <w:tcPr>
            <w:tcW w:w="7560" w:type="dxa"/>
            <w:shd w:val="clear" w:color="auto" w:fill="D9D9D9" w:themeFill="background1" w:themeFillShade="D9"/>
            <w:vAlign w:val="center"/>
          </w:tcPr>
          <w:p w14:paraId="281C8106"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688E9333"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14C14D72" w14:textId="77777777" w:rsidTr="00BA0663">
        <w:tc>
          <w:tcPr>
            <w:tcW w:w="7560" w:type="dxa"/>
          </w:tcPr>
          <w:p w14:paraId="096D5720" w14:textId="248EC436"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912F0E" w:rsidRPr="00912F0E">
              <w:rPr>
                <w:rFonts w:ascii="メイリオ" w:eastAsia="メイリオ" w:hAnsi="メイリオ"/>
                <w:color w:val="000000" w:themeColor="text1"/>
                <w:sz w:val="22"/>
              </w:rPr>
              <w:t>大規模災害発生時におけるサプライチェーンを確保するため、事業者は、被害や生産力の低下を最小限に抑える事業継続計画（</w:t>
            </w:r>
            <w:r w:rsidR="0085346B">
              <w:rPr>
                <w:rFonts w:ascii="メイリオ" w:eastAsia="メイリオ" w:hAnsi="メイリオ" w:hint="eastAsia"/>
                <w:color w:val="000000" w:themeColor="text1"/>
                <w:sz w:val="22"/>
              </w:rPr>
              <w:t>BCP</w:t>
            </w:r>
            <w:r w:rsidR="00912F0E" w:rsidRPr="00912F0E">
              <w:rPr>
                <w:rFonts w:ascii="メイリオ" w:eastAsia="メイリオ" w:hAnsi="メイリオ"/>
                <w:color w:val="000000" w:themeColor="text1"/>
                <w:sz w:val="22"/>
              </w:rPr>
              <w:t>）の策定を引き続き促すとともに、町も計画策定に必要な情報等を提供するなど、引き続き積極的に支援を行います。</w:t>
            </w:r>
          </w:p>
        </w:tc>
        <w:tc>
          <w:tcPr>
            <w:tcW w:w="1360" w:type="dxa"/>
          </w:tcPr>
          <w:p w14:paraId="42B42A23" w14:textId="7FCD9279" w:rsidR="007A2B20" w:rsidRDefault="00912F0E"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56921CE3" w14:textId="77777777" w:rsidTr="00BA0663">
        <w:tc>
          <w:tcPr>
            <w:tcW w:w="7560" w:type="dxa"/>
          </w:tcPr>
          <w:p w14:paraId="56C4C1E4" w14:textId="678EDCA7"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912F0E" w:rsidRPr="00912F0E">
              <w:rPr>
                <w:rFonts w:ascii="メイリオ" w:eastAsia="メイリオ" w:hAnsi="メイリオ"/>
                <w:color w:val="000000" w:themeColor="text1"/>
                <w:sz w:val="22"/>
              </w:rPr>
              <w:t>農林水産業や観光等における事業継続のため、インフラ設備を持たないためBCPは策定しないものの、中心となる松山市農業協同組合や久万広域森林組合、㈱いぶき、久万高原農業公社、柳谷産業開発公社、㈱みかわ、㈱さんさん久万高原等、その他指定管理者における防災対策を促進します。</w:t>
            </w:r>
          </w:p>
        </w:tc>
        <w:tc>
          <w:tcPr>
            <w:tcW w:w="1360" w:type="dxa"/>
          </w:tcPr>
          <w:p w14:paraId="554F1980" w14:textId="0D79BB63" w:rsidR="007A2B20" w:rsidRDefault="00912F0E" w:rsidP="00BA0663">
            <w:pPr>
              <w:spacing w:line="320" w:lineRule="exact"/>
              <w:rPr>
                <w:rFonts w:ascii="メイリオ" w:eastAsia="メイリオ" w:hAnsi="メイリオ"/>
                <w:sz w:val="22"/>
              </w:rPr>
            </w:pPr>
            <w:r>
              <w:rPr>
                <w:rFonts w:ascii="メイリオ" w:eastAsia="メイリオ" w:hAnsi="メイリオ" w:hint="eastAsia"/>
                <w:sz w:val="22"/>
              </w:rPr>
              <w:t>林業戦略課</w:t>
            </w:r>
          </w:p>
        </w:tc>
      </w:tr>
    </w:tbl>
    <w:p w14:paraId="552C386B" w14:textId="77777777" w:rsidR="00F32780" w:rsidRDefault="00F32780" w:rsidP="00C55CA5">
      <w:pPr>
        <w:spacing w:line="320" w:lineRule="exact"/>
        <w:rPr>
          <w:rFonts w:ascii="メイリオ" w:eastAsia="メイリオ" w:hAnsi="メイリオ"/>
          <w:sz w:val="22"/>
        </w:rPr>
      </w:pPr>
    </w:p>
    <w:p w14:paraId="2382ADAC" w14:textId="332C7FC8" w:rsidR="00C55CA5" w:rsidRPr="00B65F86" w:rsidRDefault="00C55CA5" w:rsidP="00C55CA5">
      <w:pPr>
        <w:pStyle w:val="4"/>
        <w:spacing w:before="0" w:after="0"/>
        <w:ind w:leftChars="290" w:left="609"/>
        <w:rPr>
          <w:rFonts w:ascii="BIZ UDPゴシック" w:eastAsia="BIZ UDPゴシック" w:hAnsi="BIZ UDPゴシック"/>
          <w:dstrike/>
          <w:sz w:val="22"/>
        </w:rPr>
      </w:pPr>
      <w:bookmarkStart w:id="100" w:name="_Toc221880625"/>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B65F86" w:rsidRPr="00B65F86">
        <w:rPr>
          <w:rFonts w:ascii="BIZ UDPゴシック" w:eastAsia="BIZ UDPゴシック" w:hAnsi="BIZ UDPゴシック" w:hint="eastAsia"/>
          <w:sz w:val="22"/>
        </w:rPr>
        <w:t>事業活動の再開に向けた支援体制の整備</w:t>
      </w:r>
      <w:bookmarkEnd w:id="100"/>
    </w:p>
    <w:p w14:paraId="42D35C27" w14:textId="77777777" w:rsidR="001A3ED9" w:rsidRDefault="001A3ED9" w:rsidP="001A3ED9">
      <w:pPr>
        <w:spacing w:line="320" w:lineRule="exact"/>
        <w:rPr>
          <w:rFonts w:ascii="メイリオ" w:eastAsia="メイリオ" w:hAnsi="メイリオ"/>
          <w:sz w:val="22"/>
        </w:rPr>
      </w:pPr>
    </w:p>
    <w:p w14:paraId="41832487"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7A5A92EE" w14:textId="77777777" w:rsidTr="00BA0663">
        <w:tc>
          <w:tcPr>
            <w:tcW w:w="8920" w:type="dxa"/>
          </w:tcPr>
          <w:p w14:paraId="5F1D1925" w14:textId="2B4E3659"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912F0E" w:rsidRPr="00912F0E">
              <w:rPr>
                <w:rFonts w:ascii="メイリオ" w:eastAsia="メイリオ" w:hAnsi="メイリオ"/>
                <w:color w:val="000000" w:themeColor="text1"/>
                <w:sz w:val="22"/>
              </w:rPr>
              <w:t>大規模災害時に必要なエネルギー供給の長期途絶を回避するため、各ライフライン機関において、施設や設備等の耐震化や燃料備蓄等の対策を進めるとともに、燃料供給が円滑に行われるよう対策を進める必要があります。</w:t>
            </w:r>
          </w:p>
        </w:tc>
      </w:tr>
    </w:tbl>
    <w:p w14:paraId="25E9711C" w14:textId="77777777" w:rsidR="007A2B20" w:rsidRDefault="007A2B20" w:rsidP="007A2B20">
      <w:pPr>
        <w:spacing w:line="320" w:lineRule="exact"/>
        <w:rPr>
          <w:rFonts w:ascii="メイリオ" w:eastAsia="メイリオ" w:hAnsi="メイリオ"/>
          <w:sz w:val="22"/>
        </w:rPr>
      </w:pPr>
    </w:p>
    <w:p w14:paraId="07A514D2"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00B8854F" w14:textId="77777777" w:rsidTr="00BA0663">
        <w:tc>
          <w:tcPr>
            <w:tcW w:w="7560" w:type="dxa"/>
            <w:shd w:val="clear" w:color="auto" w:fill="D9D9D9" w:themeFill="background1" w:themeFillShade="D9"/>
            <w:vAlign w:val="center"/>
          </w:tcPr>
          <w:p w14:paraId="631C6101"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52C23D5A"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0549EC5B" w14:textId="77777777" w:rsidTr="00BA0663">
        <w:tc>
          <w:tcPr>
            <w:tcW w:w="7560" w:type="dxa"/>
          </w:tcPr>
          <w:p w14:paraId="41DED27C" w14:textId="484FADD0"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912F0E" w:rsidRPr="00912F0E">
              <w:rPr>
                <w:rFonts w:ascii="メイリオ" w:eastAsia="メイリオ" w:hAnsi="メイリオ"/>
                <w:color w:val="000000" w:themeColor="text1"/>
                <w:sz w:val="22"/>
              </w:rPr>
              <w:t>大規模災害時に救助や復旧活動等に必要なエネルギー供給の長期途絶を回避するため、各ライフライン機関において、施設や設備等の耐震化や燃料備蓄等の対策を進めるほか、特に燃料供給については、町内業者等と協定の締結・情報交換を行うなど連携を密にし、発災時の燃料供給が円滑に行われるよう対策を進めます。</w:t>
            </w:r>
          </w:p>
        </w:tc>
        <w:tc>
          <w:tcPr>
            <w:tcW w:w="1360" w:type="dxa"/>
          </w:tcPr>
          <w:p w14:paraId="1C3DAE06" w14:textId="02A43A0D" w:rsidR="007A2B20" w:rsidRDefault="00912F0E"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39854A8E" w14:textId="77777777" w:rsidR="00C55CA5" w:rsidRDefault="00C55CA5" w:rsidP="00C55CA5">
      <w:pPr>
        <w:spacing w:line="320" w:lineRule="exact"/>
        <w:rPr>
          <w:rFonts w:ascii="メイリオ" w:eastAsia="メイリオ" w:hAnsi="メイリオ"/>
          <w:sz w:val="22"/>
        </w:rPr>
      </w:pPr>
    </w:p>
    <w:p w14:paraId="41208E8A" w14:textId="54DC42B2" w:rsidR="00541E80" w:rsidRDefault="00541E80" w:rsidP="00541E80">
      <w:pPr>
        <w:spacing w:line="320" w:lineRule="exact"/>
        <w:rPr>
          <w:rFonts w:ascii="メイリオ" w:eastAsia="メイリオ" w:hAnsi="メイリオ"/>
          <w:sz w:val="22"/>
        </w:rPr>
      </w:pPr>
      <w:r>
        <w:rPr>
          <w:rFonts w:ascii="メイリオ" w:eastAsia="メイリオ" w:hAnsi="メイリオ"/>
          <w:sz w:val="22"/>
        </w:rPr>
        <w:br w:type="page"/>
      </w:r>
    </w:p>
    <w:p w14:paraId="20F77BA3" w14:textId="77777777" w:rsidR="00151BB3" w:rsidRDefault="00151BB3" w:rsidP="00151BB3">
      <w:pPr>
        <w:spacing w:line="320" w:lineRule="exact"/>
        <w:rPr>
          <w:rFonts w:ascii="メイリオ" w:eastAsia="メイリオ" w:hAnsi="メイリオ"/>
          <w:sz w:val="22"/>
        </w:rPr>
      </w:pPr>
    </w:p>
    <w:p w14:paraId="3FDBD86B" w14:textId="45686280" w:rsidR="00DC23F3" w:rsidRPr="007805C5" w:rsidRDefault="00DC23F3" w:rsidP="00DC23F3">
      <w:pPr>
        <w:pStyle w:val="4"/>
        <w:spacing w:before="0" w:after="0"/>
        <w:ind w:leftChars="290" w:left="609"/>
        <w:rPr>
          <w:rFonts w:ascii="BIZ UDPゴシック" w:eastAsia="BIZ UDPゴシック" w:hAnsi="BIZ UDPゴシック"/>
          <w:sz w:val="22"/>
        </w:rPr>
      </w:pPr>
      <w:bookmarkStart w:id="101" w:name="_Toc221880626"/>
      <w:r>
        <w:rPr>
          <w:rFonts w:ascii="BIZ UDPゴシック" w:eastAsia="BIZ UDPゴシック" w:hAnsi="BIZ UDPゴシック" w:hint="eastAsia"/>
          <w:sz w:val="22"/>
        </w:rPr>
        <w:t>③</w:t>
      </w:r>
      <w:r w:rsidRPr="007805C5">
        <w:rPr>
          <w:rFonts w:ascii="BIZ UDPゴシック" w:eastAsia="BIZ UDPゴシック" w:hAnsi="BIZ UDPゴシック" w:hint="eastAsia"/>
          <w:sz w:val="22"/>
        </w:rPr>
        <w:t xml:space="preserve">　</w:t>
      </w:r>
      <w:r w:rsidRPr="00647B53">
        <w:rPr>
          <w:rFonts w:ascii="BIZ UDPゴシック" w:eastAsia="BIZ UDPゴシック" w:hAnsi="BIZ UDPゴシック" w:hint="eastAsia"/>
          <w:sz w:val="22"/>
        </w:rPr>
        <w:t>有害物質の拡散・流出対策</w:t>
      </w:r>
      <w:bookmarkEnd w:id="101"/>
    </w:p>
    <w:p w14:paraId="0F5BCD83" w14:textId="77777777" w:rsidR="001A3ED9" w:rsidRDefault="001A3ED9" w:rsidP="001A3ED9">
      <w:pPr>
        <w:spacing w:line="320" w:lineRule="exact"/>
        <w:rPr>
          <w:rFonts w:ascii="メイリオ" w:eastAsia="メイリオ" w:hAnsi="メイリオ"/>
          <w:sz w:val="22"/>
        </w:rPr>
      </w:pPr>
    </w:p>
    <w:p w14:paraId="4FE7D1A9"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76DABFF8" w14:textId="77777777" w:rsidTr="00BA0663">
        <w:tc>
          <w:tcPr>
            <w:tcW w:w="8920" w:type="dxa"/>
          </w:tcPr>
          <w:p w14:paraId="378E6D59" w14:textId="77777777" w:rsidR="0085346B" w:rsidRDefault="001A3ED9" w:rsidP="00915274">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912F0E" w:rsidRPr="00912F0E">
              <w:rPr>
                <w:rFonts w:ascii="メイリオ" w:eastAsia="メイリオ" w:hAnsi="メイリオ" w:hint="eastAsia"/>
                <w:color w:val="000000" w:themeColor="text1"/>
                <w:sz w:val="22"/>
              </w:rPr>
              <w:t>有害な化学物質や毒物・劇物等を保有する事業者は、有害物質の大規模拡散・流出等を防止するための資機材整備や訓練等の実施に努める必要があり、町では消防法で定められた危険物に対する漏洩等を防止する資機材の整備を</w:t>
            </w:r>
            <w:r w:rsidR="0085346B">
              <w:rPr>
                <w:rFonts w:ascii="メイリオ" w:eastAsia="メイリオ" w:hAnsi="メイリオ" w:hint="eastAsia"/>
                <w:color w:val="000000" w:themeColor="text1"/>
                <w:sz w:val="22"/>
              </w:rPr>
              <w:t>進めて</w:t>
            </w:r>
            <w:r w:rsidR="00912F0E" w:rsidRPr="00912F0E">
              <w:rPr>
                <w:rFonts w:ascii="メイリオ" w:eastAsia="メイリオ" w:hAnsi="メイリオ" w:hint="eastAsia"/>
                <w:color w:val="000000" w:themeColor="text1"/>
                <w:sz w:val="22"/>
              </w:rPr>
              <w:t>います。</w:t>
            </w:r>
          </w:p>
          <w:p w14:paraId="0B632DA5" w14:textId="428B103C" w:rsidR="001A3ED9" w:rsidRPr="00762805" w:rsidRDefault="00912F0E" w:rsidP="00915274">
            <w:pPr>
              <w:spacing w:beforeLines="20" w:before="64" w:afterLines="20" w:after="64" w:line="320" w:lineRule="exact"/>
              <w:ind w:left="220" w:hangingChars="100" w:hanging="220"/>
              <w:rPr>
                <w:rFonts w:ascii="メイリオ" w:eastAsia="メイリオ" w:hAnsi="メイリオ"/>
                <w:color w:val="000000" w:themeColor="text1"/>
                <w:sz w:val="22"/>
              </w:rPr>
            </w:pPr>
            <w:r w:rsidRPr="00912F0E">
              <w:rPr>
                <w:rFonts w:ascii="メイリオ" w:eastAsia="メイリオ" w:hAnsi="メイリオ" w:hint="eastAsia"/>
                <w:color w:val="000000" w:themeColor="text1"/>
                <w:sz w:val="22"/>
              </w:rPr>
              <w:t>○県や消防本部は、消防法で定められた危険物施設に対する立ち入り検査を行い、予防規定を基に事故発生時の対応も含め、継続して適切に指導を行</w:t>
            </w:r>
            <w:r w:rsidR="0085346B">
              <w:rPr>
                <w:rFonts w:ascii="メイリオ" w:eastAsia="メイリオ" w:hAnsi="メイリオ" w:hint="eastAsia"/>
                <w:color w:val="000000" w:themeColor="text1"/>
                <w:sz w:val="22"/>
              </w:rPr>
              <w:t>う必要があります。</w:t>
            </w:r>
          </w:p>
        </w:tc>
      </w:tr>
    </w:tbl>
    <w:p w14:paraId="050FE9A7" w14:textId="77777777" w:rsidR="007A2B20" w:rsidRDefault="007A2B20" w:rsidP="007A2B20">
      <w:pPr>
        <w:spacing w:line="320" w:lineRule="exact"/>
        <w:rPr>
          <w:rFonts w:ascii="メイリオ" w:eastAsia="メイリオ" w:hAnsi="メイリオ"/>
          <w:sz w:val="22"/>
        </w:rPr>
      </w:pPr>
    </w:p>
    <w:p w14:paraId="4E8363CA"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750D6BE4" w14:textId="77777777" w:rsidTr="00BA0663">
        <w:tc>
          <w:tcPr>
            <w:tcW w:w="7560" w:type="dxa"/>
            <w:shd w:val="clear" w:color="auto" w:fill="D9D9D9" w:themeFill="background1" w:themeFillShade="D9"/>
            <w:vAlign w:val="center"/>
          </w:tcPr>
          <w:p w14:paraId="21981819"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62E13725"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4D37CC4E" w14:textId="77777777" w:rsidTr="00BA0663">
        <w:tc>
          <w:tcPr>
            <w:tcW w:w="7560" w:type="dxa"/>
          </w:tcPr>
          <w:p w14:paraId="1EF107C9" w14:textId="6B863537" w:rsidR="007A2B20" w:rsidRPr="00915274" w:rsidRDefault="007A2B20" w:rsidP="00BA0663">
            <w:pPr>
              <w:spacing w:line="320" w:lineRule="exact"/>
              <w:ind w:left="224" w:hangingChars="102" w:hanging="224"/>
              <w:rPr>
                <w:rFonts w:ascii="メイリオ" w:eastAsia="メイリオ" w:hAnsi="メイリオ"/>
                <w:color w:val="000000" w:themeColor="text1"/>
                <w:sz w:val="22"/>
              </w:rPr>
            </w:pPr>
            <w:r w:rsidRPr="00915274">
              <w:rPr>
                <w:rFonts w:ascii="メイリオ" w:eastAsia="メイリオ" w:hAnsi="メイリオ"/>
                <w:color w:val="000000" w:themeColor="text1"/>
                <w:sz w:val="22"/>
              </w:rPr>
              <w:t>○</w:t>
            </w:r>
            <w:r w:rsidR="00912F0E" w:rsidRPr="00915274">
              <w:rPr>
                <w:rFonts w:ascii="メイリオ" w:eastAsia="メイリオ" w:hAnsi="メイリオ"/>
                <w:color w:val="000000" w:themeColor="text1"/>
                <w:sz w:val="22"/>
              </w:rPr>
              <w:t>有害な化学物質や毒物・劇物等を保有する事業者が、有害物質の大規模拡散・流出等を防止するため、消防法で定められた危険物に対する漏洩等を防止する資機材の整備をさらに充実します。</w:t>
            </w:r>
          </w:p>
        </w:tc>
        <w:tc>
          <w:tcPr>
            <w:tcW w:w="1360" w:type="dxa"/>
          </w:tcPr>
          <w:p w14:paraId="29A7E16B" w14:textId="77777777" w:rsidR="007A2B20" w:rsidRDefault="00912F0E" w:rsidP="00BA0663">
            <w:pPr>
              <w:spacing w:line="320" w:lineRule="exact"/>
              <w:rPr>
                <w:rFonts w:ascii="メイリオ" w:eastAsia="メイリオ" w:hAnsi="メイリオ"/>
                <w:sz w:val="22"/>
              </w:rPr>
            </w:pPr>
            <w:r>
              <w:rPr>
                <w:rFonts w:ascii="メイリオ" w:eastAsia="メイリオ" w:hAnsi="メイリオ" w:hint="eastAsia"/>
                <w:sz w:val="22"/>
              </w:rPr>
              <w:t>総務課</w:t>
            </w:r>
          </w:p>
          <w:p w14:paraId="1FC46A89" w14:textId="7051DE0E" w:rsidR="00912F0E" w:rsidRDefault="00912F0E" w:rsidP="00BA0663">
            <w:pPr>
              <w:spacing w:line="320" w:lineRule="exact"/>
              <w:rPr>
                <w:rFonts w:ascii="メイリオ" w:eastAsia="メイリオ" w:hAnsi="メイリオ"/>
                <w:sz w:val="22"/>
              </w:rPr>
            </w:pPr>
            <w:r>
              <w:rPr>
                <w:rFonts w:ascii="メイリオ" w:eastAsia="メイリオ" w:hAnsi="メイリオ" w:hint="eastAsia"/>
                <w:sz w:val="22"/>
              </w:rPr>
              <w:t>消防本部</w:t>
            </w:r>
          </w:p>
        </w:tc>
      </w:tr>
      <w:tr w:rsidR="00912F0E" w14:paraId="69F51EBC" w14:textId="77777777" w:rsidTr="00BA0663">
        <w:tc>
          <w:tcPr>
            <w:tcW w:w="7560" w:type="dxa"/>
          </w:tcPr>
          <w:p w14:paraId="70A5B190" w14:textId="6BFAADED" w:rsidR="00912F0E" w:rsidRPr="00915274" w:rsidRDefault="00912F0E" w:rsidP="00912F0E">
            <w:pPr>
              <w:spacing w:line="320" w:lineRule="exact"/>
              <w:ind w:left="224" w:hangingChars="102" w:hanging="224"/>
              <w:rPr>
                <w:rFonts w:ascii="メイリオ" w:eastAsia="メイリオ" w:hAnsi="メイリオ"/>
                <w:color w:val="000000" w:themeColor="text1"/>
                <w:sz w:val="22"/>
              </w:rPr>
            </w:pPr>
            <w:r w:rsidRPr="00915274">
              <w:rPr>
                <w:rFonts w:ascii="メイリオ" w:eastAsia="メイリオ" w:hAnsi="メイリオ"/>
                <w:color w:val="000000" w:themeColor="text1"/>
                <w:sz w:val="22"/>
              </w:rPr>
              <w:t>○県や消防本部は、消防法で定められた危険物施設に対する立ち入り検査を行い、予防規定を基に事故発生時の対応も含め、継続して適切に指導を行います。</w:t>
            </w:r>
          </w:p>
        </w:tc>
        <w:tc>
          <w:tcPr>
            <w:tcW w:w="1360" w:type="dxa"/>
          </w:tcPr>
          <w:p w14:paraId="560578C8" w14:textId="77777777" w:rsidR="00912F0E" w:rsidRDefault="00912F0E" w:rsidP="00912F0E">
            <w:pPr>
              <w:spacing w:line="320" w:lineRule="exact"/>
              <w:rPr>
                <w:rFonts w:ascii="メイリオ" w:eastAsia="メイリオ" w:hAnsi="メイリオ"/>
                <w:sz w:val="22"/>
              </w:rPr>
            </w:pPr>
            <w:r>
              <w:rPr>
                <w:rFonts w:ascii="メイリオ" w:eastAsia="メイリオ" w:hAnsi="メイリオ" w:hint="eastAsia"/>
                <w:sz w:val="22"/>
              </w:rPr>
              <w:t>総務課</w:t>
            </w:r>
          </w:p>
          <w:p w14:paraId="1F99CA5D" w14:textId="2AF777C2" w:rsidR="00912F0E" w:rsidRDefault="00912F0E" w:rsidP="00912F0E">
            <w:pPr>
              <w:spacing w:line="320" w:lineRule="exact"/>
              <w:rPr>
                <w:rFonts w:ascii="メイリオ" w:eastAsia="メイリオ" w:hAnsi="メイリオ"/>
                <w:sz w:val="22"/>
              </w:rPr>
            </w:pPr>
            <w:r>
              <w:rPr>
                <w:rFonts w:ascii="メイリオ" w:eastAsia="メイリオ" w:hAnsi="メイリオ" w:hint="eastAsia"/>
                <w:sz w:val="22"/>
              </w:rPr>
              <w:t>消防本部</w:t>
            </w:r>
          </w:p>
        </w:tc>
      </w:tr>
    </w:tbl>
    <w:p w14:paraId="7794F56E" w14:textId="77777777" w:rsidR="00DC23F3" w:rsidRDefault="00DC23F3" w:rsidP="00151BB3">
      <w:pPr>
        <w:spacing w:line="320" w:lineRule="exact"/>
        <w:rPr>
          <w:rFonts w:ascii="メイリオ" w:eastAsia="メイリオ" w:hAnsi="メイリオ"/>
          <w:sz w:val="22"/>
        </w:rPr>
      </w:pPr>
    </w:p>
    <w:p w14:paraId="79940DA1" w14:textId="77777777" w:rsidR="00DC23F3" w:rsidRDefault="00DC23F3" w:rsidP="00151BB3">
      <w:pPr>
        <w:spacing w:line="320" w:lineRule="exact"/>
        <w:rPr>
          <w:rFonts w:ascii="メイリオ" w:eastAsia="メイリオ" w:hAnsi="メイリオ"/>
          <w:sz w:val="22"/>
        </w:rPr>
      </w:pPr>
    </w:p>
    <w:p w14:paraId="190912BC" w14:textId="7E38A504" w:rsidR="00151BB3" w:rsidRPr="003A5063" w:rsidRDefault="00151BB3" w:rsidP="00912F0E">
      <w:pPr>
        <w:wordWrap w:val="0"/>
        <w:autoSpaceDE w:val="0"/>
        <w:autoSpaceDN w:val="0"/>
        <w:spacing w:line="360" w:lineRule="exact"/>
        <w:ind w:leftChars="340" w:left="714"/>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C16E69" w:rsidRPr="00C16E69">
        <w:rPr>
          <w:rFonts w:ascii="BIZ UDゴシック" w:eastAsia="BIZ UDゴシック" w:hAnsi="BIZ UDゴシック" w:cs="Times New Roman" w:hint="eastAsia"/>
          <w:color w:val="000000" w:themeColor="text1"/>
          <w:sz w:val="20"/>
          <w:szCs w:val="20"/>
          <w14:ligatures w14:val="none"/>
        </w:rPr>
        <w:t>５－（</w:t>
      </w:r>
      <w:r w:rsidR="00C16E69" w:rsidRPr="00C16E69">
        <w:rPr>
          <w:rFonts w:ascii="BIZ UDゴシック" w:eastAsia="BIZ UDゴシック" w:hAnsi="BIZ UDゴシック" w:cs="Times New Roman"/>
          <w:color w:val="000000" w:themeColor="text1"/>
          <w:sz w:val="20"/>
          <w:szCs w:val="20"/>
          <w14:ligatures w14:val="none"/>
        </w:rPr>
        <w:t>1）サプライチェーンの寸断や施設等の被災等による経済活動の低下</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151BB3" w14:paraId="6645AE64" w14:textId="77777777" w:rsidTr="00912F0E">
        <w:tc>
          <w:tcPr>
            <w:tcW w:w="4767" w:type="dxa"/>
            <w:shd w:val="clear" w:color="auto" w:fill="D9D9D9" w:themeFill="background1" w:themeFillShade="D9"/>
            <w:vAlign w:val="center"/>
          </w:tcPr>
          <w:p w14:paraId="0C207E88" w14:textId="77777777" w:rsidR="00151BB3" w:rsidRPr="00271681" w:rsidRDefault="00151BB3"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5A2DEC7"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64495B0C"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D36C4A2"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69225C8E"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BE6B10" w14:paraId="1B95CA0C" w14:textId="77777777" w:rsidTr="00BA0663">
        <w:tc>
          <w:tcPr>
            <w:tcW w:w="4767" w:type="dxa"/>
            <w:vAlign w:val="center"/>
          </w:tcPr>
          <w:p w14:paraId="1A40275E" w14:textId="4CBA41B6" w:rsidR="00BE6B10" w:rsidRPr="00271681" w:rsidRDefault="00BE6B10" w:rsidP="00BE6B10">
            <w:pPr>
              <w:spacing w:line="320" w:lineRule="exact"/>
              <w:rPr>
                <w:rFonts w:ascii="メイリオ" w:eastAsia="メイリオ" w:hAnsi="メイリオ"/>
                <w:color w:val="000000" w:themeColor="text1"/>
                <w:sz w:val="22"/>
                <w:szCs w:val="24"/>
              </w:rPr>
            </w:pPr>
            <w:r w:rsidRPr="0067686C">
              <w:rPr>
                <w:rFonts w:ascii="メイリオ" w:eastAsia="メイリオ" w:hAnsi="メイリオ" w:hint="eastAsia"/>
                <w:color w:val="000000" w:themeColor="text1"/>
                <w:spacing w:val="-10"/>
                <w:sz w:val="22"/>
                <w:szCs w:val="24"/>
              </w:rPr>
              <w:t>事業者の事業継続計画（ＢＣＰ）の策定支援数</w:t>
            </w:r>
          </w:p>
        </w:tc>
        <w:tc>
          <w:tcPr>
            <w:tcW w:w="20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331059" w14:textId="78E407B9" w:rsidR="00BE6B10" w:rsidRPr="00BE6B10" w:rsidRDefault="00BE6B10" w:rsidP="00BE6B10">
            <w:pPr>
              <w:spacing w:line="280" w:lineRule="exact"/>
              <w:jc w:val="center"/>
              <w:rPr>
                <w:rFonts w:ascii="メイリオ" w:eastAsia="メイリオ" w:hAnsi="メイリオ"/>
                <w:color w:val="000000" w:themeColor="text1"/>
                <w:sz w:val="20"/>
                <w:szCs w:val="20"/>
              </w:rPr>
            </w:pPr>
            <w:r w:rsidRPr="00BE6B10">
              <w:rPr>
                <w:rFonts w:ascii="メイリオ" w:eastAsia="メイリオ" w:hAnsi="メイリオ" w:hint="eastAsia"/>
                <w:color w:val="000000" w:themeColor="text1"/>
                <w:sz w:val="20"/>
                <w:szCs w:val="20"/>
              </w:rPr>
              <w:t>－</w:t>
            </w:r>
          </w:p>
        </w:tc>
        <w:tc>
          <w:tcPr>
            <w:tcW w:w="2090" w:type="dxa"/>
            <w:tcBorders>
              <w:top w:val="single" w:sz="8" w:space="0" w:color="auto"/>
              <w:left w:val="single" w:sz="8" w:space="0" w:color="auto"/>
              <w:bottom w:val="single" w:sz="8" w:space="0" w:color="auto"/>
              <w:right w:val="single" w:sz="8" w:space="0" w:color="auto"/>
            </w:tcBorders>
            <w:vAlign w:val="center"/>
          </w:tcPr>
          <w:p w14:paraId="0406FFF3" w14:textId="15EE72B7" w:rsidR="00BE6B10" w:rsidRPr="00BE6B10" w:rsidRDefault="00BE6B10" w:rsidP="00BE6B10">
            <w:pPr>
              <w:spacing w:line="280" w:lineRule="exact"/>
              <w:jc w:val="center"/>
              <w:rPr>
                <w:rFonts w:ascii="メイリオ" w:eastAsia="メイリオ" w:hAnsi="メイリオ"/>
                <w:color w:val="000000" w:themeColor="text1"/>
                <w:sz w:val="20"/>
                <w:szCs w:val="20"/>
              </w:rPr>
            </w:pPr>
            <w:r w:rsidRPr="00BE6B10">
              <w:rPr>
                <w:rFonts w:ascii="メイリオ" w:eastAsia="メイリオ" w:hAnsi="メイリオ" w:hint="eastAsia"/>
                <w:color w:val="000000" w:themeColor="text1"/>
                <w:sz w:val="20"/>
                <w:szCs w:val="20"/>
              </w:rPr>
              <w:t>相談対応窓口設置</w:t>
            </w:r>
          </w:p>
        </w:tc>
      </w:tr>
      <w:tr w:rsidR="00DC23F3" w14:paraId="6727E026" w14:textId="77777777" w:rsidTr="007553C6">
        <w:tc>
          <w:tcPr>
            <w:tcW w:w="4767" w:type="dxa"/>
            <w:vAlign w:val="center"/>
          </w:tcPr>
          <w:p w14:paraId="48C5416E" w14:textId="77777777" w:rsidR="00DC23F3" w:rsidRPr="00271681" w:rsidRDefault="00DC23F3" w:rsidP="00BA0663">
            <w:pPr>
              <w:spacing w:line="320" w:lineRule="exact"/>
              <w:rPr>
                <w:rFonts w:ascii="メイリオ" w:eastAsia="メイリオ" w:hAnsi="メイリオ"/>
                <w:color w:val="000000" w:themeColor="text1"/>
                <w:sz w:val="22"/>
                <w:szCs w:val="24"/>
              </w:rPr>
            </w:pPr>
            <w:r w:rsidRPr="00E82C60">
              <w:rPr>
                <w:rFonts w:ascii="メイリオ" w:eastAsia="メイリオ" w:hAnsi="メイリオ" w:hint="eastAsia"/>
                <w:color w:val="000000" w:themeColor="text1"/>
                <w:sz w:val="22"/>
                <w:szCs w:val="24"/>
              </w:rPr>
              <w:t>危険物施設等の違反是正</w:t>
            </w:r>
            <w:r>
              <w:rPr>
                <w:rFonts w:ascii="メイリオ" w:eastAsia="メイリオ" w:hAnsi="メイリオ" w:hint="eastAsia"/>
                <w:color w:val="000000" w:themeColor="text1"/>
                <w:sz w:val="22"/>
                <w:szCs w:val="24"/>
              </w:rPr>
              <w:t>率</w:t>
            </w:r>
          </w:p>
        </w:tc>
        <w:tc>
          <w:tcPr>
            <w:tcW w:w="2089" w:type="dxa"/>
            <w:tcBorders>
              <w:top w:val="single" w:sz="8" w:space="0" w:color="auto"/>
              <w:left w:val="single" w:sz="8" w:space="0" w:color="auto"/>
              <w:bottom w:val="single" w:sz="8" w:space="0" w:color="auto"/>
              <w:right w:val="single" w:sz="8" w:space="0" w:color="auto"/>
            </w:tcBorders>
            <w:vAlign w:val="center"/>
          </w:tcPr>
          <w:p w14:paraId="526BE430" w14:textId="6555DADF" w:rsidR="00DC23F3" w:rsidRPr="007553C6" w:rsidRDefault="007553C6" w:rsidP="00BA0663">
            <w:pPr>
              <w:spacing w:line="280" w:lineRule="exact"/>
              <w:jc w:val="center"/>
              <w:rPr>
                <w:rFonts w:ascii="メイリオ" w:eastAsia="メイリオ" w:hAnsi="メイリオ"/>
                <w:color w:val="000000" w:themeColor="text1"/>
                <w:sz w:val="20"/>
                <w:szCs w:val="20"/>
              </w:rPr>
            </w:pPr>
            <w:r w:rsidRPr="007553C6">
              <w:rPr>
                <w:rFonts w:ascii="メイリオ" w:eastAsia="メイリオ" w:hAnsi="メイリオ" w:hint="eastAsia"/>
                <w:color w:val="000000" w:themeColor="text1"/>
                <w:sz w:val="20"/>
                <w:szCs w:val="20"/>
              </w:rPr>
              <w:t>100％</w:t>
            </w:r>
          </w:p>
        </w:tc>
        <w:tc>
          <w:tcPr>
            <w:tcW w:w="2090" w:type="dxa"/>
            <w:tcBorders>
              <w:top w:val="single" w:sz="8" w:space="0" w:color="auto"/>
              <w:left w:val="single" w:sz="8" w:space="0" w:color="auto"/>
              <w:bottom w:val="single" w:sz="8" w:space="0" w:color="auto"/>
              <w:right w:val="single" w:sz="8" w:space="0" w:color="auto"/>
            </w:tcBorders>
            <w:vAlign w:val="center"/>
          </w:tcPr>
          <w:p w14:paraId="101DED5E" w14:textId="07767A11" w:rsidR="00DC23F3" w:rsidRPr="007553C6" w:rsidRDefault="007553C6" w:rsidP="00BA0663">
            <w:pPr>
              <w:spacing w:line="280" w:lineRule="exact"/>
              <w:jc w:val="center"/>
              <w:rPr>
                <w:rFonts w:ascii="メイリオ" w:eastAsia="メイリオ" w:hAnsi="メイリオ"/>
                <w:color w:val="000000" w:themeColor="text1"/>
                <w:sz w:val="20"/>
                <w:szCs w:val="20"/>
              </w:rPr>
            </w:pPr>
            <w:r w:rsidRPr="007553C6">
              <w:rPr>
                <w:rFonts w:ascii="メイリオ" w:eastAsia="メイリオ" w:hAnsi="メイリオ" w:hint="eastAsia"/>
                <w:color w:val="000000" w:themeColor="text1"/>
                <w:sz w:val="20"/>
                <w:szCs w:val="20"/>
              </w:rPr>
              <w:t>100％</w:t>
            </w:r>
          </w:p>
        </w:tc>
      </w:tr>
    </w:tbl>
    <w:p w14:paraId="16743E9C" w14:textId="77777777" w:rsidR="00815F90" w:rsidRPr="00DC23F3" w:rsidRDefault="00815F90" w:rsidP="00815F90">
      <w:pPr>
        <w:spacing w:line="320" w:lineRule="exact"/>
        <w:rPr>
          <w:rFonts w:ascii="メイリオ" w:eastAsia="メイリオ" w:hAnsi="メイリオ"/>
          <w:sz w:val="22"/>
        </w:rPr>
      </w:pPr>
    </w:p>
    <w:p w14:paraId="049298E1" w14:textId="77777777" w:rsidR="00815F90" w:rsidRDefault="00815F90" w:rsidP="00815F90">
      <w:pPr>
        <w:spacing w:line="320" w:lineRule="exact"/>
        <w:rPr>
          <w:rFonts w:ascii="メイリオ" w:eastAsia="メイリオ" w:hAnsi="メイリオ"/>
          <w:sz w:val="22"/>
        </w:rPr>
      </w:pPr>
    </w:p>
    <w:p w14:paraId="06FF97AE" w14:textId="77777777" w:rsidR="00815F90" w:rsidRDefault="00815F90" w:rsidP="00815F90">
      <w:pPr>
        <w:spacing w:line="320" w:lineRule="exact"/>
        <w:rPr>
          <w:rFonts w:ascii="メイリオ" w:eastAsia="メイリオ" w:hAnsi="メイリオ"/>
          <w:sz w:val="22"/>
        </w:rPr>
      </w:pPr>
    </w:p>
    <w:p w14:paraId="166A9A92" w14:textId="77777777" w:rsidR="00815F90" w:rsidRDefault="00815F90" w:rsidP="00815F90">
      <w:pPr>
        <w:spacing w:line="320" w:lineRule="exact"/>
        <w:rPr>
          <w:rFonts w:ascii="メイリオ" w:eastAsia="メイリオ" w:hAnsi="メイリオ"/>
          <w:sz w:val="22"/>
        </w:rPr>
      </w:pPr>
      <w:r>
        <w:rPr>
          <w:rFonts w:ascii="メイリオ" w:eastAsia="メイリオ" w:hAnsi="メイリオ"/>
          <w:sz w:val="22"/>
        </w:rPr>
        <w:br w:type="page"/>
      </w:r>
    </w:p>
    <w:p w14:paraId="7DFF8E82" w14:textId="77777777" w:rsidR="00AC0C6F" w:rsidRPr="007805C5" w:rsidRDefault="00AC0C6F" w:rsidP="00C058AC">
      <w:pPr>
        <w:spacing w:line="320" w:lineRule="exact"/>
        <w:rPr>
          <w:rFonts w:ascii="メイリオ" w:eastAsia="メイリオ" w:hAnsi="メイリオ"/>
          <w:sz w:val="22"/>
        </w:rPr>
      </w:pPr>
    </w:p>
    <w:p w14:paraId="0A45ED06" w14:textId="29D6B651" w:rsidR="00C058AC" w:rsidRPr="00EF4D94" w:rsidRDefault="00D53B67" w:rsidP="00F92FCA">
      <w:pPr>
        <w:pStyle w:val="3"/>
        <w:spacing w:before="0" w:after="0"/>
        <w:ind w:leftChars="210" w:left="441"/>
        <w:rPr>
          <w:rFonts w:ascii="BIZ UDPゴシック" w:eastAsia="BIZ UDPゴシック" w:hAnsi="BIZ UDPゴシック"/>
        </w:rPr>
      </w:pPr>
      <w:bookmarkStart w:id="102" w:name="_Toc221880627"/>
      <w:bookmarkStart w:id="103" w:name="_Hlk218328383"/>
      <w:r>
        <w:rPr>
          <w:rFonts w:ascii="BIZ UDPゴシック" w:eastAsia="BIZ UDPゴシック" w:hAnsi="BIZ UDPゴシック" w:hint="eastAsia"/>
        </w:rPr>
        <w:t>５</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（2）食料等の安定供給の停滞や物流機能等の大幅な低下</w:t>
      </w:r>
      <w:bookmarkEnd w:id="102"/>
    </w:p>
    <w:bookmarkEnd w:id="103"/>
    <w:p w14:paraId="45026F65" w14:textId="77777777" w:rsidR="007805C5" w:rsidRDefault="007805C5" w:rsidP="007805C5">
      <w:pPr>
        <w:spacing w:line="320" w:lineRule="exact"/>
        <w:rPr>
          <w:rFonts w:ascii="メイリオ" w:eastAsia="メイリオ" w:hAnsi="メイリオ"/>
          <w:sz w:val="22"/>
        </w:rPr>
      </w:pPr>
    </w:p>
    <w:p w14:paraId="09784EC9" w14:textId="4D2EEC47" w:rsidR="007805C5" w:rsidRPr="007805C5" w:rsidRDefault="007805C5" w:rsidP="007805C5">
      <w:pPr>
        <w:pStyle w:val="4"/>
        <w:spacing w:before="0" w:after="0"/>
        <w:ind w:leftChars="290" w:left="609"/>
        <w:rPr>
          <w:rFonts w:ascii="BIZ UDPゴシック" w:eastAsia="BIZ UDPゴシック" w:hAnsi="BIZ UDPゴシック"/>
          <w:sz w:val="22"/>
        </w:rPr>
      </w:pPr>
      <w:bookmarkStart w:id="104" w:name="_Toc221880628"/>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B65F86" w:rsidRPr="00B65F86">
        <w:rPr>
          <w:rFonts w:ascii="BIZ UDPゴシック" w:eastAsia="BIZ UDPゴシック" w:hAnsi="BIZ UDPゴシック" w:hint="eastAsia"/>
          <w:sz w:val="22"/>
        </w:rPr>
        <w:t>食料等の供給体制の確保</w:t>
      </w:r>
      <w:bookmarkEnd w:id="104"/>
    </w:p>
    <w:p w14:paraId="4144C34A" w14:textId="77777777" w:rsidR="001A3ED9" w:rsidRDefault="001A3ED9" w:rsidP="001A3ED9">
      <w:pPr>
        <w:spacing w:line="320" w:lineRule="exact"/>
        <w:rPr>
          <w:rFonts w:ascii="メイリオ" w:eastAsia="メイリオ" w:hAnsi="メイリオ"/>
          <w:sz w:val="22"/>
        </w:rPr>
      </w:pPr>
    </w:p>
    <w:p w14:paraId="0604C242"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44FBC01C" w14:textId="77777777" w:rsidTr="00BA0663">
        <w:tc>
          <w:tcPr>
            <w:tcW w:w="8920" w:type="dxa"/>
          </w:tcPr>
          <w:p w14:paraId="0802B17C" w14:textId="4065B662" w:rsidR="00912F0E" w:rsidRPr="00912F0E" w:rsidRDefault="001A3ED9" w:rsidP="00912F0E">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912F0E" w:rsidRPr="00912F0E">
              <w:rPr>
                <w:rFonts w:ascii="メイリオ" w:eastAsia="メイリオ" w:hAnsi="メイリオ" w:hint="eastAsia"/>
                <w:color w:val="000000" w:themeColor="text1"/>
                <w:sz w:val="22"/>
              </w:rPr>
              <w:t>本町では㈱松山生協や生活協同組合コープえひめ、四国コカ・コーラボトリング㈱等と災害時における物資供給の応援協定を締結し協力を得る体制を整備していますが、食料等の安定供給を図るため、更なる事業所等と連携した取り組みが必要です。しかし、有事の際の連携手法についての事前協議が必要であるとともに、フェーズフリー（※普段のくらしと災害時のくらしの垣根をなくし、身のまわりにあるモノやサービスを、日常時はもちろん、非常時にも役立つようにデザインしようという考え方）についても両者で意識づけることも重要となっています。</w:t>
            </w:r>
          </w:p>
          <w:p w14:paraId="7F9CFF51" w14:textId="19129948" w:rsidR="001A3ED9" w:rsidRPr="00762805" w:rsidRDefault="00912F0E" w:rsidP="00912F0E">
            <w:pPr>
              <w:spacing w:beforeLines="20" w:before="64" w:afterLines="20" w:after="64" w:line="320" w:lineRule="exact"/>
              <w:ind w:left="220" w:hangingChars="100" w:hanging="220"/>
              <w:rPr>
                <w:rFonts w:ascii="メイリオ" w:eastAsia="メイリオ" w:hAnsi="メイリオ"/>
                <w:color w:val="000000" w:themeColor="text1"/>
                <w:sz w:val="22"/>
              </w:rPr>
            </w:pPr>
            <w:r w:rsidRPr="00912F0E">
              <w:rPr>
                <w:rFonts w:ascii="メイリオ" w:eastAsia="メイリオ" w:hAnsi="メイリオ" w:hint="eastAsia"/>
                <w:color w:val="000000" w:themeColor="text1"/>
                <w:sz w:val="22"/>
              </w:rPr>
              <w:t>○物資供給の応援協定を締結し協力を得ることとなっている、㈱松山生協や生活協同組合コープえひめ、四国コカ・コーラボトリング㈱等以外の町内事業所に対し、協定締結を拡大しており、さらに進めることが必要です。</w:t>
            </w:r>
          </w:p>
        </w:tc>
      </w:tr>
    </w:tbl>
    <w:p w14:paraId="11B04E1E" w14:textId="77777777" w:rsidR="007A2B20" w:rsidRDefault="007A2B20" w:rsidP="007A2B20">
      <w:pPr>
        <w:spacing w:line="320" w:lineRule="exact"/>
        <w:rPr>
          <w:rFonts w:ascii="メイリオ" w:eastAsia="メイリオ" w:hAnsi="メイリオ"/>
          <w:sz w:val="22"/>
        </w:rPr>
      </w:pPr>
    </w:p>
    <w:p w14:paraId="33B18082"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18030030" w14:textId="77777777" w:rsidTr="00BA0663">
        <w:tc>
          <w:tcPr>
            <w:tcW w:w="7560" w:type="dxa"/>
            <w:shd w:val="clear" w:color="auto" w:fill="D9D9D9" w:themeFill="background1" w:themeFillShade="D9"/>
            <w:vAlign w:val="center"/>
          </w:tcPr>
          <w:p w14:paraId="3B9BCA20"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62A611BA"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55548967" w14:textId="77777777" w:rsidTr="00BA0663">
        <w:tc>
          <w:tcPr>
            <w:tcW w:w="7560" w:type="dxa"/>
          </w:tcPr>
          <w:p w14:paraId="462AEF54" w14:textId="691E51E3"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912F0E" w:rsidRPr="00912F0E">
              <w:rPr>
                <w:rFonts w:ascii="メイリオ" w:eastAsia="メイリオ" w:hAnsi="メイリオ"/>
                <w:color w:val="000000" w:themeColor="text1"/>
                <w:sz w:val="22"/>
              </w:rPr>
              <w:t>大規模災害時に、食料等の安定供給を図るため、流通の中心となる物資供給応援協定を結ぶ企業等との防災対策を促進協議するとともに、農業協同組合等と連携し、災害対応力強化に向けた生産基盤の整備等を進めます。</w:t>
            </w:r>
          </w:p>
        </w:tc>
        <w:tc>
          <w:tcPr>
            <w:tcW w:w="1360" w:type="dxa"/>
          </w:tcPr>
          <w:p w14:paraId="0993BC02" w14:textId="77777777" w:rsidR="00912F0E" w:rsidRDefault="00912F0E" w:rsidP="00BA0663">
            <w:pPr>
              <w:spacing w:line="320" w:lineRule="exact"/>
              <w:rPr>
                <w:rFonts w:ascii="メイリオ" w:eastAsia="メイリオ" w:hAnsi="メイリオ"/>
                <w:sz w:val="22"/>
              </w:rPr>
            </w:pPr>
            <w:r w:rsidRPr="00912F0E">
              <w:rPr>
                <w:rFonts w:ascii="メイリオ" w:eastAsia="メイリオ" w:hAnsi="メイリオ"/>
                <w:sz w:val="22"/>
              </w:rPr>
              <w:t>総務課</w:t>
            </w:r>
          </w:p>
          <w:p w14:paraId="7A9A998C" w14:textId="77777777" w:rsidR="00F00147" w:rsidRDefault="00912F0E" w:rsidP="00BA0663">
            <w:pPr>
              <w:spacing w:line="320" w:lineRule="exact"/>
              <w:rPr>
                <w:rFonts w:ascii="メイリオ" w:eastAsia="メイリオ" w:hAnsi="メイリオ"/>
                <w:sz w:val="22"/>
              </w:rPr>
            </w:pPr>
            <w:r w:rsidRPr="00912F0E">
              <w:rPr>
                <w:rFonts w:ascii="メイリオ" w:eastAsia="メイリオ" w:hAnsi="メイリオ"/>
                <w:sz w:val="22"/>
              </w:rPr>
              <w:t>まちづくり</w:t>
            </w:r>
          </w:p>
          <w:p w14:paraId="782C44B3" w14:textId="1F7F883F" w:rsidR="007A2B20" w:rsidRDefault="00912F0E" w:rsidP="00BA0663">
            <w:pPr>
              <w:spacing w:line="320" w:lineRule="exact"/>
              <w:rPr>
                <w:rFonts w:ascii="メイリオ" w:eastAsia="メイリオ" w:hAnsi="メイリオ"/>
                <w:sz w:val="22"/>
              </w:rPr>
            </w:pPr>
            <w:r w:rsidRPr="00912F0E">
              <w:rPr>
                <w:rFonts w:ascii="メイリオ" w:eastAsia="メイリオ" w:hAnsi="メイリオ"/>
                <w:sz w:val="22"/>
              </w:rPr>
              <w:t>戦略課</w:t>
            </w:r>
          </w:p>
        </w:tc>
      </w:tr>
      <w:tr w:rsidR="007A2B20" w14:paraId="23C00DA2" w14:textId="77777777" w:rsidTr="00BA0663">
        <w:tc>
          <w:tcPr>
            <w:tcW w:w="7560" w:type="dxa"/>
          </w:tcPr>
          <w:p w14:paraId="2728105B" w14:textId="2ED8E0DD"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912F0E" w:rsidRPr="00912F0E">
              <w:rPr>
                <w:rFonts w:ascii="メイリオ" w:eastAsia="メイリオ" w:hAnsi="メイリオ"/>
                <w:color w:val="000000" w:themeColor="text1"/>
                <w:sz w:val="22"/>
              </w:rPr>
              <w:t>物資供給応援協定締結後に継続した訓練を実施するほか、協定書の見直しなど、実情に応じた内容に変更していきます。</w:t>
            </w:r>
          </w:p>
        </w:tc>
        <w:tc>
          <w:tcPr>
            <w:tcW w:w="1360" w:type="dxa"/>
          </w:tcPr>
          <w:p w14:paraId="47084807" w14:textId="60E42B6B" w:rsidR="007A2B20" w:rsidRDefault="001630F2" w:rsidP="00BA0663">
            <w:pPr>
              <w:spacing w:line="320" w:lineRule="exact"/>
              <w:rPr>
                <w:rFonts w:ascii="メイリオ" w:eastAsia="メイリオ" w:hAnsi="メイリオ"/>
                <w:sz w:val="22"/>
              </w:rPr>
            </w:pPr>
            <w:r w:rsidRPr="001630F2">
              <w:rPr>
                <w:rFonts w:ascii="メイリオ" w:eastAsia="メイリオ" w:hAnsi="メイリオ"/>
                <w:sz w:val="22"/>
              </w:rPr>
              <w:t>総務課</w:t>
            </w:r>
          </w:p>
        </w:tc>
      </w:tr>
      <w:tr w:rsidR="007A2B20" w14:paraId="65F4F17C" w14:textId="77777777" w:rsidTr="00BA0663">
        <w:tc>
          <w:tcPr>
            <w:tcW w:w="7560" w:type="dxa"/>
          </w:tcPr>
          <w:p w14:paraId="19D7D892" w14:textId="4D40FF4F"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912F0E" w:rsidRPr="00912F0E">
              <w:rPr>
                <w:rFonts w:ascii="メイリオ" w:eastAsia="メイリオ" w:hAnsi="メイリオ"/>
                <w:color w:val="000000" w:themeColor="text1"/>
                <w:sz w:val="22"/>
              </w:rPr>
              <w:t>大規模災害時に国が被災自治体を訪問し、自治体の要請に対して支援を行う取り組みを行っていますが、国の支援を受ける場合の町の体制について、関係部署との協議を進めます。</w:t>
            </w:r>
          </w:p>
        </w:tc>
        <w:tc>
          <w:tcPr>
            <w:tcW w:w="1360" w:type="dxa"/>
          </w:tcPr>
          <w:p w14:paraId="089C0EEB" w14:textId="1E9D69E4" w:rsidR="007A2B20" w:rsidRDefault="001630F2" w:rsidP="00BA0663">
            <w:pPr>
              <w:spacing w:line="320" w:lineRule="exact"/>
              <w:rPr>
                <w:rFonts w:ascii="メイリオ" w:eastAsia="メイリオ" w:hAnsi="メイリオ"/>
                <w:sz w:val="22"/>
              </w:rPr>
            </w:pPr>
            <w:r w:rsidRPr="001630F2">
              <w:rPr>
                <w:rFonts w:ascii="メイリオ" w:eastAsia="メイリオ" w:hAnsi="メイリオ"/>
                <w:sz w:val="22"/>
              </w:rPr>
              <w:t>総務課</w:t>
            </w:r>
          </w:p>
        </w:tc>
      </w:tr>
    </w:tbl>
    <w:p w14:paraId="60603DDD" w14:textId="77777777" w:rsidR="00C55CA5" w:rsidRDefault="00C55CA5" w:rsidP="00C55CA5">
      <w:pPr>
        <w:spacing w:line="320" w:lineRule="exact"/>
        <w:rPr>
          <w:rFonts w:ascii="メイリオ" w:eastAsia="メイリオ" w:hAnsi="メイリオ"/>
          <w:sz w:val="22"/>
        </w:rPr>
      </w:pPr>
    </w:p>
    <w:p w14:paraId="133E779A" w14:textId="1C2B4AB8" w:rsidR="00C55CA5" w:rsidRPr="00DC146E" w:rsidRDefault="00C55CA5" w:rsidP="00C55CA5">
      <w:pPr>
        <w:pStyle w:val="4"/>
        <w:spacing w:before="0" w:after="0"/>
        <w:ind w:leftChars="290" w:left="609"/>
        <w:rPr>
          <w:rFonts w:ascii="BIZ UDPゴシック" w:eastAsia="BIZ UDPゴシック" w:hAnsi="BIZ UDPゴシック"/>
          <w:dstrike/>
          <w:sz w:val="22"/>
        </w:rPr>
      </w:pPr>
      <w:bookmarkStart w:id="105" w:name="_Toc221880629"/>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DC146E" w:rsidRPr="00DC146E">
        <w:rPr>
          <w:rFonts w:ascii="BIZ UDPゴシック" w:eastAsia="BIZ UDPゴシック" w:hAnsi="BIZ UDPゴシック" w:hint="eastAsia"/>
          <w:sz w:val="22"/>
        </w:rPr>
        <w:t>物流機能等の維持・早期再開</w:t>
      </w:r>
      <w:bookmarkEnd w:id="105"/>
    </w:p>
    <w:p w14:paraId="2363F088" w14:textId="77777777" w:rsidR="001A3ED9" w:rsidRDefault="001A3ED9" w:rsidP="001A3ED9">
      <w:pPr>
        <w:spacing w:line="320" w:lineRule="exact"/>
        <w:rPr>
          <w:rFonts w:ascii="メイリオ" w:eastAsia="メイリオ" w:hAnsi="メイリオ"/>
          <w:sz w:val="22"/>
        </w:rPr>
      </w:pPr>
    </w:p>
    <w:p w14:paraId="4C0F634D"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05F66BEF" w14:textId="77777777" w:rsidTr="00BA0663">
        <w:tc>
          <w:tcPr>
            <w:tcW w:w="8920" w:type="dxa"/>
          </w:tcPr>
          <w:p w14:paraId="789E972B" w14:textId="1AA2F75D" w:rsidR="00587898" w:rsidRPr="00587898" w:rsidRDefault="001A3ED9" w:rsidP="00587898">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587898" w:rsidRPr="00587898">
              <w:rPr>
                <w:rFonts w:ascii="メイリオ" w:eastAsia="メイリオ" w:hAnsi="メイリオ" w:hint="eastAsia"/>
                <w:color w:val="000000" w:themeColor="text1"/>
                <w:sz w:val="22"/>
              </w:rPr>
              <w:t>大規模災害時における人や物資等の緊急輸送に備え、県と関係団体、町が締結している協定に基づき、災害時に円滑に緊急輸送等の支援活動が実施できるよう取</w:t>
            </w:r>
            <w:r w:rsidR="0085346B">
              <w:rPr>
                <w:rFonts w:ascii="メイリオ" w:eastAsia="メイリオ" w:hAnsi="メイリオ" w:hint="eastAsia"/>
                <w:color w:val="000000" w:themeColor="text1"/>
                <w:sz w:val="22"/>
              </w:rPr>
              <w:t>り</w:t>
            </w:r>
            <w:r w:rsidR="00587898" w:rsidRPr="00587898">
              <w:rPr>
                <w:rFonts w:ascii="メイリオ" w:eastAsia="メイリオ" w:hAnsi="メイリオ" w:hint="eastAsia"/>
                <w:color w:val="000000" w:themeColor="text1"/>
                <w:sz w:val="22"/>
              </w:rPr>
              <w:t>組みを推進する必要があります。</w:t>
            </w:r>
          </w:p>
          <w:p w14:paraId="05616F45" w14:textId="036B4444" w:rsidR="001A3ED9" w:rsidRPr="00762805" w:rsidRDefault="00587898" w:rsidP="00587898">
            <w:pPr>
              <w:spacing w:beforeLines="20" w:before="64" w:afterLines="20" w:after="64" w:line="320" w:lineRule="exact"/>
              <w:ind w:left="220" w:hangingChars="100" w:hanging="220"/>
              <w:rPr>
                <w:rFonts w:ascii="メイリオ" w:eastAsia="メイリオ" w:hAnsi="メイリオ"/>
                <w:color w:val="000000" w:themeColor="text1"/>
                <w:sz w:val="22"/>
              </w:rPr>
            </w:pPr>
            <w:r w:rsidRPr="00587898">
              <w:rPr>
                <w:rFonts w:ascii="メイリオ" w:eastAsia="メイリオ" w:hAnsi="メイリオ" w:hint="eastAsia"/>
                <w:color w:val="000000" w:themeColor="text1"/>
                <w:sz w:val="22"/>
              </w:rPr>
              <w:t>○本町では㈳愛媛県建設業協会上浮穴支部と災害時における応急対策業務に関する協定を締結し、緊急人命救助及び道路通行確保のための障害物の除去作業や人員及び物資の緊急輸送等の協力を得る体制を確保していますが、さらに町内建設事業者等と連携し道路啓開体制を強化する必要があります。</w:t>
            </w:r>
          </w:p>
        </w:tc>
      </w:tr>
    </w:tbl>
    <w:p w14:paraId="66A7B6EA" w14:textId="77777777" w:rsidR="007A2B20" w:rsidRDefault="007A2B20" w:rsidP="007A2B20">
      <w:pPr>
        <w:spacing w:line="320" w:lineRule="exact"/>
        <w:rPr>
          <w:rFonts w:ascii="メイリオ" w:eastAsia="メイリオ" w:hAnsi="メイリオ"/>
          <w:sz w:val="22"/>
        </w:rPr>
      </w:pPr>
    </w:p>
    <w:p w14:paraId="29A155F9" w14:textId="2D6C0AC6" w:rsidR="00587898" w:rsidRDefault="00587898" w:rsidP="00587898">
      <w:pPr>
        <w:spacing w:line="320" w:lineRule="exact"/>
        <w:rPr>
          <w:rFonts w:ascii="メイリオ" w:eastAsia="メイリオ" w:hAnsi="メイリオ"/>
          <w:sz w:val="22"/>
        </w:rPr>
      </w:pPr>
      <w:r>
        <w:rPr>
          <w:rFonts w:ascii="メイリオ" w:eastAsia="メイリオ" w:hAnsi="メイリオ"/>
          <w:sz w:val="22"/>
        </w:rPr>
        <w:br w:type="page"/>
      </w:r>
    </w:p>
    <w:p w14:paraId="24E61530" w14:textId="77777777" w:rsidR="00587898" w:rsidRDefault="00587898" w:rsidP="007A2B20">
      <w:pPr>
        <w:spacing w:line="320" w:lineRule="exact"/>
        <w:rPr>
          <w:rFonts w:ascii="メイリオ" w:eastAsia="メイリオ" w:hAnsi="メイリオ"/>
          <w:sz w:val="22"/>
        </w:rPr>
      </w:pPr>
    </w:p>
    <w:p w14:paraId="4B212159"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4A116225" w14:textId="77777777" w:rsidTr="00BA0663">
        <w:tc>
          <w:tcPr>
            <w:tcW w:w="7560" w:type="dxa"/>
            <w:shd w:val="clear" w:color="auto" w:fill="D9D9D9" w:themeFill="background1" w:themeFillShade="D9"/>
            <w:vAlign w:val="center"/>
          </w:tcPr>
          <w:p w14:paraId="51093437"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6924F67F"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157BA7F3" w14:textId="77777777" w:rsidTr="00BA0663">
        <w:tc>
          <w:tcPr>
            <w:tcW w:w="7560" w:type="dxa"/>
          </w:tcPr>
          <w:p w14:paraId="17EEF086" w14:textId="3CFC1AD0"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87898" w:rsidRPr="00587898">
              <w:rPr>
                <w:rFonts w:ascii="メイリオ" w:eastAsia="メイリオ" w:hAnsi="メイリオ"/>
                <w:color w:val="000000" w:themeColor="text1"/>
                <w:sz w:val="22"/>
              </w:rPr>
              <w:t>大規模災害時における人や物資等の緊急輸送に備え、県と関係団体、町が締結している協定に基づき、災害時に円滑に緊急輸送等の支援活動が実施できるよう、訓練等を通じ連携を深めるとともに、情報共有に努めるなど、実効性を高めるための取</w:t>
            </w:r>
            <w:r w:rsidR="0085346B">
              <w:rPr>
                <w:rFonts w:ascii="メイリオ" w:eastAsia="メイリオ" w:hAnsi="メイリオ" w:hint="eastAsia"/>
                <w:color w:val="000000" w:themeColor="text1"/>
                <w:sz w:val="22"/>
              </w:rPr>
              <w:t>り</w:t>
            </w:r>
            <w:r w:rsidR="00587898" w:rsidRPr="00587898">
              <w:rPr>
                <w:rFonts w:ascii="メイリオ" w:eastAsia="メイリオ" w:hAnsi="メイリオ"/>
                <w:color w:val="000000" w:themeColor="text1"/>
                <w:sz w:val="22"/>
              </w:rPr>
              <w:t>組みを推進します。</w:t>
            </w:r>
          </w:p>
        </w:tc>
        <w:tc>
          <w:tcPr>
            <w:tcW w:w="1360" w:type="dxa"/>
          </w:tcPr>
          <w:p w14:paraId="448DF84E" w14:textId="3A97C8B2" w:rsidR="007A2B20" w:rsidRDefault="00587898"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1D55AE18" w14:textId="77777777" w:rsidTr="00BA0663">
        <w:tc>
          <w:tcPr>
            <w:tcW w:w="7560" w:type="dxa"/>
          </w:tcPr>
          <w:p w14:paraId="43E6C010" w14:textId="0F6CC358"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87898" w:rsidRPr="00587898">
              <w:rPr>
                <w:rFonts w:ascii="メイリオ" w:eastAsia="メイリオ" w:hAnsi="メイリオ"/>
                <w:color w:val="000000" w:themeColor="text1"/>
                <w:sz w:val="22"/>
              </w:rPr>
              <w:t>孤立を迅速に解消するため、国や県、民間事業者等と連携し、道路等の早期啓開体制を整備します。</w:t>
            </w:r>
          </w:p>
        </w:tc>
        <w:tc>
          <w:tcPr>
            <w:tcW w:w="1360" w:type="dxa"/>
          </w:tcPr>
          <w:p w14:paraId="0662F4CA" w14:textId="5A45E12B" w:rsidR="007A2B20" w:rsidRDefault="00587898"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bl>
    <w:p w14:paraId="2D20DE14" w14:textId="77777777" w:rsidR="00151BB3" w:rsidRDefault="00151BB3" w:rsidP="00151BB3">
      <w:pPr>
        <w:spacing w:line="320" w:lineRule="exact"/>
        <w:rPr>
          <w:rFonts w:ascii="メイリオ" w:eastAsia="メイリオ" w:hAnsi="メイリオ"/>
          <w:sz w:val="22"/>
        </w:rPr>
      </w:pPr>
    </w:p>
    <w:p w14:paraId="49AC505C" w14:textId="0F4E6DE7" w:rsidR="00B424D3" w:rsidRPr="005E22A5" w:rsidRDefault="00B424D3" w:rsidP="00B424D3">
      <w:pPr>
        <w:pStyle w:val="4"/>
        <w:spacing w:before="0" w:after="0"/>
        <w:ind w:leftChars="290" w:left="609"/>
        <w:rPr>
          <w:rFonts w:ascii="BIZ UDPゴシック" w:eastAsia="BIZ UDPゴシック" w:hAnsi="BIZ UDPゴシック"/>
          <w:dstrike/>
          <w:sz w:val="22"/>
        </w:rPr>
      </w:pPr>
      <w:bookmarkStart w:id="106" w:name="_Toc221880630"/>
      <w:r>
        <w:rPr>
          <w:rFonts w:ascii="BIZ UDPゴシック" w:eastAsia="BIZ UDPゴシック" w:hAnsi="BIZ UDPゴシック" w:hint="eastAsia"/>
          <w:sz w:val="22"/>
        </w:rPr>
        <w:t>③</w:t>
      </w:r>
      <w:r w:rsidRPr="007805C5">
        <w:rPr>
          <w:rFonts w:ascii="BIZ UDPゴシック" w:eastAsia="BIZ UDPゴシック" w:hAnsi="BIZ UDPゴシック" w:hint="eastAsia"/>
          <w:sz w:val="22"/>
        </w:rPr>
        <w:t xml:space="preserve">　</w:t>
      </w:r>
      <w:r w:rsidRPr="005E22A5">
        <w:rPr>
          <w:rFonts w:ascii="BIZ UDPゴシック" w:eastAsia="BIZ UDPゴシック" w:hAnsi="BIZ UDPゴシック" w:hint="eastAsia"/>
          <w:sz w:val="22"/>
        </w:rPr>
        <w:t>森林が有する多面的機能の維持</w:t>
      </w:r>
      <w:bookmarkEnd w:id="106"/>
    </w:p>
    <w:p w14:paraId="1DD80905" w14:textId="77777777" w:rsidR="001A3ED9" w:rsidRDefault="001A3ED9" w:rsidP="001A3ED9">
      <w:pPr>
        <w:spacing w:line="320" w:lineRule="exact"/>
        <w:rPr>
          <w:rFonts w:ascii="メイリオ" w:eastAsia="メイリオ" w:hAnsi="メイリオ"/>
          <w:sz w:val="22"/>
        </w:rPr>
      </w:pPr>
    </w:p>
    <w:p w14:paraId="03DECE40"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7B4ED0B9" w14:textId="77777777" w:rsidTr="00BA0663">
        <w:tc>
          <w:tcPr>
            <w:tcW w:w="8920" w:type="dxa"/>
          </w:tcPr>
          <w:p w14:paraId="2AA47016" w14:textId="4526927C" w:rsidR="00587898" w:rsidRPr="00587898" w:rsidRDefault="001A3ED9" w:rsidP="00587898">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587898" w:rsidRPr="00587898">
              <w:rPr>
                <w:rFonts w:ascii="メイリオ" w:eastAsia="メイリオ" w:hAnsi="メイリオ" w:hint="eastAsia"/>
                <w:color w:val="000000" w:themeColor="text1"/>
                <w:sz w:val="22"/>
              </w:rPr>
              <w:t>森林の荒廃等により、森林が有する国土保全機能が損なわれることにより、山地災害の発生リスクの高まりが懸念されることから、森林経営管理制度に基づく適切な森林整備や効果的な山地防災対策を進める必要があります。</w:t>
            </w:r>
          </w:p>
          <w:p w14:paraId="159B2107" w14:textId="73CE7835" w:rsidR="001A3ED9" w:rsidRPr="00762805" w:rsidRDefault="00587898" w:rsidP="00587898">
            <w:pPr>
              <w:spacing w:beforeLines="20" w:before="64" w:afterLines="20" w:after="64" w:line="320" w:lineRule="exact"/>
              <w:ind w:left="220" w:hangingChars="100" w:hanging="220"/>
              <w:rPr>
                <w:rFonts w:ascii="メイリオ" w:eastAsia="メイリオ" w:hAnsi="メイリオ"/>
                <w:color w:val="000000" w:themeColor="text1"/>
                <w:sz w:val="22"/>
              </w:rPr>
            </w:pPr>
            <w:r w:rsidRPr="00587898">
              <w:rPr>
                <w:rFonts w:ascii="メイリオ" w:eastAsia="メイリオ" w:hAnsi="メイリオ" w:hint="eastAsia"/>
                <w:color w:val="000000" w:themeColor="text1"/>
                <w:sz w:val="22"/>
              </w:rPr>
              <w:t>○地域が一体となった素材生産から加工・流通に至る一環体制を推進するとともに、近年需要が急速に拡大しているバイオマス燃料についても、林地残材を有効活用するための体制確立により、計画的・持続可能な森林整備を図る必要があります。</w:t>
            </w:r>
          </w:p>
        </w:tc>
      </w:tr>
    </w:tbl>
    <w:p w14:paraId="588122EB" w14:textId="77777777" w:rsidR="007A2B20" w:rsidRDefault="007A2B20" w:rsidP="007A2B20">
      <w:pPr>
        <w:spacing w:line="320" w:lineRule="exact"/>
        <w:rPr>
          <w:rFonts w:ascii="メイリオ" w:eastAsia="メイリオ" w:hAnsi="メイリオ"/>
          <w:sz w:val="22"/>
        </w:rPr>
      </w:pPr>
    </w:p>
    <w:p w14:paraId="6D257759"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2F774481" w14:textId="77777777" w:rsidTr="00BA0663">
        <w:tc>
          <w:tcPr>
            <w:tcW w:w="7560" w:type="dxa"/>
            <w:shd w:val="clear" w:color="auto" w:fill="D9D9D9" w:themeFill="background1" w:themeFillShade="D9"/>
            <w:vAlign w:val="center"/>
          </w:tcPr>
          <w:p w14:paraId="51607356"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7C359A8E"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3652CD53" w14:textId="77777777" w:rsidTr="00BA0663">
        <w:tc>
          <w:tcPr>
            <w:tcW w:w="7560" w:type="dxa"/>
          </w:tcPr>
          <w:p w14:paraId="0D8BD9B7" w14:textId="109792AD"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87898" w:rsidRPr="00587898">
              <w:rPr>
                <w:rFonts w:ascii="メイリオ" w:eastAsia="メイリオ" w:hAnsi="メイリオ"/>
                <w:color w:val="000000" w:themeColor="text1"/>
                <w:sz w:val="22"/>
              </w:rPr>
              <w:t>森林が有する国土保全機能（土砂災害防止、洪水緩和等）を維持するし、森林経営管理制度に基づく森林整備、管理道の整備の他、地すべり防止事業、治山事業など、効果的な山地防災対策を着実に進めます。</w:t>
            </w:r>
          </w:p>
        </w:tc>
        <w:tc>
          <w:tcPr>
            <w:tcW w:w="1360" w:type="dxa"/>
          </w:tcPr>
          <w:p w14:paraId="492BF495" w14:textId="2EBA4438" w:rsidR="007A2B20" w:rsidRDefault="00587898" w:rsidP="00BA0663">
            <w:pPr>
              <w:spacing w:line="320" w:lineRule="exact"/>
              <w:rPr>
                <w:rFonts w:ascii="メイリオ" w:eastAsia="メイリオ" w:hAnsi="メイリオ"/>
                <w:sz w:val="22"/>
              </w:rPr>
            </w:pPr>
            <w:r>
              <w:rPr>
                <w:rFonts w:ascii="メイリオ" w:eastAsia="メイリオ" w:hAnsi="メイリオ" w:hint="eastAsia"/>
                <w:sz w:val="22"/>
              </w:rPr>
              <w:t>林業戦略課</w:t>
            </w:r>
          </w:p>
        </w:tc>
      </w:tr>
      <w:tr w:rsidR="007A2B20" w14:paraId="7CC1A8DE" w14:textId="77777777" w:rsidTr="00BA0663">
        <w:tc>
          <w:tcPr>
            <w:tcW w:w="7560" w:type="dxa"/>
          </w:tcPr>
          <w:p w14:paraId="219BB0C9" w14:textId="2AEC14A0"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87898" w:rsidRPr="00587898">
              <w:rPr>
                <w:rFonts w:ascii="メイリオ" w:eastAsia="メイリオ" w:hAnsi="メイリオ"/>
                <w:color w:val="000000" w:themeColor="text1"/>
                <w:sz w:val="22"/>
              </w:rPr>
              <w:t>地域産材の需要拡大を図り、地域が一体となった素材生産から加工・流通に至る一環体制を推進するとともに、近年需要が急速に拡大しているバイオマス燃料についても、林地残材を有効活用するための体制確立により、計画的・持続可能な森林整備を図ります。</w:t>
            </w:r>
          </w:p>
        </w:tc>
        <w:tc>
          <w:tcPr>
            <w:tcW w:w="1360" w:type="dxa"/>
          </w:tcPr>
          <w:p w14:paraId="6CD9DB5E" w14:textId="72909917" w:rsidR="007A2B20" w:rsidRDefault="00587898" w:rsidP="00BA0663">
            <w:pPr>
              <w:spacing w:line="320" w:lineRule="exact"/>
              <w:rPr>
                <w:rFonts w:ascii="メイリオ" w:eastAsia="メイリオ" w:hAnsi="メイリオ"/>
                <w:sz w:val="22"/>
              </w:rPr>
            </w:pPr>
            <w:r>
              <w:rPr>
                <w:rFonts w:ascii="メイリオ" w:eastAsia="メイリオ" w:hAnsi="メイリオ" w:hint="eastAsia"/>
                <w:sz w:val="22"/>
              </w:rPr>
              <w:t>林業戦略課</w:t>
            </w:r>
          </w:p>
        </w:tc>
      </w:tr>
    </w:tbl>
    <w:p w14:paraId="3DE5B624" w14:textId="77777777" w:rsidR="00F32780" w:rsidRDefault="00F32780" w:rsidP="00151BB3">
      <w:pPr>
        <w:spacing w:line="320" w:lineRule="exact"/>
        <w:rPr>
          <w:rFonts w:ascii="メイリオ" w:eastAsia="メイリオ" w:hAnsi="メイリオ"/>
          <w:sz w:val="22"/>
        </w:rPr>
      </w:pPr>
    </w:p>
    <w:p w14:paraId="54D1B792" w14:textId="77777777" w:rsidR="00B424D3" w:rsidRDefault="00B424D3" w:rsidP="00151BB3">
      <w:pPr>
        <w:spacing w:line="320" w:lineRule="exact"/>
        <w:rPr>
          <w:rFonts w:ascii="メイリオ" w:eastAsia="メイリオ" w:hAnsi="メイリオ"/>
          <w:sz w:val="22"/>
        </w:rPr>
      </w:pPr>
    </w:p>
    <w:p w14:paraId="60F464A7" w14:textId="6781E16E" w:rsidR="00151BB3" w:rsidRPr="003A5063" w:rsidRDefault="00151BB3" w:rsidP="00587898">
      <w:pPr>
        <w:wordWrap w:val="0"/>
        <w:autoSpaceDE w:val="0"/>
        <w:autoSpaceDN w:val="0"/>
        <w:spacing w:line="360" w:lineRule="exact"/>
        <w:ind w:leftChars="330" w:left="693"/>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C16E69" w:rsidRPr="00C16E69">
        <w:rPr>
          <w:rFonts w:ascii="BIZ UDゴシック" w:eastAsia="BIZ UDゴシック" w:hAnsi="BIZ UDゴシック" w:cs="Times New Roman" w:hint="eastAsia"/>
          <w:color w:val="000000" w:themeColor="text1"/>
          <w:sz w:val="20"/>
          <w:szCs w:val="20"/>
          <w14:ligatures w14:val="none"/>
        </w:rPr>
        <w:t>５－（</w:t>
      </w:r>
      <w:r w:rsidR="00C16E69" w:rsidRPr="00C16E69">
        <w:rPr>
          <w:rFonts w:ascii="BIZ UDゴシック" w:eastAsia="BIZ UDゴシック" w:hAnsi="BIZ UDゴシック" w:cs="Times New Roman"/>
          <w:color w:val="000000" w:themeColor="text1"/>
          <w:sz w:val="20"/>
          <w:szCs w:val="20"/>
          <w14:ligatures w14:val="none"/>
        </w:rPr>
        <w:t>2）食料等の安定供給の停滞や物流機能等の大幅な低下</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151BB3" w14:paraId="20636B70" w14:textId="77777777" w:rsidTr="00587898">
        <w:tc>
          <w:tcPr>
            <w:tcW w:w="4767" w:type="dxa"/>
            <w:shd w:val="clear" w:color="auto" w:fill="D9D9D9" w:themeFill="background1" w:themeFillShade="D9"/>
            <w:vAlign w:val="center"/>
          </w:tcPr>
          <w:p w14:paraId="1AC64E23" w14:textId="77777777" w:rsidR="00151BB3" w:rsidRPr="00271681" w:rsidRDefault="00151BB3"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4B044AB"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3947378D"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C2AF77B"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17653308"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477BBD" w14:paraId="736D2A42" w14:textId="77777777" w:rsidTr="00587898">
        <w:tc>
          <w:tcPr>
            <w:tcW w:w="4767" w:type="dxa"/>
          </w:tcPr>
          <w:p w14:paraId="211D5DA3" w14:textId="37EDD2AA" w:rsidR="00477BBD" w:rsidRPr="00271681" w:rsidRDefault="00477BBD" w:rsidP="00477BBD">
            <w:pPr>
              <w:spacing w:line="320" w:lineRule="exact"/>
              <w:rPr>
                <w:rFonts w:ascii="メイリオ" w:eastAsia="メイリオ" w:hAnsi="メイリオ"/>
                <w:color w:val="000000" w:themeColor="text1"/>
                <w:sz w:val="22"/>
                <w:szCs w:val="24"/>
              </w:rPr>
            </w:pPr>
            <w:r w:rsidRPr="00C55813">
              <w:rPr>
                <w:rFonts w:ascii="メイリオ" w:eastAsia="メイリオ" w:hAnsi="メイリオ" w:hint="eastAsia"/>
                <w:color w:val="000000" w:themeColor="text1"/>
                <w:sz w:val="22"/>
                <w:szCs w:val="24"/>
              </w:rPr>
              <w:t>道路啓開訓練回</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7E9E07A9" w14:textId="686A3008" w:rsidR="00477BBD" w:rsidRPr="00587898" w:rsidRDefault="00477BBD" w:rsidP="00477BBD">
            <w:pPr>
              <w:spacing w:line="280" w:lineRule="exact"/>
              <w:jc w:val="center"/>
              <w:rPr>
                <w:rFonts w:ascii="メイリオ" w:eastAsia="メイリオ" w:hAnsi="メイリオ"/>
                <w:color w:val="000000" w:themeColor="text1"/>
                <w:sz w:val="20"/>
                <w:szCs w:val="20"/>
              </w:rPr>
            </w:pPr>
            <w:r w:rsidRPr="00587898">
              <w:rPr>
                <w:rFonts w:ascii="メイリオ" w:eastAsia="メイリオ" w:hAnsi="メイリオ" w:hint="eastAsia"/>
                <w:color w:val="000000" w:themeColor="text1"/>
                <w:sz w:val="20"/>
                <w:szCs w:val="20"/>
              </w:rPr>
              <w:t>0回</w:t>
            </w:r>
          </w:p>
        </w:tc>
        <w:tc>
          <w:tcPr>
            <w:tcW w:w="2090" w:type="dxa"/>
            <w:tcBorders>
              <w:top w:val="single" w:sz="8" w:space="0" w:color="auto"/>
              <w:left w:val="single" w:sz="8" w:space="0" w:color="auto"/>
              <w:bottom w:val="single" w:sz="8" w:space="0" w:color="auto"/>
              <w:right w:val="single" w:sz="8" w:space="0" w:color="auto"/>
            </w:tcBorders>
            <w:vAlign w:val="center"/>
          </w:tcPr>
          <w:p w14:paraId="0F98C93F" w14:textId="667A7E5E" w:rsidR="00477BBD" w:rsidRPr="00587898" w:rsidRDefault="00477BBD" w:rsidP="00477BBD">
            <w:pPr>
              <w:spacing w:line="280" w:lineRule="exact"/>
              <w:jc w:val="center"/>
              <w:rPr>
                <w:rFonts w:ascii="メイリオ" w:eastAsia="メイリオ" w:hAnsi="メイリオ"/>
                <w:color w:val="000000" w:themeColor="text1"/>
                <w:sz w:val="20"/>
                <w:szCs w:val="20"/>
              </w:rPr>
            </w:pPr>
            <w:r w:rsidRPr="00587898">
              <w:rPr>
                <w:rFonts w:ascii="メイリオ" w:eastAsia="メイリオ" w:hAnsi="メイリオ" w:hint="eastAsia"/>
                <w:color w:val="000000" w:themeColor="text1"/>
                <w:sz w:val="20"/>
                <w:szCs w:val="20"/>
              </w:rPr>
              <w:t>1回</w:t>
            </w:r>
          </w:p>
        </w:tc>
      </w:tr>
      <w:tr w:rsidR="00B424D3" w14:paraId="474ACE22" w14:textId="77777777" w:rsidTr="00587898">
        <w:tc>
          <w:tcPr>
            <w:tcW w:w="4767" w:type="dxa"/>
            <w:vAlign w:val="center"/>
          </w:tcPr>
          <w:p w14:paraId="620B3494" w14:textId="77777777" w:rsidR="00B424D3" w:rsidRPr="00271681" w:rsidRDefault="00B424D3" w:rsidP="00BA0663">
            <w:pPr>
              <w:spacing w:line="320" w:lineRule="exact"/>
              <w:rPr>
                <w:rFonts w:ascii="メイリオ" w:eastAsia="メイリオ" w:hAnsi="メイリオ"/>
                <w:color w:val="000000" w:themeColor="text1"/>
                <w:sz w:val="22"/>
                <w:szCs w:val="24"/>
              </w:rPr>
            </w:pPr>
            <w:r w:rsidRPr="00D846DB">
              <w:rPr>
                <w:rFonts w:ascii="メイリオ" w:eastAsia="メイリオ" w:hAnsi="メイリオ" w:hint="eastAsia"/>
                <w:color w:val="000000" w:themeColor="text1"/>
                <w:sz w:val="22"/>
                <w:szCs w:val="24"/>
              </w:rPr>
              <w:t>管理道（林道）の</w:t>
            </w:r>
            <w:r>
              <w:rPr>
                <w:rFonts w:ascii="メイリオ" w:eastAsia="メイリオ" w:hAnsi="メイリオ" w:hint="eastAsia"/>
                <w:color w:val="000000" w:themeColor="text1"/>
                <w:sz w:val="22"/>
                <w:szCs w:val="24"/>
              </w:rPr>
              <w:t>延長</w:t>
            </w:r>
          </w:p>
        </w:tc>
        <w:tc>
          <w:tcPr>
            <w:tcW w:w="2089" w:type="dxa"/>
            <w:tcBorders>
              <w:top w:val="single" w:sz="8" w:space="0" w:color="auto"/>
              <w:left w:val="single" w:sz="8" w:space="0" w:color="auto"/>
              <w:bottom w:val="single" w:sz="8" w:space="0" w:color="auto"/>
              <w:right w:val="single" w:sz="8" w:space="0" w:color="auto"/>
            </w:tcBorders>
            <w:vAlign w:val="center"/>
          </w:tcPr>
          <w:p w14:paraId="62ED0DB2" w14:textId="77777777" w:rsidR="00B424D3" w:rsidRPr="00587898" w:rsidRDefault="00B424D3" w:rsidP="00BA0663">
            <w:pPr>
              <w:spacing w:line="280" w:lineRule="exact"/>
              <w:jc w:val="center"/>
              <w:rPr>
                <w:rFonts w:ascii="メイリオ" w:eastAsia="メイリオ" w:hAnsi="メイリオ"/>
                <w:color w:val="000000" w:themeColor="text1"/>
                <w:sz w:val="20"/>
                <w:szCs w:val="20"/>
              </w:rPr>
            </w:pPr>
            <w:r w:rsidRPr="00587898">
              <w:rPr>
                <w:rFonts w:ascii="メイリオ" w:eastAsia="メイリオ" w:hAnsi="メイリオ"/>
                <w:color w:val="000000" w:themeColor="text1"/>
                <w:sz w:val="20"/>
                <w:szCs w:val="20"/>
              </w:rPr>
              <w:t>62</w:t>
            </w:r>
            <w:r w:rsidRPr="00587898">
              <w:rPr>
                <w:rFonts w:ascii="メイリオ" w:eastAsia="メイリオ" w:hAnsi="メイリオ" w:hint="eastAsia"/>
                <w:color w:val="000000" w:themeColor="text1"/>
                <w:sz w:val="20"/>
                <w:szCs w:val="20"/>
              </w:rPr>
              <w:t>2,109</w:t>
            </w:r>
            <w:r w:rsidRPr="00587898">
              <w:rPr>
                <w:rFonts w:ascii="メイリオ" w:eastAsia="メイリオ" w:hAnsi="メイリオ"/>
                <w:color w:val="000000" w:themeColor="text1"/>
                <w:sz w:val="20"/>
                <w:szCs w:val="20"/>
              </w:rPr>
              <w:t>km</w:t>
            </w:r>
          </w:p>
          <w:p w14:paraId="3B335023" w14:textId="77777777" w:rsidR="00B424D3" w:rsidRPr="00587898" w:rsidRDefault="00B424D3" w:rsidP="00BA0663">
            <w:pPr>
              <w:spacing w:line="280" w:lineRule="exact"/>
              <w:jc w:val="center"/>
              <w:rPr>
                <w:rFonts w:ascii="メイリオ" w:eastAsia="メイリオ" w:hAnsi="メイリオ"/>
                <w:color w:val="000000" w:themeColor="text1"/>
                <w:sz w:val="20"/>
                <w:szCs w:val="20"/>
              </w:rPr>
            </w:pPr>
            <w:r w:rsidRPr="00587898">
              <w:rPr>
                <w:rFonts w:ascii="メイリオ" w:eastAsia="メイリオ" w:hAnsi="メイリオ" w:hint="eastAsia"/>
                <w:color w:val="000000" w:themeColor="text1"/>
                <w:sz w:val="20"/>
                <w:szCs w:val="20"/>
              </w:rPr>
              <w:t>（令和５年度末）</w:t>
            </w:r>
          </w:p>
        </w:tc>
        <w:tc>
          <w:tcPr>
            <w:tcW w:w="2090" w:type="dxa"/>
            <w:tcBorders>
              <w:top w:val="single" w:sz="8" w:space="0" w:color="auto"/>
              <w:left w:val="single" w:sz="8" w:space="0" w:color="auto"/>
              <w:bottom w:val="single" w:sz="8" w:space="0" w:color="auto"/>
              <w:right w:val="single" w:sz="8" w:space="0" w:color="auto"/>
            </w:tcBorders>
            <w:vAlign w:val="center"/>
          </w:tcPr>
          <w:p w14:paraId="3A962CD3" w14:textId="77777777" w:rsidR="00B424D3" w:rsidRPr="00587898" w:rsidRDefault="00B424D3" w:rsidP="00BA0663">
            <w:pPr>
              <w:spacing w:line="280" w:lineRule="exact"/>
              <w:jc w:val="center"/>
              <w:rPr>
                <w:rFonts w:ascii="メイリオ" w:eastAsia="メイリオ" w:hAnsi="メイリオ"/>
                <w:color w:val="000000" w:themeColor="text1"/>
                <w:sz w:val="20"/>
                <w:szCs w:val="20"/>
              </w:rPr>
            </w:pPr>
            <w:r w:rsidRPr="00587898">
              <w:rPr>
                <w:rFonts w:ascii="メイリオ" w:eastAsia="メイリオ" w:hAnsi="メイリオ"/>
                <w:color w:val="000000" w:themeColor="text1"/>
                <w:sz w:val="20"/>
                <w:szCs w:val="20"/>
              </w:rPr>
              <w:t>62</w:t>
            </w:r>
            <w:r w:rsidRPr="00587898">
              <w:rPr>
                <w:rFonts w:ascii="メイリオ" w:eastAsia="メイリオ" w:hAnsi="メイリオ" w:hint="eastAsia"/>
                <w:color w:val="000000" w:themeColor="text1"/>
                <w:sz w:val="20"/>
                <w:szCs w:val="20"/>
              </w:rPr>
              <w:t>6,300</w:t>
            </w:r>
            <w:r w:rsidRPr="00587898">
              <w:rPr>
                <w:rFonts w:ascii="メイリオ" w:eastAsia="メイリオ" w:hAnsi="メイリオ"/>
                <w:color w:val="000000" w:themeColor="text1"/>
                <w:sz w:val="20"/>
                <w:szCs w:val="20"/>
              </w:rPr>
              <w:t>km</w:t>
            </w:r>
          </w:p>
          <w:p w14:paraId="2E4279E3" w14:textId="77777777" w:rsidR="00B424D3" w:rsidRPr="00587898" w:rsidRDefault="00B424D3" w:rsidP="00BA0663">
            <w:pPr>
              <w:spacing w:line="280" w:lineRule="exact"/>
              <w:jc w:val="center"/>
              <w:rPr>
                <w:rFonts w:ascii="メイリオ" w:eastAsia="メイリオ" w:hAnsi="メイリオ"/>
                <w:color w:val="000000" w:themeColor="text1"/>
                <w:sz w:val="20"/>
                <w:szCs w:val="20"/>
              </w:rPr>
            </w:pPr>
            <w:r w:rsidRPr="00587898">
              <w:rPr>
                <w:rFonts w:ascii="メイリオ" w:eastAsia="メイリオ" w:hAnsi="メイリオ" w:hint="eastAsia"/>
                <w:color w:val="000000" w:themeColor="text1"/>
                <w:sz w:val="20"/>
                <w:szCs w:val="20"/>
              </w:rPr>
              <w:t>（令和11年度末）</w:t>
            </w:r>
          </w:p>
        </w:tc>
      </w:tr>
    </w:tbl>
    <w:p w14:paraId="75F2D49A" w14:textId="77777777" w:rsidR="00815F90" w:rsidRDefault="00815F90" w:rsidP="00815F90">
      <w:pPr>
        <w:spacing w:line="320" w:lineRule="exact"/>
        <w:rPr>
          <w:rFonts w:ascii="メイリオ" w:eastAsia="メイリオ" w:hAnsi="メイリオ"/>
          <w:sz w:val="22"/>
        </w:rPr>
      </w:pPr>
    </w:p>
    <w:p w14:paraId="7FD311C6" w14:textId="77777777" w:rsidR="00815F90" w:rsidRDefault="00815F90" w:rsidP="00815F90">
      <w:pPr>
        <w:spacing w:line="320" w:lineRule="exact"/>
        <w:rPr>
          <w:rFonts w:ascii="メイリオ" w:eastAsia="メイリオ" w:hAnsi="メイリオ"/>
          <w:sz w:val="22"/>
        </w:rPr>
      </w:pPr>
    </w:p>
    <w:p w14:paraId="5F5DE69E" w14:textId="77777777" w:rsidR="00815F90" w:rsidRDefault="00815F90" w:rsidP="00815F90">
      <w:pPr>
        <w:spacing w:line="320" w:lineRule="exact"/>
        <w:rPr>
          <w:rFonts w:ascii="メイリオ" w:eastAsia="メイリオ" w:hAnsi="メイリオ"/>
          <w:sz w:val="22"/>
        </w:rPr>
      </w:pPr>
    </w:p>
    <w:p w14:paraId="306527D2" w14:textId="77777777" w:rsidR="00815F90" w:rsidRDefault="00815F90" w:rsidP="00815F90">
      <w:pPr>
        <w:spacing w:line="320" w:lineRule="exact"/>
        <w:rPr>
          <w:rFonts w:ascii="メイリオ" w:eastAsia="メイリオ" w:hAnsi="メイリオ"/>
          <w:sz w:val="22"/>
        </w:rPr>
      </w:pPr>
      <w:r>
        <w:rPr>
          <w:rFonts w:ascii="メイリオ" w:eastAsia="メイリオ" w:hAnsi="メイリオ"/>
          <w:sz w:val="22"/>
        </w:rPr>
        <w:br w:type="page"/>
      </w:r>
    </w:p>
    <w:p w14:paraId="1D8DF16F" w14:textId="77777777" w:rsidR="00AC0C6F" w:rsidRDefault="00AC0C6F" w:rsidP="00C058AC">
      <w:pPr>
        <w:spacing w:line="320" w:lineRule="exact"/>
        <w:rPr>
          <w:rFonts w:ascii="メイリオ" w:eastAsia="メイリオ" w:hAnsi="メイリオ"/>
          <w:sz w:val="22"/>
        </w:rPr>
      </w:pPr>
    </w:p>
    <w:p w14:paraId="41BFC4FF" w14:textId="736894CD" w:rsidR="00AC0C6F" w:rsidRPr="00EF4D94" w:rsidRDefault="001C50DD" w:rsidP="001C50DD">
      <w:pPr>
        <w:pStyle w:val="2"/>
        <w:spacing w:before="0" w:after="0" w:line="360" w:lineRule="exact"/>
        <w:ind w:leftChars="140" w:left="1238" w:hangingChars="337" w:hanging="944"/>
        <w:rPr>
          <w:rFonts w:ascii="BIZ UDPゴシック" w:eastAsia="BIZ UDPゴシック" w:hAnsi="BIZ UDPゴシック"/>
        </w:rPr>
      </w:pPr>
      <w:bookmarkStart w:id="107" w:name="_Toc221880631"/>
      <w:r>
        <w:rPr>
          <w:rFonts w:ascii="BIZ UDPゴシック" w:eastAsia="BIZ UDPゴシック" w:hAnsi="BIZ UDPゴシック" w:hint="eastAsia"/>
        </w:rPr>
        <w:t>第</w:t>
      </w:r>
      <w:r w:rsidR="00AC0C6F" w:rsidRPr="00EF4D94">
        <w:rPr>
          <w:rFonts w:ascii="BIZ UDPゴシック" w:eastAsia="BIZ UDPゴシック" w:hAnsi="BIZ UDPゴシック" w:hint="eastAsia"/>
        </w:rPr>
        <w:t>６</w:t>
      </w:r>
      <w:r>
        <w:rPr>
          <w:rFonts w:ascii="BIZ UDPゴシック" w:eastAsia="BIZ UDPゴシック" w:hAnsi="BIZ UDPゴシック" w:hint="eastAsia"/>
        </w:rPr>
        <w:t>節</w:t>
      </w:r>
      <w:r w:rsidR="00AC0C6F" w:rsidRPr="00EF4D94">
        <w:rPr>
          <w:rFonts w:ascii="BIZ UDPゴシック" w:eastAsia="BIZ UDPゴシック" w:hAnsi="BIZ UDPゴシック" w:hint="eastAsia"/>
        </w:rPr>
        <w:t xml:space="preserve">　</w:t>
      </w:r>
      <w:r w:rsidR="00C058AC" w:rsidRPr="00EF4D94">
        <w:rPr>
          <w:rFonts w:ascii="BIZ UDPゴシック" w:eastAsia="BIZ UDPゴシック" w:hAnsi="BIZ UDPゴシック" w:hint="eastAsia"/>
        </w:rPr>
        <w:t>ライフライン、燃料供給関連施設、交通ネットワーク等の被害を最小限に留めるとともに、早期に復旧させる</w:t>
      </w:r>
      <w:bookmarkEnd w:id="107"/>
    </w:p>
    <w:p w14:paraId="0ED29D6A" w14:textId="77777777" w:rsidR="00AC0C6F" w:rsidRDefault="00AC0C6F" w:rsidP="00C058AC">
      <w:pPr>
        <w:spacing w:line="320" w:lineRule="exact"/>
        <w:rPr>
          <w:rFonts w:ascii="メイリオ" w:eastAsia="メイリオ" w:hAnsi="メイリオ"/>
          <w:sz w:val="22"/>
        </w:rPr>
      </w:pPr>
    </w:p>
    <w:p w14:paraId="795BD54D" w14:textId="7A449445" w:rsidR="00C058AC" w:rsidRPr="00EF4D94" w:rsidRDefault="00D53B67" w:rsidP="00D53B67">
      <w:pPr>
        <w:pStyle w:val="3"/>
        <w:spacing w:before="0" w:after="0"/>
        <w:ind w:leftChars="210" w:left="441"/>
        <w:rPr>
          <w:rFonts w:ascii="BIZ UDPゴシック" w:eastAsia="BIZ UDPゴシック" w:hAnsi="BIZ UDPゴシック"/>
        </w:rPr>
      </w:pPr>
      <w:bookmarkStart w:id="108" w:name="_Toc221880632"/>
      <w:r>
        <w:rPr>
          <w:rFonts w:ascii="BIZ UDPゴシック" w:eastAsia="BIZ UDPゴシック" w:hAnsi="BIZ UDPゴシック" w:hint="eastAsia"/>
        </w:rPr>
        <w:t>６</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（1）ライフライン、道路交通の長期間にわたる機能停止</w:t>
      </w:r>
      <w:bookmarkEnd w:id="108"/>
    </w:p>
    <w:p w14:paraId="1DEBA6F3" w14:textId="77777777" w:rsidR="007805C5" w:rsidRDefault="007805C5" w:rsidP="007805C5">
      <w:pPr>
        <w:spacing w:line="320" w:lineRule="exact"/>
        <w:rPr>
          <w:rFonts w:ascii="メイリオ" w:eastAsia="メイリオ" w:hAnsi="メイリオ"/>
          <w:sz w:val="22"/>
        </w:rPr>
      </w:pPr>
    </w:p>
    <w:p w14:paraId="74707D82" w14:textId="3CF02F10" w:rsidR="007805C5" w:rsidRPr="00941730" w:rsidRDefault="007805C5" w:rsidP="007805C5">
      <w:pPr>
        <w:pStyle w:val="4"/>
        <w:spacing w:before="0" w:after="0"/>
        <w:ind w:leftChars="290" w:left="609"/>
        <w:rPr>
          <w:rFonts w:ascii="BIZ UDPゴシック" w:eastAsia="BIZ UDPゴシック" w:hAnsi="BIZ UDPゴシック"/>
          <w:dstrike/>
          <w:sz w:val="22"/>
        </w:rPr>
      </w:pPr>
      <w:bookmarkStart w:id="109" w:name="_Toc221880633"/>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941730" w:rsidRPr="00941730">
        <w:rPr>
          <w:rFonts w:ascii="BIZ UDPゴシック" w:eastAsia="BIZ UDPゴシック" w:hAnsi="BIZ UDPゴシック" w:hint="eastAsia"/>
          <w:sz w:val="22"/>
        </w:rPr>
        <w:t>ライフラインの防災対策の推進</w:t>
      </w:r>
      <w:bookmarkEnd w:id="109"/>
    </w:p>
    <w:p w14:paraId="3245701F" w14:textId="77777777" w:rsidR="001A3ED9" w:rsidRDefault="001A3ED9" w:rsidP="001A3ED9">
      <w:pPr>
        <w:spacing w:line="320" w:lineRule="exact"/>
        <w:rPr>
          <w:rFonts w:ascii="メイリオ" w:eastAsia="メイリオ" w:hAnsi="メイリオ"/>
          <w:sz w:val="22"/>
        </w:rPr>
      </w:pPr>
    </w:p>
    <w:p w14:paraId="2CEB19E6"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7AD1AB3A" w14:textId="77777777" w:rsidTr="00BA0663">
        <w:tc>
          <w:tcPr>
            <w:tcW w:w="8920" w:type="dxa"/>
          </w:tcPr>
          <w:p w14:paraId="7274A077" w14:textId="52E68F4D" w:rsidR="00503A88" w:rsidRPr="00503A88" w:rsidRDefault="001A3ED9" w:rsidP="00503A88">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503A88" w:rsidRPr="00503A88">
              <w:rPr>
                <w:rFonts w:ascii="メイリオ" w:eastAsia="メイリオ" w:hAnsi="メイリオ" w:hint="eastAsia"/>
                <w:color w:val="000000" w:themeColor="text1"/>
                <w:sz w:val="22"/>
              </w:rPr>
              <w:t>上水道における指定避難所等重要施設に、大規模災害時でも優先的に給水し、かつ下水道が使用できるよう、耐震化計画に基づく耐震化を着実に進める必要があります。</w:t>
            </w:r>
          </w:p>
          <w:p w14:paraId="7F3CF4D4" w14:textId="72145529" w:rsidR="00503A88" w:rsidRPr="00503A88" w:rsidRDefault="00503A88" w:rsidP="00503A88">
            <w:pPr>
              <w:spacing w:beforeLines="20" w:before="64" w:afterLines="20" w:after="64" w:line="320" w:lineRule="exact"/>
              <w:ind w:left="220" w:hangingChars="100" w:hanging="220"/>
              <w:rPr>
                <w:rFonts w:ascii="メイリオ" w:eastAsia="メイリオ" w:hAnsi="メイリオ"/>
                <w:color w:val="000000" w:themeColor="text1"/>
                <w:sz w:val="22"/>
              </w:rPr>
            </w:pPr>
            <w:r w:rsidRPr="00503A88">
              <w:rPr>
                <w:rFonts w:ascii="メイリオ" w:eastAsia="メイリオ" w:hAnsi="メイリオ" w:hint="eastAsia"/>
                <w:color w:val="000000" w:themeColor="text1"/>
                <w:sz w:val="22"/>
              </w:rPr>
              <w:t>○下水道の老朽化対策として、長寿命化計画（ストックマネジメント計画）の策定を実施し、施設や管路の老朽化、耐震化に対して長寿命化を実施することで、安定的な下水道事業運営に努める必要があります。</w:t>
            </w:r>
          </w:p>
          <w:p w14:paraId="6089761B" w14:textId="1113FE15" w:rsidR="00503A88" w:rsidRPr="00503A88" w:rsidRDefault="00503A88" w:rsidP="00503A88">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503A88">
              <w:rPr>
                <w:rFonts w:ascii="メイリオ" w:eastAsia="メイリオ" w:hAnsi="メイリオ" w:hint="eastAsia"/>
                <w:color w:val="000000" w:themeColor="text1"/>
                <w:sz w:val="22"/>
              </w:rPr>
              <w:t>○上下水道施設において電力や通信サービスの供給を受けている関係事業者とは、非常時に連携が図られるよう、日頃から対応部署の把握を行っておく必要があります。</w:t>
            </w:r>
          </w:p>
          <w:p w14:paraId="1484C4D9" w14:textId="47072C97" w:rsidR="00503A88" w:rsidRPr="00503A88" w:rsidRDefault="00503A88" w:rsidP="00503A88">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503A88">
              <w:rPr>
                <w:rFonts w:ascii="メイリオ" w:eastAsia="メイリオ" w:hAnsi="メイリオ" w:hint="eastAsia"/>
                <w:color w:val="000000" w:themeColor="text1"/>
                <w:sz w:val="22"/>
              </w:rPr>
              <w:t>○水道については、（公社）日本水道協会に加盟し、会員相互の広域的な応急給水・応急復旧等の協力を得る体制は整備されています。</w:t>
            </w:r>
          </w:p>
          <w:p w14:paraId="524D4EB7" w14:textId="79468933" w:rsidR="001A3ED9" w:rsidRPr="00762805" w:rsidRDefault="00503A88" w:rsidP="00503A88">
            <w:pPr>
              <w:spacing w:beforeLines="20" w:before="64" w:afterLines="20" w:after="64" w:line="320" w:lineRule="exact"/>
              <w:ind w:left="220" w:hangingChars="100" w:hanging="220"/>
              <w:rPr>
                <w:rFonts w:ascii="メイリオ" w:eastAsia="メイリオ" w:hAnsi="メイリオ"/>
                <w:color w:val="000000" w:themeColor="text1"/>
                <w:sz w:val="22"/>
              </w:rPr>
            </w:pPr>
            <w:r w:rsidRPr="00503A88">
              <w:rPr>
                <w:rFonts w:ascii="メイリオ" w:eastAsia="メイリオ" w:hAnsi="メイリオ" w:hint="eastAsia"/>
                <w:color w:val="000000" w:themeColor="text1"/>
                <w:sz w:val="22"/>
              </w:rPr>
              <w:t>○本町は、県エルピーガス協会松山支部と災害時における応急対策業務の協力に関する協定を締結し、避難所に必要なＬＰガスボンベの供給や避難所での炊き出し用資材の貸出しなどの協力を得る体制を整備しています。</w:t>
            </w:r>
          </w:p>
        </w:tc>
      </w:tr>
    </w:tbl>
    <w:p w14:paraId="2A9068DF" w14:textId="77777777" w:rsidR="007A2B20" w:rsidRDefault="007A2B20" w:rsidP="007A2B20">
      <w:pPr>
        <w:spacing w:line="320" w:lineRule="exact"/>
        <w:rPr>
          <w:rFonts w:ascii="メイリオ" w:eastAsia="メイリオ" w:hAnsi="メイリオ"/>
          <w:sz w:val="22"/>
        </w:rPr>
      </w:pPr>
    </w:p>
    <w:p w14:paraId="0113F27B"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4C5B9019" w14:textId="77777777" w:rsidTr="00BA0663">
        <w:tc>
          <w:tcPr>
            <w:tcW w:w="7560" w:type="dxa"/>
            <w:shd w:val="clear" w:color="auto" w:fill="D9D9D9" w:themeFill="background1" w:themeFillShade="D9"/>
            <w:vAlign w:val="center"/>
          </w:tcPr>
          <w:p w14:paraId="754A0663"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33E3FC87"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3927C2AC" w14:textId="77777777" w:rsidTr="00BA0663">
        <w:tc>
          <w:tcPr>
            <w:tcW w:w="7560" w:type="dxa"/>
          </w:tcPr>
          <w:p w14:paraId="6FB3ECBD" w14:textId="6E289D7F"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03A88" w:rsidRPr="00503A88">
              <w:rPr>
                <w:rFonts w:ascii="メイリオ" w:eastAsia="メイリオ" w:hAnsi="メイリオ"/>
                <w:color w:val="000000" w:themeColor="text1"/>
                <w:sz w:val="22"/>
              </w:rPr>
              <w:t>業務継続計画に基づいた訓練を実施し、資機材の備蓄や人員の配置等を再確認するとともに、より実効性の高い計画への見直しを行います。関係団体との訓練にも参加し、連携の強化を図ります。</w:t>
            </w:r>
          </w:p>
        </w:tc>
        <w:tc>
          <w:tcPr>
            <w:tcW w:w="1360" w:type="dxa"/>
          </w:tcPr>
          <w:p w14:paraId="648E10CF" w14:textId="360B0393" w:rsidR="007A2B20" w:rsidRDefault="00503A88"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7A2B20" w14:paraId="120B8BEC" w14:textId="77777777" w:rsidTr="00BA0663">
        <w:tc>
          <w:tcPr>
            <w:tcW w:w="7560" w:type="dxa"/>
          </w:tcPr>
          <w:p w14:paraId="4564026C" w14:textId="614456F7"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03A88" w:rsidRPr="00503A88">
              <w:rPr>
                <w:rFonts w:ascii="メイリオ" w:eastAsia="メイリオ" w:hAnsi="メイリオ"/>
                <w:color w:val="000000" w:themeColor="text1"/>
                <w:sz w:val="22"/>
              </w:rPr>
              <w:t>上水道及び下水道については、協力業者を含めて平時から情報共有や合同での訓練を行うなどして、非常時に相互に応援できる体制を構築します。</w:t>
            </w:r>
          </w:p>
        </w:tc>
        <w:tc>
          <w:tcPr>
            <w:tcW w:w="1360" w:type="dxa"/>
          </w:tcPr>
          <w:p w14:paraId="28BDBD15" w14:textId="2D6B2C4F" w:rsidR="007A2B20" w:rsidRDefault="00503A88"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7A2B20" w14:paraId="5E59E8B0" w14:textId="77777777" w:rsidTr="00BA0663">
        <w:tc>
          <w:tcPr>
            <w:tcW w:w="7560" w:type="dxa"/>
          </w:tcPr>
          <w:p w14:paraId="6003A68A" w14:textId="3D303C9C"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03A88" w:rsidRPr="00503A88">
              <w:rPr>
                <w:rFonts w:ascii="メイリオ" w:eastAsia="メイリオ" w:hAnsi="メイリオ"/>
                <w:color w:val="000000" w:themeColor="text1"/>
                <w:sz w:val="22"/>
              </w:rPr>
              <w:t>上下水道施設において電力や通信サービスの供給を受けている関係事業者については、日頃から対応部署を把握に努め、非常時の連携体制を強化します。</w:t>
            </w:r>
          </w:p>
        </w:tc>
        <w:tc>
          <w:tcPr>
            <w:tcW w:w="1360" w:type="dxa"/>
          </w:tcPr>
          <w:p w14:paraId="0718D2C1" w14:textId="1BED6621" w:rsidR="007A2B20" w:rsidRDefault="00503A88"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503A88" w14:paraId="54A95C82" w14:textId="77777777" w:rsidTr="00BA0663">
        <w:tc>
          <w:tcPr>
            <w:tcW w:w="7560" w:type="dxa"/>
          </w:tcPr>
          <w:p w14:paraId="019E3F55" w14:textId="481A49B6" w:rsidR="00503A88" w:rsidRPr="00EA2E16" w:rsidRDefault="00503A88" w:rsidP="00503A88">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503A88">
              <w:rPr>
                <w:rFonts w:ascii="メイリオ" w:eastAsia="メイリオ" w:hAnsi="メイリオ"/>
                <w:color w:val="000000" w:themeColor="text1"/>
                <w:sz w:val="22"/>
              </w:rPr>
              <w:t>（公社）日本水道協会との連携を深め、広域的な訓練に積極的に参加するなどして、応急給水体制の強化を図ります。</w:t>
            </w:r>
          </w:p>
        </w:tc>
        <w:tc>
          <w:tcPr>
            <w:tcW w:w="1360" w:type="dxa"/>
          </w:tcPr>
          <w:p w14:paraId="2EF052E8" w14:textId="706E006C" w:rsidR="00503A88" w:rsidRDefault="00503A88" w:rsidP="00503A88">
            <w:pPr>
              <w:spacing w:line="320" w:lineRule="exact"/>
              <w:rPr>
                <w:rFonts w:ascii="メイリオ" w:eastAsia="メイリオ" w:hAnsi="メイリオ"/>
                <w:sz w:val="22"/>
              </w:rPr>
            </w:pPr>
            <w:r>
              <w:rPr>
                <w:rFonts w:ascii="メイリオ" w:eastAsia="メイリオ" w:hAnsi="メイリオ" w:hint="eastAsia"/>
                <w:sz w:val="22"/>
              </w:rPr>
              <w:t>建設課</w:t>
            </w:r>
          </w:p>
        </w:tc>
      </w:tr>
      <w:tr w:rsidR="00503A88" w14:paraId="7EB5D3F7" w14:textId="77777777" w:rsidTr="00BA0663">
        <w:tc>
          <w:tcPr>
            <w:tcW w:w="7560" w:type="dxa"/>
          </w:tcPr>
          <w:p w14:paraId="04F4C131" w14:textId="412D5C4A" w:rsidR="00503A88" w:rsidRPr="00EA2E16" w:rsidRDefault="00503A88" w:rsidP="00503A88">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503A88">
              <w:rPr>
                <w:rFonts w:ascii="メイリオ" w:eastAsia="メイリオ" w:hAnsi="メイリオ"/>
                <w:color w:val="000000" w:themeColor="text1"/>
                <w:sz w:val="22"/>
              </w:rPr>
              <w:t>本町</w:t>
            </w:r>
            <w:r>
              <w:rPr>
                <w:rFonts w:ascii="メイリオ" w:eastAsia="メイリオ" w:hAnsi="メイリオ" w:hint="eastAsia"/>
                <w:color w:val="000000" w:themeColor="text1"/>
                <w:sz w:val="22"/>
              </w:rPr>
              <w:t>で</w:t>
            </w:r>
            <w:r w:rsidRPr="00503A88">
              <w:rPr>
                <w:rFonts w:ascii="メイリオ" w:eastAsia="メイリオ" w:hAnsi="メイリオ"/>
                <w:color w:val="000000" w:themeColor="text1"/>
                <w:sz w:val="22"/>
              </w:rPr>
              <w:t>は、県エルピーガス協会松山支部と災害時における応急対策業務の協力に関する協定を締結してい</w:t>
            </w:r>
            <w:r>
              <w:rPr>
                <w:rFonts w:ascii="メイリオ" w:eastAsia="メイリオ" w:hAnsi="メイリオ" w:hint="eastAsia"/>
                <w:color w:val="000000" w:themeColor="text1"/>
                <w:sz w:val="22"/>
              </w:rPr>
              <w:t>ます</w:t>
            </w:r>
            <w:r w:rsidRPr="00503A88">
              <w:rPr>
                <w:rFonts w:ascii="メイリオ" w:eastAsia="メイリオ" w:hAnsi="メイリオ"/>
                <w:color w:val="000000" w:themeColor="text1"/>
                <w:sz w:val="22"/>
              </w:rPr>
              <w:t>が、マンホールポンプの非常用発電機としてのLPガスの確保について、詳細協議を行い、災害時などの有事に際しての体制強化を図ります。</w:t>
            </w:r>
          </w:p>
        </w:tc>
        <w:tc>
          <w:tcPr>
            <w:tcW w:w="1360" w:type="dxa"/>
          </w:tcPr>
          <w:p w14:paraId="3CA41B3D" w14:textId="12F588B4" w:rsidR="00503A88" w:rsidRDefault="00503A88" w:rsidP="00503A88">
            <w:pPr>
              <w:spacing w:line="320" w:lineRule="exact"/>
              <w:rPr>
                <w:rFonts w:ascii="メイリオ" w:eastAsia="メイリオ" w:hAnsi="メイリオ"/>
                <w:sz w:val="22"/>
              </w:rPr>
            </w:pPr>
            <w:r>
              <w:rPr>
                <w:rFonts w:ascii="メイリオ" w:eastAsia="メイリオ" w:hAnsi="メイリオ" w:hint="eastAsia"/>
                <w:sz w:val="22"/>
              </w:rPr>
              <w:t>建設課</w:t>
            </w:r>
          </w:p>
        </w:tc>
      </w:tr>
    </w:tbl>
    <w:p w14:paraId="44A282AF" w14:textId="77777777" w:rsidR="007805C5" w:rsidRDefault="007805C5" w:rsidP="007805C5">
      <w:pPr>
        <w:spacing w:line="320" w:lineRule="exact"/>
        <w:rPr>
          <w:rFonts w:ascii="メイリオ" w:eastAsia="メイリオ" w:hAnsi="メイリオ"/>
          <w:sz w:val="22"/>
        </w:rPr>
      </w:pPr>
    </w:p>
    <w:p w14:paraId="7EE71E15" w14:textId="6AA25D71" w:rsidR="00E3231F" w:rsidRDefault="00E3231F" w:rsidP="00503A88">
      <w:pPr>
        <w:spacing w:line="320" w:lineRule="exact"/>
        <w:rPr>
          <w:rFonts w:ascii="メイリオ" w:eastAsia="メイリオ" w:hAnsi="メイリオ"/>
          <w:sz w:val="22"/>
        </w:rPr>
      </w:pPr>
      <w:r>
        <w:rPr>
          <w:rFonts w:ascii="メイリオ" w:eastAsia="メイリオ" w:hAnsi="メイリオ"/>
          <w:sz w:val="22"/>
        </w:rPr>
        <w:br w:type="page"/>
      </w:r>
    </w:p>
    <w:p w14:paraId="71E7A285" w14:textId="77777777" w:rsidR="00C55CA5" w:rsidRDefault="00C55CA5" w:rsidP="00C55CA5">
      <w:pPr>
        <w:spacing w:line="320" w:lineRule="exact"/>
        <w:rPr>
          <w:rFonts w:ascii="メイリオ" w:eastAsia="メイリオ" w:hAnsi="メイリオ"/>
          <w:sz w:val="22"/>
        </w:rPr>
      </w:pPr>
    </w:p>
    <w:p w14:paraId="037A022B" w14:textId="654A49F5" w:rsidR="00C55CA5" w:rsidRPr="007805C5" w:rsidRDefault="00C55CA5" w:rsidP="00C55CA5">
      <w:pPr>
        <w:pStyle w:val="4"/>
        <w:spacing w:before="0" w:after="0"/>
        <w:ind w:leftChars="290" w:left="609"/>
        <w:rPr>
          <w:rFonts w:ascii="BIZ UDPゴシック" w:eastAsia="BIZ UDPゴシック" w:hAnsi="BIZ UDPゴシック"/>
          <w:sz w:val="22"/>
        </w:rPr>
      </w:pPr>
      <w:bookmarkStart w:id="110" w:name="_Toc221880634"/>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E3231F" w:rsidRPr="00E3231F">
        <w:rPr>
          <w:rFonts w:ascii="BIZ UDPゴシック" w:eastAsia="BIZ UDPゴシック" w:hAnsi="BIZ UDPゴシック" w:hint="eastAsia"/>
          <w:sz w:val="22"/>
        </w:rPr>
        <w:t>エネルギー供給の多様化</w:t>
      </w:r>
      <w:bookmarkEnd w:id="110"/>
    </w:p>
    <w:p w14:paraId="78BB2392" w14:textId="77777777" w:rsidR="001A3ED9" w:rsidRDefault="001A3ED9" w:rsidP="001A3ED9">
      <w:pPr>
        <w:spacing w:line="320" w:lineRule="exact"/>
        <w:rPr>
          <w:rFonts w:ascii="メイリオ" w:eastAsia="メイリオ" w:hAnsi="メイリオ"/>
          <w:sz w:val="22"/>
        </w:rPr>
      </w:pPr>
    </w:p>
    <w:p w14:paraId="3E50916C"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5CBC3780" w14:textId="77777777" w:rsidTr="00BA0663">
        <w:tc>
          <w:tcPr>
            <w:tcW w:w="8920" w:type="dxa"/>
          </w:tcPr>
          <w:p w14:paraId="0139D3B5" w14:textId="220A5C65" w:rsidR="00503A88" w:rsidRPr="00503A88" w:rsidRDefault="001A3ED9" w:rsidP="00503A88">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503A88" w:rsidRPr="00503A88">
              <w:rPr>
                <w:rFonts w:ascii="メイリオ" w:eastAsia="メイリオ" w:hAnsi="メイリオ"/>
                <w:color w:val="000000" w:themeColor="text1"/>
                <w:sz w:val="22"/>
              </w:rPr>
              <w:t>2030年度のCO</w:t>
            </w:r>
            <w:r w:rsidR="00503A88" w:rsidRPr="00503A88">
              <w:rPr>
                <w:rFonts w:ascii="メイリオ" w:eastAsia="メイリオ" w:hAnsi="メイリオ"/>
                <w:color w:val="000000" w:themeColor="text1"/>
                <w:sz w:val="22"/>
                <w:vertAlign w:val="subscript"/>
              </w:rPr>
              <w:t>2</w:t>
            </w:r>
            <w:r w:rsidR="00503A88" w:rsidRPr="00503A88">
              <w:rPr>
                <w:rFonts w:ascii="メイリオ" w:eastAsia="メイリオ" w:hAnsi="メイリオ"/>
                <w:color w:val="000000" w:themeColor="text1"/>
                <w:sz w:val="22"/>
              </w:rPr>
              <w:t>排出量を2013年度比約61％削減に向けて計画を実行中で、2019年度末で約53％の削減が進んでいます。</w:t>
            </w:r>
          </w:p>
          <w:p w14:paraId="33E7BFF7" w14:textId="028753B4" w:rsidR="001A3ED9" w:rsidRPr="00762805" w:rsidRDefault="00503A88" w:rsidP="00503A88">
            <w:pPr>
              <w:spacing w:beforeLines="20" w:before="64" w:afterLines="20" w:after="64" w:line="320" w:lineRule="exact"/>
              <w:ind w:left="220" w:hangingChars="100" w:hanging="220"/>
              <w:rPr>
                <w:rFonts w:ascii="メイリオ" w:eastAsia="メイリオ" w:hAnsi="メイリオ"/>
                <w:color w:val="000000" w:themeColor="text1"/>
                <w:sz w:val="22"/>
              </w:rPr>
            </w:pPr>
            <w:r w:rsidRPr="00503A88">
              <w:rPr>
                <w:rFonts w:ascii="メイリオ" w:eastAsia="メイリオ" w:hAnsi="メイリオ" w:hint="eastAsia"/>
                <w:color w:val="000000" w:themeColor="text1"/>
                <w:sz w:val="22"/>
              </w:rPr>
              <w:t>○太陽光発電設備が設置可可能な公共施設については、可及的速やかに太陽光発電設備を導入することで町内企業や一般家庭の積極的な導入に繋げるとともに、民間企業と連携して木質バイオマス発電や中小水力発電設備の導入を目指す必要があります。</w:t>
            </w:r>
          </w:p>
        </w:tc>
      </w:tr>
    </w:tbl>
    <w:p w14:paraId="5B3D78BE" w14:textId="77777777" w:rsidR="007A2B20" w:rsidRDefault="007A2B20" w:rsidP="007A2B20">
      <w:pPr>
        <w:spacing w:line="320" w:lineRule="exact"/>
        <w:rPr>
          <w:rFonts w:ascii="メイリオ" w:eastAsia="メイリオ" w:hAnsi="メイリオ"/>
          <w:sz w:val="22"/>
        </w:rPr>
      </w:pPr>
    </w:p>
    <w:p w14:paraId="604E011D"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5ADF8623" w14:textId="77777777" w:rsidTr="00BA0663">
        <w:tc>
          <w:tcPr>
            <w:tcW w:w="7560" w:type="dxa"/>
            <w:shd w:val="clear" w:color="auto" w:fill="D9D9D9" w:themeFill="background1" w:themeFillShade="D9"/>
            <w:vAlign w:val="center"/>
          </w:tcPr>
          <w:p w14:paraId="2B8DAB8C"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74FAF6EB"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3C6CDF98" w14:textId="77777777" w:rsidTr="00BA0663">
        <w:tc>
          <w:tcPr>
            <w:tcW w:w="7560" w:type="dxa"/>
          </w:tcPr>
          <w:p w14:paraId="4C29D4CA" w14:textId="24A9C263"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03A88" w:rsidRPr="00503A88">
              <w:rPr>
                <w:rFonts w:ascii="メイリオ" w:eastAsia="メイリオ" w:hAnsi="メイリオ"/>
                <w:color w:val="000000" w:themeColor="text1"/>
                <w:sz w:val="22"/>
              </w:rPr>
              <w:t>一般家庭への蓄電池や電気自動車の購入に対する支援により、再生可能エネルギーの活用を推進します。</w:t>
            </w:r>
          </w:p>
        </w:tc>
        <w:tc>
          <w:tcPr>
            <w:tcW w:w="1360" w:type="dxa"/>
          </w:tcPr>
          <w:p w14:paraId="0D9937CE" w14:textId="77777777" w:rsidR="00F00147" w:rsidRDefault="00503A88" w:rsidP="00BA0663">
            <w:pPr>
              <w:spacing w:line="320" w:lineRule="exact"/>
              <w:rPr>
                <w:rFonts w:ascii="メイリオ" w:eastAsia="メイリオ" w:hAnsi="メイリオ"/>
                <w:sz w:val="22"/>
              </w:rPr>
            </w:pPr>
            <w:r w:rsidRPr="00503A88">
              <w:rPr>
                <w:rFonts w:ascii="メイリオ" w:eastAsia="メイリオ" w:hAnsi="メイリオ"/>
                <w:sz w:val="22"/>
              </w:rPr>
              <w:t>まちづくり</w:t>
            </w:r>
          </w:p>
          <w:p w14:paraId="7BD52EAF" w14:textId="180186B3" w:rsidR="007A2B20" w:rsidRDefault="00503A88" w:rsidP="00BA0663">
            <w:pPr>
              <w:spacing w:line="320" w:lineRule="exact"/>
              <w:rPr>
                <w:rFonts w:ascii="メイリオ" w:eastAsia="メイリオ" w:hAnsi="メイリオ"/>
                <w:sz w:val="22"/>
              </w:rPr>
            </w:pPr>
            <w:r w:rsidRPr="00503A88">
              <w:rPr>
                <w:rFonts w:ascii="メイリオ" w:eastAsia="メイリオ" w:hAnsi="メイリオ"/>
                <w:sz w:val="22"/>
              </w:rPr>
              <w:t>戦略課</w:t>
            </w:r>
          </w:p>
        </w:tc>
      </w:tr>
    </w:tbl>
    <w:p w14:paraId="35E6E0CE" w14:textId="77777777" w:rsidR="00F32780" w:rsidRDefault="00F32780" w:rsidP="00C55CA5">
      <w:pPr>
        <w:spacing w:line="320" w:lineRule="exact"/>
        <w:rPr>
          <w:rFonts w:ascii="メイリオ" w:eastAsia="メイリオ" w:hAnsi="メイリオ"/>
          <w:sz w:val="22"/>
        </w:rPr>
      </w:pPr>
      <w:bookmarkStart w:id="111" w:name="_Hlk218278232"/>
    </w:p>
    <w:p w14:paraId="3BC4D642" w14:textId="6E043157" w:rsidR="00C55CA5" w:rsidRPr="00E3231F" w:rsidRDefault="00C55CA5" w:rsidP="00C55CA5">
      <w:pPr>
        <w:pStyle w:val="4"/>
        <w:spacing w:before="0" w:after="0"/>
        <w:ind w:leftChars="290" w:left="609"/>
        <w:rPr>
          <w:rFonts w:ascii="BIZ UDPゴシック" w:eastAsia="BIZ UDPゴシック" w:hAnsi="BIZ UDPゴシック"/>
          <w:dstrike/>
          <w:sz w:val="22"/>
        </w:rPr>
      </w:pPr>
      <w:bookmarkStart w:id="112" w:name="_Toc221880635"/>
      <w:r>
        <w:rPr>
          <w:rFonts w:ascii="BIZ UDPゴシック" w:eastAsia="BIZ UDPゴシック" w:hAnsi="BIZ UDPゴシック" w:hint="eastAsia"/>
          <w:sz w:val="22"/>
        </w:rPr>
        <w:t>③</w:t>
      </w:r>
      <w:r w:rsidRPr="007805C5">
        <w:rPr>
          <w:rFonts w:ascii="BIZ UDPゴシック" w:eastAsia="BIZ UDPゴシック" w:hAnsi="BIZ UDPゴシック" w:hint="eastAsia"/>
          <w:sz w:val="22"/>
        </w:rPr>
        <w:t xml:space="preserve">　</w:t>
      </w:r>
      <w:r w:rsidR="00E3231F" w:rsidRPr="00E3231F">
        <w:rPr>
          <w:rFonts w:ascii="BIZ UDPゴシック" w:eastAsia="BIZ UDPゴシック" w:hAnsi="BIZ UDPゴシック" w:hint="eastAsia"/>
          <w:sz w:val="22"/>
        </w:rPr>
        <w:t>水資源の確保や節水型社会づくりの推進</w:t>
      </w:r>
      <w:bookmarkEnd w:id="112"/>
    </w:p>
    <w:bookmarkEnd w:id="111"/>
    <w:p w14:paraId="08F4FCBD" w14:textId="77777777" w:rsidR="001A3ED9" w:rsidRDefault="001A3ED9" w:rsidP="001A3ED9">
      <w:pPr>
        <w:spacing w:line="320" w:lineRule="exact"/>
        <w:rPr>
          <w:rFonts w:ascii="メイリオ" w:eastAsia="メイリオ" w:hAnsi="メイリオ"/>
          <w:sz w:val="22"/>
        </w:rPr>
      </w:pPr>
    </w:p>
    <w:p w14:paraId="3990A5EB"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33F5547E" w14:textId="77777777" w:rsidTr="00BA0663">
        <w:tc>
          <w:tcPr>
            <w:tcW w:w="8920" w:type="dxa"/>
          </w:tcPr>
          <w:p w14:paraId="7D39F83E" w14:textId="1CA2DF08"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503A88" w:rsidRPr="00503A88">
              <w:rPr>
                <w:rFonts w:ascii="メイリオ" w:eastAsia="メイリオ" w:hAnsi="メイリオ"/>
                <w:color w:val="000000" w:themeColor="text1"/>
                <w:sz w:val="22"/>
              </w:rPr>
              <w:t>水道施設の耐震化は低い水準にとどまっており、大規模地震時においても安定供給できるよう、施設の強靭化を図る必要があります。併せて、日頃から災害時における節水方法や備えについての啓発活動が必要です。</w:t>
            </w:r>
          </w:p>
        </w:tc>
      </w:tr>
    </w:tbl>
    <w:p w14:paraId="115B188A" w14:textId="77777777" w:rsidR="007A2B20" w:rsidRDefault="007A2B20" w:rsidP="007A2B20">
      <w:pPr>
        <w:spacing w:line="320" w:lineRule="exact"/>
        <w:rPr>
          <w:rFonts w:ascii="メイリオ" w:eastAsia="メイリオ" w:hAnsi="メイリオ"/>
          <w:sz w:val="22"/>
        </w:rPr>
      </w:pPr>
    </w:p>
    <w:p w14:paraId="6EC932DB"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5F290FD9" w14:textId="77777777" w:rsidTr="00BA0663">
        <w:tc>
          <w:tcPr>
            <w:tcW w:w="7560" w:type="dxa"/>
            <w:shd w:val="clear" w:color="auto" w:fill="D9D9D9" w:themeFill="background1" w:themeFillShade="D9"/>
            <w:vAlign w:val="center"/>
          </w:tcPr>
          <w:p w14:paraId="37B0FBC3"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1BB73997"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0D4313E8" w14:textId="77777777" w:rsidTr="00BA0663">
        <w:tc>
          <w:tcPr>
            <w:tcW w:w="7560" w:type="dxa"/>
          </w:tcPr>
          <w:p w14:paraId="4551E84D" w14:textId="3F9D6E1A"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03A88" w:rsidRPr="00503A88">
              <w:rPr>
                <w:rFonts w:ascii="メイリオ" w:eastAsia="メイリオ" w:hAnsi="メイリオ"/>
                <w:color w:val="000000" w:themeColor="text1"/>
                <w:sz w:val="22"/>
              </w:rPr>
              <w:t>限りある水資源を有効に活用するため、実態に応じた水利用の調整に努めるとともに、保安林である水源地域の森林整備や農地の保全等を通じ、健全な水循環の保全を進めます。</w:t>
            </w:r>
          </w:p>
        </w:tc>
        <w:tc>
          <w:tcPr>
            <w:tcW w:w="1360" w:type="dxa"/>
          </w:tcPr>
          <w:p w14:paraId="72499E19" w14:textId="6C662F19" w:rsidR="007A2B20" w:rsidRDefault="00503A88" w:rsidP="00BA0663">
            <w:pPr>
              <w:spacing w:line="320" w:lineRule="exact"/>
              <w:rPr>
                <w:rFonts w:ascii="メイリオ" w:eastAsia="メイリオ" w:hAnsi="メイリオ"/>
                <w:sz w:val="22"/>
              </w:rPr>
            </w:pPr>
            <w:r>
              <w:rPr>
                <w:rFonts w:ascii="メイリオ" w:eastAsia="メイリオ" w:hAnsi="メイリオ" w:hint="eastAsia"/>
                <w:sz w:val="22"/>
              </w:rPr>
              <w:t>林業戦略課</w:t>
            </w:r>
          </w:p>
        </w:tc>
      </w:tr>
    </w:tbl>
    <w:p w14:paraId="1B889E9E" w14:textId="77777777" w:rsidR="00E3231F" w:rsidRDefault="00E3231F" w:rsidP="00E3231F">
      <w:pPr>
        <w:spacing w:line="320" w:lineRule="exact"/>
        <w:rPr>
          <w:rFonts w:ascii="メイリオ" w:eastAsia="メイリオ" w:hAnsi="メイリオ"/>
          <w:sz w:val="22"/>
        </w:rPr>
      </w:pPr>
    </w:p>
    <w:p w14:paraId="52B28915" w14:textId="61F891C1" w:rsidR="00E3231F" w:rsidRPr="00E3231F" w:rsidRDefault="00E3231F" w:rsidP="00E3231F">
      <w:pPr>
        <w:pStyle w:val="4"/>
        <w:spacing w:before="0" w:after="0"/>
        <w:ind w:leftChars="290" w:left="609"/>
        <w:rPr>
          <w:rFonts w:ascii="BIZ UDPゴシック" w:eastAsia="BIZ UDPゴシック" w:hAnsi="BIZ UDPゴシック"/>
          <w:dstrike/>
          <w:sz w:val="22"/>
        </w:rPr>
      </w:pPr>
      <w:bookmarkStart w:id="113" w:name="_Toc221880636"/>
      <w:r>
        <w:rPr>
          <w:rFonts w:ascii="BIZ UDPゴシック" w:eastAsia="BIZ UDPゴシック" w:hAnsi="BIZ UDPゴシック" w:hint="eastAsia"/>
          <w:sz w:val="22"/>
        </w:rPr>
        <w:t>④</w:t>
      </w:r>
      <w:r w:rsidRPr="007805C5">
        <w:rPr>
          <w:rFonts w:ascii="BIZ UDPゴシック" w:eastAsia="BIZ UDPゴシック" w:hAnsi="BIZ UDPゴシック" w:hint="eastAsia"/>
          <w:sz w:val="22"/>
        </w:rPr>
        <w:t xml:space="preserve">　</w:t>
      </w:r>
      <w:r w:rsidRPr="00E3231F">
        <w:rPr>
          <w:rFonts w:ascii="BIZ UDPゴシック" w:eastAsia="BIZ UDPゴシック" w:hAnsi="BIZ UDPゴシック" w:hint="eastAsia"/>
          <w:sz w:val="22"/>
        </w:rPr>
        <w:t>下水道等の防災対策の推進</w:t>
      </w:r>
      <w:bookmarkEnd w:id="113"/>
    </w:p>
    <w:p w14:paraId="3DE8AB8F" w14:textId="77777777" w:rsidR="001A3ED9" w:rsidRDefault="001A3ED9" w:rsidP="001A3ED9">
      <w:pPr>
        <w:spacing w:line="320" w:lineRule="exact"/>
        <w:rPr>
          <w:rFonts w:ascii="メイリオ" w:eastAsia="メイリオ" w:hAnsi="メイリオ"/>
          <w:sz w:val="22"/>
        </w:rPr>
      </w:pPr>
    </w:p>
    <w:p w14:paraId="220A5C9A"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4B302258" w14:textId="77777777" w:rsidTr="00BA0663">
        <w:tc>
          <w:tcPr>
            <w:tcW w:w="8920" w:type="dxa"/>
          </w:tcPr>
          <w:p w14:paraId="028F36A6" w14:textId="4BAB60E4"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503A88" w:rsidRPr="00503A88">
              <w:rPr>
                <w:rFonts w:ascii="メイリオ" w:eastAsia="メイリオ" w:hAnsi="メイリオ"/>
                <w:color w:val="000000" w:themeColor="text1"/>
                <w:sz w:val="22"/>
              </w:rPr>
              <w:t>本町の下水道等接続数は、公共下水2,267人40.7％、農業集落排水1,053人19.5％、合併浄化槽1,024人14.4％、合計4,344人74.7％となっています（令和６年度末現在）</w:t>
            </w:r>
            <w:r w:rsidR="0085346B">
              <w:rPr>
                <w:rFonts w:ascii="メイリオ" w:eastAsia="メイリオ" w:hAnsi="メイリオ" w:hint="eastAsia"/>
                <w:color w:val="000000" w:themeColor="text1"/>
                <w:sz w:val="22"/>
              </w:rPr>
              <w:t>。</w:t>
            </w:r>
            <w:r w:rsidR="00503A88" w:rsidRPr="00503A88">
              <w:rPr>
                <w:rFonts w:ascii="メイリオ" w:eastAsia="メイリオ" w:hAnsi="メイリオ"/>
                <w:color w:val="000000" w:themeColor="text1"/>
                <w:sz w:val="22"/>
              </w:rPr>
              <w:t>引き続き、加入促進に努めるとともに安定して下水道事業の継続として、長寿命化などの老朽化対策を進めていく必要があります。</w:t>
            </w:r>
          </w:p>
        </w:tc>
      </w:tr>
    </w:tbl>
    <w:p w14:paraId="01C2E81F" w14:textId="77777777" w:rsidR="007A2B20" w:rsidRDefault="007A2B20" w:rsidP="007A2B20">
      <w:pPr>
        <w:spacing w:line="320" w:lineRule="exact"/>
        <w:rPr>
          <w:rFonts w:ascii="メイリオ" w:eastAsia="メイリオ" w:hAnsi="メイリオ"/>
          <w:sz w:val="22"/>
        </w:rPr>
      </w:pPr>
    </w:p>
    <w:p w14:paraId="2D4FA5C2"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26817D2D" w14:textId="77777777" w:rsidTr="00BA0663">
        <w:tc>
          <w:tcPr>
            <w:tcW w:w="7560" w:type="dxa"/>
            <w:shd w:val="clear" w:color="auto" w:fill="D9D9D9" w:themeFill="background1" w:themeFillShade="D9"/>
            <w:vAlign w:val="center"/>
          </w:tcPr>
          <w:p w14:paraId="6396DBAB"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2D7617F2"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12B4DB56" w14:textId="77777777" w:rsidTr="00BA0663">
        <w:tc>
          <w:tcPr>
            <w:tcW w:w="7560" w:type="dxa"/>
          </w:tcPr>
          <w:p w14:paraId="50ABEE27" w14:textId="3F67631A"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A5B5F" w:rsidRPr="005A5B5F">
              <w:rPr>
                <w:rFonts w:ascii="メイリオ" w:eastAsia="メイリオ" w:hAnsi="メイリオ"/>
                <w:color w:val="000000" w:themeColor="text1"/>
                <w:sz w:val="22"/>
              </w:rPr>
              <w:t>大規模災害や近年の異常気象などを見据えて、策定済みである下水道施設の業務継続計画の見直しを行い、体制の強化を図ります。</w:t>
            </w:r>
          </w:p>
        </w:tc>
        <w:tc>
          <w:tcPr>
            <w:tcW w:w="1360" w:type="dxa"/>
          </w:tcPr>
          <w:p w14:paraId="6EDC40F5" w14:textId="0AF78E96" w:rsidR="007A2B20" w:rsidRDefault="005A5B5F" w:rsidP="00BA0663">
            <w:pPr>
              <w:spacing w:line="320" w:lineRule="exact"/>
              <w:rPr>
                <w:rFonts w:ascii="メイリオ" w:eastAsia="メイリオ" w:hAnsi="メイリオ"/>
                <w:sz w:val="22"/>
              </w:rPr>
            </w:pPr>
            <w:r w:rsidRPr="005A5B5F">
              <w:rPr>
                <w:rFonts w:ascii="メイリオ" w:eastAsia="メイリオ" w:hAnsi="メイリオ"/>
                <w:sz w:val="22"/>
              </w:rPr>
              <w:t>建設課</w:t>
            </w:r>
          </w:p>
        </w:tc>
      </w:tr>
      <w:tr w:rsidR="007A2B20" w14:paraId="74E85618" w14:textId="77777777" w:rsidTr="00BA0663">
        <w:tc>
          <w:tcPr>
            <w:tcW w:w="7560" w:type="dxa"/>
          </w:tcPr>
          <w:p w14:paraId="3F4F2E1C" w14:textId="69310F3C"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A5B5F" w:rsidRPr="005A5B5F">
              <w:rPr>
                <w:rFonts w:ascii="メイリオ" w:eastAsia="メイリオ" w:hAnsi="メイリオ"/>
                <w:color w:val="000000" w:themeColor="text1"/>
                <w:sz w:val="22"/>
              </w:rPr>
              <w:t>老朽化対策も見据えて、維持管理適正化計画を策定し、調査、研究を踏まえて、施設の統廃合や長寿命化を含めた方策を</w:t>
            </w:r>
            <w:r w:rsidR="0085346B">
              <w:rPr>
                <w:rFonts w:ascii="メイリオ" w:eastAsia="メイリオ" w:hAnsi="メイリオ" w:hint="eastAsia"/>
                <w:color w:val="000000" w:themeColor="text1"/>
                <w:sz w:val="22"/>
              </w:rPr>
              <w:t>もと</w:t>
            </w:r>
            <w:r w:rsidR="005A5B5F" w:rsidRPr="005A5B5F">
              <w:rPr>
                <w:rFonts w:ascii="メイリオ" w:eastAsia="メイリオ" w:hAnsi="メイリオ"/>
                <w:color w:val="000000" w:themeColor="text1"/>
                <w:sz w:val="22"/>
              </w:rPr>
              <w:t>に、施設の維持管</w:t>
            </w:r>
            <w:r w:rsidR="005A5B5F" w:rsidRPr="005A5B5F">
              <w:rPr>
                <w:rFonts w:ascii="メイリオ" w:eastAsia="メイリオ" w:hAnsi="メイリオ"/>
                <w:color w:val="000000" w:themeColor="text1"/>
                <w:sz w:val="22"/>
              </w:rPr>
              <w:lastRenderedPageBreak/>
              <w:t>理を推進していきます。</w:t>
            </w:r>
          </w:p>
        </w:tc>
        <w:tc>
          <w:tcPr>
            <w:tcW w:w="1360" w:type="dxa"/>
          </w:tcPr>
          <w:p w14:paraId="5BA8C708" w14:textId="449BF954" w:rsidR="007A2B20" w:rsidRDefault="005A5B5F" w:rsidP="00BA0663">
            <w:pPr>
              <w:spacing w:line="320" w:lineRule="exact"/>
              <w:rPr>
                <w:rFonts w:ascii="メイリオ" w:eastAsia="メイリオ" w:hAnsi="メイリオ"/>
                <w:sz w:val="22"/>
              </w:rPr>
            </w:pPr>
            <w:r w:rsidRPr="005A5B5F">
              <w:rPr>
                <w:rFonts w:ascii="メイリオ" w:eastAsia="メイリオ" w:hAnsi="メイリオ"/>
                <w:sz w:val="22"/>
              </w:rPr>
              <w:lastRenderedPageBreak/>
              <w:t>建設課</w:t>
            </w:r>
          </w:p>
        </w:tc>
      </w:tr>
      <w:tr w:rsidR="007A2B20" w14:paraId="212245DF" w14:textId="77777777" w:rsidTr="00BA0663">
        <w:tc>
          <w:tcPr>
            <w:tcW w:w="7560" w:type="dxa"/>
          </w:tcPr>
          <w:p w14:paraId="103BCEE8" w14:textId="53AC4FA4"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A5B5F" w:rsidRPr="005A5B5F">
              <w:rPr>
                <w:rFonts w:ascii="メイリオ" w:eastAsia="メイリオ" w:hAnsi="メイリオ"/>
                <w:color w:val="000000" w:themeColor="text1"/>
                <w:sz w:val="22"/>
              </w:rPr>
              <w:t>整備計画に基づき、水質保全に寄与していくため、引き続き浄化槽未設置の住宅（汲み取り便槽）に対して、合併浄化槽の設置を推進していきます。</w:t>
            </w:r>
          </w:p>
        </w:tc>
        <w:tc>
          <w:tcPr>
            <w:tcW w:w="1360" w:type="dxa"/>
          </w:tcPr>
          <w:p w14:paraId="617D5B3E" w14:textId="3423F3D2" w:rsidR="007A2B20" w:rsidRDefault="005A5B5F" w:rsidP="00BA0663">
            <w:pPr>
              <w:spacing w:line="320" w:lineRule="exact"/>
              <w:rPr>
                <w:rFonts w:ascii="メイリオ" w:eastAsia="メイリオ" w:hAnsi="メイリオ"/>
                <w:sz w:val="22"/>
              </w:rPr>
            </w:pPr>
            <w:r w:rsidRPr="005A5B5F">
              <w:rPr>
                <w:rFonts w:ascii="メイリオ" w:eastAsia="メイリオ" w:hAnsi="メイリオ"/>
                <w:sz w:val="22"/>
              </w:rPr>
              <w:t>建設課</w:t>
            </w:r>
          </w:p>
        </w:tc>
      </w:tr>
    </w:tbl>
    <w:p w14:paraId="0BB82A5C" w14:textId="77777777" w:rsidR="004D007F" w:rsidRDefault="004D007F" w:rsidP="004D007F">
      <w:pPr>
        <w:spacing w:line="320" w:lineRule="exact"/>
        <w:rPr>
          <w:rFonts w:ascii="メイリオ" w:eastAsia="メイリオ" w:hAnsi="メイリオ"/>
          <w:sz w:val="22"/>
        </w:rPr>
      </w:pPr>
    </w:p>
    <w:p w14:paraId="12A04376" w14:textId="17FC7DF8" w:rsidR="004D007F" w:rsidRPr="00E3231F" w:rsidRDefault="004D007F" w:rsidP="004D007F">
      <w:pPr>
        <w:pStyle w:val="4"/>
        <w:spacing w:before="0" w:after="0"/>
        <w:ind w:leftChars="290" w:left="609"/>
        <w:rPr>
          <w:rFonts w:ascii="BIZ UDPゴシック" w:eastAsia="BIZ UDPゴシック" w:hAnsi="BIZ UDPゴシック"/>
          <w:dstrike/>
          <w:sz w:val="22"/>
        </w:rPr>
      </w:pPr>
      <w:bookmarkStart w:id="114" w:name="_Toc221880637"/>
      <w:r>
        <w:rPr>
          <w:rFonts w:ascii="BIZ UDPゴシック" w:eastAsia="BIZ UDPゴシック" w:hAnsi="BIZ UDPゴシック" w:hint="eastAsia"/>
          <w:sz w:val="22"/>
        </w:rPr>
        <w:t>⑤</w:t>
      </w:r>
      <w:r w:rsidRPr="007805C5">
        <w:rPr>
          <w:rFonts w:ascii="BIZ UDPゴシック" w:eastAsia="BIZ UDPゴシック" w:hAnsi="BIZ UDPゴシック" w:hint="eastAsia"/>
          <w:sz w:val="22"/>
        </w:rPr>
        <w:t xml:space="preserve">　</w:t>
      </w:r>
      <w:r w:rsidRPr="004D007F">
        <w:rPr>
          <w:rFonts w:ascii="BIZ UDPゴシック" w:eastAsia="BIZ UDPゴシック" w:hAnsi="BIZ UDPゴシック" w:hint="eastAsia"/>
          <w:sz w:val="22"/>
        </w:rPr>
        <w:t>緊急輸送道路の災害対応力の強化、代替ルート確保</w:t>
      </w:r>
      <w:bookmarkEnd w:id="114"/>
    </w:p>
    <w:p w14:paraId="42FB2C6E" w14:textId="77777777" w:rsidR="001A3ED9" w:rsidRDefault="001A3ED9" w:rsidP="001A3ED9">
      <w:pPr>
        <w:spacing w:line="320" w:lineRule="exact"/>
        <w:rPr>
          <w:rFonts w:ascii="メイリオ" w:eastAsia="メイリオ" w:hAnsi="メイリオ"/>
          <w:sz w:val="22"/>
        </w:rPr>
      </w:pPr>
    </w:p>
    <w:p w14:paraId="38E46309"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2DB342AF" w14:textId="77777777" w:rsidTr="00BA0663">
        <w:tc>
          <w:tcPr>
            <w:tcW w:w="8920" w:type="dxa"/>
          </w:tcPr>
          <w:p w14:paraId="04F17387" w14:textId="1FB584E5" w:rsidR="005A5B5F" w:rsidRPr="005A5B5F" w:rsidRDefault="001A3ED9" w:rsidP="005A5B5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5A5B5F" w:rsidRPr="005A5B5F">
              <w:rPr>
                <w:rFonts w:ascii="メイリオ" w:eastAsia="メイリオ" w:hAnsi="メイリオ" w:hint="eastAsia"/>
                <w:color w:val="000000" w:themeColor="text1"/>
                <w:sz w:val="22"/>
              </w:rPr>
              <w:t>災害に強い地域道路ネットワークを構築するため、緊急輸送道路や迂回路のない路線等における整備、防災対策を推進するとともに、道路啓開に必要な装備資機材の充実や、情報収集・共有等の体制整備を進める必要があります。</w:t>
            </w:r>
          </w:p>
          <w:p w14:paraId="3DE9B61E" w14:textId="11B7F573" w:rsidR="005A5B5F" w:rsidRPr="005A5B5F" w:rsidRDefault="005A5B5F" w:rsidP="005A5B5F">
            <w:pPr>
              <w:spacing w:beforeLines="20" w:before="64" w:afterLines="20" w:after="64" w:line="320" w:lineRule="exact"/>
              <w:ind w:left="220" w:hangingChars="100" w:hanging="220"/>
              <w:rPr>
                <w:rFonts w:ascii="メイリオ" w:eastAsia="メイリオ" w:hAnsi="メイリオ"/>
                <w:color w:val="000000" w:themeColor="text1"/>
                <w:sz w:val="22"/>
              </w:rPr>
            </w:pPr>
            <w:r w:rsidRPr="005A5B5F">
              <w:rPr>
                <w:rFonts w:ascii="メイリオ" w:eastAsia="メイリオ" w:hAnsi="メイリオ" w:hint="eastAsia"/>
                <w:color w:val="000000" w:themeColor="text1"/>
                <w:sz w:val="22"/>
              </w:rPr>
              <w:t>○トンネル内ラジオ再放送施設、道路ライブカメラの設置により、災害時における避難誘導の支援、最新の道路状況を提供する必要があります。</w:t>
            </w:r>
          </w:p>
          <w:p w14:paraId="0576A1D1" w14:textId="594FEF5A" w:rsidR="005965B5" w:rsidRPr="005965B5" w:rsidRDefault="005965B5" w:rsidP="005A5B5F">
            <w:pPr>
              <w:spacing w:beforeLines="20" w:before="64" w:afterLines="20" w:after="64" w:line="320" w:lineRule="exact"/>
              <w:ind w:left="220" w:hangingChars="100" w:hanging="220"/>
              <w:rPr>
                <w:rFonts w:ascii="メイリオ" w:eastAsia="メイリオ" w:hAnsi="メイリオ"/>
                <w:dstrike/>
                <w:color w:val="000000" w:themeColor="text1"/>
                <w:sz w:val="22"/>
              </w:rPr>
            </w:pPr>
            <w:r>
              <w:rPr>
                <w:rFonts w:ascii="メイリオ" w:eastAsia="メイリオ" w:hAnsi="メイリオ" w:hint="eastAsia"/>
                <w:color w:val="000000" w:themeColor="text1"/>
                <w:sz w:val="22"/>
              </w:rPr>
              <w:t>○</w:t>
            </w:r>
            <w:r w:rsidRPr="005965B5">
              <w:rPr>
                <w:rFonts w:ascii="メイリオ" w:eastAsia="メイリオ" w:hAnsi="メイリオ" w:hint="eastAsia"/>
                <w:color w:val="000000" w:themeColor="text1"/>
                <w:sz w:val="22"/>
              </w:rPr>
              <w:t>代替ルートとして選定した路線及び生活道路としての路線を、重点的に整備を進める必要があります。</w:t>
            </w:r>
          </w:p>
          <w:p w14:paraId="2CB81967" w14:textId="6A9E40D6" w:rsidR="001A3ED9" w:rsidRPr="00762805" w:rsidRDefault="005A5B5F" w:rsidP="005A5B5F">
            <w:pPr>
              <w:spacing w:beforeLines="20" w:before="64" w:afterLines="20" w:after="64" w:line="320" w:lineRule="exact"/>
              <w:ind w:left="220" w:hangingChars="100" w:hanging="220"/>
              <w:rPr>
                <w:rFonts w:ascii="メイリオ" w:eastAsia="メイリオ" w:hAnsi="メイリオ"/>
                <w:color w:val="000000" w:themeColor="text1"/>
                <w:sz w:val="22"/>
              </w:rPr>
            </w:pPr>
            <w:r w:rsidRPr="005A5B5F">
              <w:rPr>
                <w:rFonts w:ascii="メイリオ" w:eastAsia="メイリオ" w:hAnsi="メイリオ" w:hint="eastAsia"/>
                <w:color w:val="000000" w:themeColor="text1"/>
                <w:sz w:val="22"/>
              </w:rPr>
              <w:t>〇代替ルートとなり得る路線の選定を行ない、生活道路としての路線を重点的に整備を進める必要があります。</w:t>
            </w:r>
          </w:p>
        </w:tc>
      </w:tr>
    </w:tbl>
    <w:p w14:paraId="22EDB4E4" w14:textId="77777777" w:rsidR="007A2B20" w:rsidRDefault="007A2B20" w:rsidP="007A2B20">
      <w:pPr>
        <w:spacing w:line="320" w:lineRule="exact"/>
        <w:rPr>
          <w:rFonts w:ascii="メイリオ" w:eastAsia="メイリオ" w:hAnsi="メイリオ"/>
          <w:sz w:val="22"/>
        </w:rPr>
      </w:pPr>
    </w:p>
    <w:p w14:paraId="14414681"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3E3C027B" w14:textId="77777777" w:rsidTr="00BA0663">
        <w:tc>
          <w:tcPr>
            <w:tcW w:w="7560" w:type="dxa"/>
            <w:shd w:val="clear" w:color="auto" w:fill="D9D9D9" w:themeFill="background1" w:themeFillShade="D9"/>
            <w:vAlign w:val="center"/>
          </w:tcPr>
          <w:p w14:paraId="273A74C4"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089E5BFF"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5A5B5F" w14:paraId="3321EA83" w14:textId="77777777" w:rsidTr="00BA0663">
        <w:tc>
          <w:tcPr>
            <w:tcW w:w="7560" w:type="dxa"/>
          </w:tcPr>
          <w:p w14:paraId="1F37EF0B" w14:textId="45594E81" w:rsidR="005A5B5F" w:rsidRPr="00E3729F" w:rsidRDefault="005A5B5F" w:rsidP="005A5B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5A5B5F">
              <w:rPr>
                <w:rFonts w:ascii="メイリオ" w:eastAsia="メイリオ" w:hAnsi="メイリオ"/>
                <w:color w:val="000000" w:themeColor="text1"/>
                <w:sz w:val="22"/>
              </w:rPr>
              <w:t>災害に強い地域道路ネットワークを構築するため、国・県と協力し緊急輸送道路や避難・救援道路、孤立のおそれのある迂回路のない路線等における整備を推進するとともに、橋梁の耐震化対策、トンネル保全、法面等防災や無電柱化等の防災対策を推進します。また、市街地の道路等に面する建物やブロック塀等の耐震化対策、看板やガラス等の飛散・落下対策、土砂災害防止施設等の整備を進めます。</w:t>
            </w:r>
          </w:p>
        </w:tc>
        <w:tc>
          <w:tcPr>
            <w:tcW w:w="1360" w:type="dxa"/>
          </w:tcPr>
          <w:p w14:paraId="3FDA41FA" w14:textId="4A73BD03" w:rsidR="005A5B5F" w:rsidRDefault="005A5B5F" w:rsidP="005A5B5F">
            <w:pPr>
              <w:spacing w:line="320" w:lineRule="exact"/>
              <w:rPr>
                <w:rFonts w:ascii="メイリオ" w:eastAsia="メイリオ" w:hAnsi="メイリオ"/>
                <w:sz w:val="22"/>
              </w:rPr>
            </w:pPr>
            <w:r w:rsidRPr="005A5B5F">
              <w:rPr>
                <w:rFonts w:ascii="メイリオ" w:eastAsia="メイリオ" w:hAnsi="メイリオ"/>
                <w:sz w:val="22"/>
              </w:rPr>
              <w:t>建設課</w:t>
            </w:r>
          </w:p>
        </w:tc>
      </w:tr>
      <w:tr w:rsidR="005A5B5F" w14:paraId="1B48BF63" w14:textId="77777777" w:rsidTr="00BA0663">
        <w:tc>
          <w:tcPr>
            <w:tcW w:w="7560" w:type="dxa"/>
          </w:tcPr>
          <w:p w14:paraId="372E8380" w14:textId="18CCDA43" w:rsidR="005A5B5F" w:rsidRPr="00E3729F" w:rsidRDefault="005A5B5F" w:rsidP="005A5B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5A5B5F">
              <w:rPr>
                <w:rFonts w:ascii="メイリオ" w:eastAsia="メイリオ" w:hAnsi="メイリオ"/>
                <w:color w:val="000000" w:themeColor="text1"/>
                <w:sz w:val="22"/>
              </w:rPr>
              <w:t>「愛媛県道路啓開計画」に基づき、訓練や定期的な見直し等を行い、計画の実効性を高めていきます。</w:t>
            </w:r>
          </w:p>
        </w:tc>
        <w:tc>
          <w:tcPr>
            <w:tcW w:w="1360" w:type="dxa"/>
          </w:tcPr>
          <w:p w14:paraId="0E778C29" w14:textId="3DD42F28" w:rsidR="005A5B5F" w:rsidRDefault="005A5B5F" w:rsidP="005A5B5F">
            <w:pPr>
              <w:spacing w:line="320" w:lineRule="exact"/>
              <w:rPr>
                <w:rFonts w:ascii="メイリオ" w:eastAsia="メイリオ" w:hAnsi="メイリオ"/>
                <w:sz w:val="22"/>
              </w:rPr>
            </w:pPr>
            <w:r w:rsidRPr="005A5B5F">
              <w:rPr>
                <w:rFonts w:ascii="メイリオ" w:eastAsia="メイリオ" w:hAnsi="メイリオ"/>
                <w:sz w:val="22"/>
              </w:rPr>
              <w:t>建設課</w:t>
            </w:r>
          </w:p>
        </w:tc>
      </w:tr>
      <w:tr w:rsidR="005A5B5F" w14:paraId="2EA20743" w14:textId="77777777" w:rsidTr="00BA0663">
        <w:tc>
          <w:tcPr>
            <w:tcW w:w="7560" w:type="dxa"/>
          </w:tcPr>
          <w:p w14:paraId="50E2FF2C" w14:textId="4B62CD03" w:rsidR="005A5B5F" w:rsidRPr="00E3729F" w:rsidRDefault="005A5B5F" w:rsidP="005A5B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5A5B5F">
              <w:rPr>
                <w:rFonts w:ascii="メイリオ" w:eastAsia="メイリオ" w:hAnsi="メイリオ"/>
                <w:color w:val="000000" w:themeColor="text1"/>
                <w:sz w:val="22"/>
              </w:rPr>
              <w:t>国・県と連携しトンネル内ラジオ再放送施設等の整備を通じ、災害時における避難誘導の支援を行うとともに、主要道路に道路ライブカメラを設置することにより、災害時に最新の道路状況を提供します。また、道路情報提供装置の通信回線の多重化を進めます。</w:t>
            </w:r>
          </w:p>
        </w:tc>
        <w:tc>
          <w:tcPr>
            <w:tcW w:w="1360" w:type="dxa"/>
          </w:tcPr>
          <w:p w14:paraId="2F641C64" w14:textId="0B3D75E1" w:rsidR="005A5B5F" w:rsidRDefault="005A5B5F" w:rsidP="005A5B5F">
            <w:pPr>
              <w:spacing w:line="320" w:lineRule="exact"/>
              <w:rPr>
                <w:rFonts w:ascii="メイリオ" w:eastAsia="メイリオ" w:hAnsi="メイリオ"/>
                <w:sz w:val="22"/>
              </w:rPr>
            </w:pPr>
            <w:r w:rsidRPr="005A5B5F">
              <w:rPr>
                <w:rFonts w:ascii="メイリオ" w:eastAsia="メイリオ" w:hAnsi="メイリオ"/>
                <w:sz w:val="22"/>
              </w:rPr>
              <w:t>建設課</w:t>
            </w:r>
          </w:p>
        </w:tc>
      </w:tr>
      <w:tr w:rsidR="005A5B5F" w14:paraId="788730D3" w14:textId="77777777" w:rsidTr="00BA0663">
        <w:tc>
          <w:tcPr>
            <w:tcW w:w="7560" w:type="dxa"/>
          </w:tcPr>
          <w:p w14:paraId="5830F8A5" w14:textId="0050EDBA" w:rsidR="005A5B5F" w:rsidRPr="00EA2E16" w:rsidRDefault="005A5B5F" w:rsidP="005A5B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5A5B5F">
              <w:rPr>
                <w:rFonts w:ascii="メイリオ" w:eastAsia="メイリオ" w:hAnsi="メイリオ"/>
                <w:color w:val="000000" w:themeColor="text1"/>
                <w:sz w:val="22"/>
              </w:rPr>
              <w:t>橋梁やトンネル等の道路構造物について、定期的に点検を行うとともに、損傷が軽度なうちに修繕を行うなど、計画的な老朽化対策を実施します。</w:t>
            </w:r>
          </w:p>
        </w:tc>
        <w:tc>
          <w:tcPr>
            <w:tcW w:w="1360" w:type="dxa"/>
          </w:tcPr>
          <w:p w14:paraId="69BFA76F" w14:textId="072297DF" w:rsidR="005A5B5F" w:rsidRDefault="005A5B5F" w:rsidP="005A5B5F">
            <w:pPr>
              <w:spacing w:line="320" w:lineRule="exact"/>
              <w:rPr>
                <w:rFonts w:ascii="メイリオ" w:eastAsia="メイリオ" w:hAnsi="メイリオ"/>
                <w:sz w:val="22"/>
              </w:rPr>
            </w:pPr>
            <w:r w:rsidRPr="005A5B5F">
              <w:rPr>
                <w:rFonts w:ascii="メイリオ" w:eastAsia="メイリオ" w:hAnsi="メイリオ"/>
                <w:sz w:val="22"/>
              </w:rPr>
              <w:t>建設課</w:t>
            </w:r>
          </w:p>
        </w:tc>
      </w:tr>
      <w:tr w:rsidR="005A5B5F" w14:paraId="607280C6" w14:textId="77777777" w:rsidTr="00BA0663">
        <w:tc>
          <w:tcPr>
            <w:tcW w:w="7560" w:type="dxa"/>
          </w:tcPr>
          <w:p w14:paraId="53F70570" w14:textId="25B20C82" w:rsidR="005A5B5F" w:rsidRPr="00EA2E16" w:rsidRDefault="005A5B5F" w:rsidP="005A5B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5A5B5F">
              <w:rPr>
                <w:rFonts w:ascii="メイリオ" w:eastAsia="メイリオ" w:hAnsi="メイリオ"/>
                <w:color w:val="000000" w:themeColor="text1"/>
                <w:sz w:val="22"/>
              </w:rPr>
              <w:t>主要道路の代替ルートや避難道路となる農道や林道についても、農業農村整備事業等を活用し整備を進めます。</w:t>
            </w:r>
          </w:p>
        </w:tc>
        <w:tc>
          <w:tcPr>
            <w:tcW w:w="1360" w:type="dxa"/>
          </w:tcPr>
          <w:p w14:paraId="0B5ADE56" w14:textId="77777777" w:rsidR="005A5B5F" w:rsidRDefault="005A5B5F" w:rsidP="005A5B5F">
            <w:pPr>
              <w:spacing w:line="320" w:lineRule="exact"/>
              <w:rPr>
                <w:rFonts w:ascii="メイリオ" w:eastAsia="メイリオ" w:hAnsi="メイリオ"/>
                <w:sz w:val="22"/>
              </w:rPr>
            </w:pPr>
            <w:r w:rsidRPr="005A5B5F">
              <w:rPr>
                <w:rFonts w:ascii="メイリオ" w:eastAsia="メイリオ" w:hAnsi="メイリオ"/>
                <w:sz w:val="22"/>
              </w:rPr>
              <w:t>建設課</w:t>
            </w:r>
          </w:p>
          <w:p w14:paraId="46986BF5" w14:textId="18B31E72" w:rsidR="005A5B5F" w:rsidRDefault="005A5B5F" w:rsidP="005A5B5F">
            <w:pPr>
              <w:spacing w:line="320" w:lineRule="exact"/>
              <w:rPr>
                <w:rFonts w:ascii="メイリオ" w:eastAsia="メイリオ" w:hAnsi="メイリオ"/>
                <w:sz w:val="22"/>
              </w:rPr>
            </w:pPr>
            <w:r>
              <w:rPr>
                <w:rFonts w:ascii="メイリオ" w:eastAsia="メイリオ" w:hAnsi="メイリオ" w:hint="eastAsia"/>
                <w:sz w:val="22"/>
              </w:rPr>
              <w:t>農業戦略課</w:t>
            </w:r>
          </w:p>
        </w:tc>
      </w:tr>
      <w:tr w:rsidR="005A5B5F" w14:paraId="706BDE5D" w14:textId="77777777" w:rsidTr="00BA0663">
        <w:tc>
          <w:tcPr>
            <w:tcW w:w="7560" w:type="dxa"/>
          </w:tcPr>
          <w:p w14:paraId="1954FC6E" w14:textId="086B1DD6" w:rsidR="005A5B5F" w:rsidRPr="00EA2E16" w:rsidRDefault="005A5B5F" w:rsidP="005A5B5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5A5B5F">
              <w:rPr>
                <w:rFonts w:ascii="メイリオ" w:eastAsia="メイリオ" w:hAnsi="メイリオ"/>
                <w:color w:val="000000" w:themeColor="text1"/>
                <w:sz w:val="22"/>
              </w:rPr>
              <w:t>代替ルートとなり得る路線の選定を行ない、生活道路としての路線を重点的に整備</w:t>
            </w:r>
            <w:r w:rsidR="005F743B">
              <w:rPr>
                <w:rFonts w:ascii="メイリオ" w:eastAsia="メイリオ" w:hAnsi="メイリオ" w:hint="eastAsia"/>
                <w:color w:val="000000" w:themeColor="text1"/>
                <w:sz w:val="22"/>
              </w:rPr>
              <w:t>し</w:t>
            </w:r>
            <w:r w:rsidRPr="005A5B5F">
              <w:rPr>
                <w:rFonts w:ascii="メイリオ" w:eastAsia="メイリオ" w:hAnsi="メイリオ"/>
                <w:color w:val="000000" w:themeColor="text1"/>
                <w:sz w:val="22"/>
              </w:rPr>
              <w:t>ます。</w:t>
            </w:r>
          </w:p>
        </w:tc>
        <w:tc>
          <w:tcPr>
            <w:tcW w:w="1360" w:type="dxa"/>
          </w:tcPr>
          <w:p w14:paraId="6C64C1CE" w14:textId="797DC68B" w:rsidR="005A5B5F" w:rsidRDefault="005A5B5F" w:rsidP="005A5B5F">
            <w:pPr>
              <w:spacing w:line="320" w:lineRule="exact"/>
              <w:rPr>
                <w:rFonts w:ascii="メイリオ" w:eastAsia="メイリオ" w:hAnsi="メイリオ"/>
                <w:sz w:val="22"/>
              </w:rPr>
            </w:pPr>
            <w:r>
              <w:rPr>
                <w:rFonts w:ascii="メイリオ" w:eastAsia="メイリオ" w:hAnsi="メイリオ" w:hint="eastAsia"/>
                <w:sz w:val="22"/>
              </w:rPr>
              <w:t>林業戦略課</w:t>
            </w:r>
          </w:p>
        </w:tc>
      </w:tr>
    </w:tbl>
    <w:p w14:paraId="69E71F5E" w14:textId="77777777" w:rsidR="00151BB3" w:rsidRDefault="00151BB3" w:rsidP="00151BB3">
      <w:pPr>
        <w:spacing w:line="320" w:lineRule="exact"/>
        <w:rPr>
          <w:rFonts w:ascii="メイリオ" w:eastAsia="メイリオ" w:hAnsi="メイリオ"/>
          <w:sz w:val="22"/>
        </w:rPr>
      </w:pPr>
    </w:p>
    <w:p w14:paraId="6663C061" w14:textId="65F1E8D6" w:rsidR="005A5B5F" w:rsidRDefault="005A5B5F" w:rsidP="005A5B5F">
      <w:pPr>
        <w:spacing w:line="320" w:lineRule="exact"/>
        <w:rPr>
          <w:rFonts w:ascii="メイリオ" w:eastAsia="メイリオ" w:hAnsi="メイリオ"/>
          <w:sz w:val="22"/>
        </w:rPr>
      </w:pPr>
      <w:r>
        <w:rPr>
          <w:rFonts w:ascii="メイリオ" w:eastAsia="メイリオ" w:hAnsi="メイリオ"/>
          <w:sz w:val="22"/>
        </w:rPr>
        <w:br w:type="page"/>
      </w:r>
    </w:p>
    <w:p w14:paraId="0C7E583A" w14:textId="77777777" w:rsidR="00F32780" w:rsidRDefault="00F32780" w:rsidP="00151BB3">
      <w:pPr>
        <w:spacing w:line="320" w:lineRule="exact"/>
        <w:rPr>
          <w:rFonts w:ascii="メイリオ" w:eastAsia="メイリオ" w:hAnsi="メイリオ"/>
          <w:sz w:val="22"/>
        </w:rPr>
      </w:pPr>
    </w:p>
    <w:p w14:paraId="62AB40D9" w14:textId="4049ED19" w:rsidR="00151BB3" w:rsidRPr="003A5063" w:rsidRDefault="00151BB3" w:rsidP="005A5B5F">
      <w:pPr>
        <w:wordWrap w:val="0"/>
        <w:autoSpaceDE w:val="0"/>
        <w:autoSpaceDN w:val="0"/>
        <w:spacing w:line="360" w:lineRule="exact"/>
        <w:ind w:leftChars="340" w:left="714"/>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C16E69" w:rsidRPr="00C16E69">
        <w:rPr>
          <w:rFonts w:ascii="BIZ UDゴシック" w:eastAsia="BIZ UDゴシック" w:hAnsi="BIZ UDゴシック" w:cs="Times New Roman" w:hint="eastAsia"/>
          <w:color w:val="000000" w:themeColor="text1"/>
          <w:sz w:val="20"/>
          <w:szCs w:val="20"/>
          <w14:ligatures w14:val="none"/>
        </w:rPr>
        <w:t>６－（</w:t>
      </w:r>
      <w:r w:rsidR="00C16E69" w:rsidRPr="00C16E69">
        <w:rPr>
          <w:rFonts w:ascii="BIZ UDゴシック" w:eastAsia="BIZ UDゴシック" w:hAnsi="BIZ UDゴシック" w:cs="Times New Roman"/>
          <w:color w:val="000000" w:themeColor="text1"/>
          <w:sz w:val="20"/>
          <w:szCs w:val="20"/>
          <w14:ligatures w14:val="none"/>
        </w:rPr>
        <w:t>1）ライフライン、道路交通の長期間にわたる機能停止</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151BB3" w14:paraId="73686F99" w14:textId="77777777" w:rsidTr="005A5B5F">
        <w:tc>
          <w:tcPr>
            <w:tcW w:w="4767" w:type="dxa"/>
            <w:shd w:val="clear" w:color="auto" w:fill="D9D9D9" w:themeFill="background1" w:themeFillShade="D9"/>
            <w:vAlign w:val="center"/>
          </w:tcPr>
          <w:p w14:paraId="5EE3ADA8" w14:textId="77777777" w:rsidR="00151BB3" w:rsidRPr="00271681" w:rsidRDefault="00151BB3"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89E44A"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4807D80E"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FF85D83"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26284EEC"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E46DBE" w14:paraId="2EC258E5" w14:textId="77777777" w:rsidTr="005A5B5F">
        <w:tc>
          <w:tcPr>
            <w:tcW w:w="4767" w:type="dxa"/>
            <w:vAlign w:val="center"/>
          </w:tcPr>
          <w:p w14:paraId="088E45CF" w14:textId="1FD845E4" w:rsidR="00E46DBE" w:rsidRPr="00271681" w:rsidRDefault="00E46DBE" w:rsidP="00E46DBE">
            <w:pPr>
              <w:spacing w:line="320" w:lineRule="exact"/>
              <w:rPr>
                <w:rFonts w:ascii="メイリオ" w:eastAsia="メイリオ" w:hAnsi="メイリオ"/>
                <w:color w:val="000000" w:themeColor="text1"/>
                <w:sz w:val="22"/>
                <w:szCs w:val="24"/>
              </w:rPr>
            </w:pPr>
            <w:r w:rsidRPr="00C55813">
              <w:rPr>
                <w:rFonts w:ascii="メイリオ" w:eastAsia="メイリオ" w:hAnsi="メイリオ" w:hint="eastAsia"/>
                <w:color w:val="000000" w:themeColor="text1"/>
                <w:sz w:val="22"/>
                <w:szCs w:val="24"/>
              </w:rPr>
              <w:t>建設業ＢＣＰ策定件</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5518C82D" w14:textId="38DB128B" w:rsidR="00E46DBE" w:rsidRPr="005A5B5F" w:rsidRDefault="00E46DBE" w:rsidP="00E46DBE">
            <w:pPr>
              <w:spacing w:line="280" w:lineRule="exact"/>
              <w:jc w:val="center"/>
              <w:rPr>
                <w:rFonts w:ascii="メイリオ" w:eastAsia="メイリオ" w:hAnsi="メイリオ"/>
                <w:color w:val="000000" w:themeColor="text1"/>
                <w:sz w:val="20"/>
                <w:szCs w:val="20"/>
              </w:rPr>
            </w:pPr>
            <w:r w:rsidRPr="005A5B5F">
              <w:rPr>
                <w:rFonts w:ascii="メイリオ" w:eastAsia="メイリオ" w:hAnsi="メイリオ" w:hint="eastAsia"/>
                <w:color w:val="000000" w:themeColor="text1"/>
                <w:sz w:val="20"/>
                <w:szCs w:val="20"/>
              </w:rPr>
              <w:t>0件</w:t>
            </w:r>
          </w:p>
        </w:tc>
        <w:tc>
          <w:tcPr>
            <w:tcW w:w="2090" w:type="dxa"/>
            <w:tcBorders>
              <w:top w:val="single" w:sz="8" w:space="0" w:color="auto"/>
              <w:left w:val="single" w:sz="8" w:space="0" w:color="auto"/>
              <w:bottom w:val="single" w:sz="8" w:space="0" w:color="auto"/>
              <w:right w:val="single" w:sz="8" w:space="0" w:color="auto"/>
            </w:tcBorders>
            <w:vAlign w:val="center"/>
          </w:tcPr>
          <w:p w14:paraId="32C4461B" w14:textId="56A9673B" w:rsidR="00E46DBE" w:rsidRPr="005A5B5F" w:rsidRDefault="00E46DBE" w:rsidP="00E46DBE">
            <w:pPr>
              <w:spacing w:line="280" w:lineRule="exact"/>
              <w:jc w:val="center"/>
              <w:rPr>
                <w:rFonts w:ascii="メイリオ" w:eastAsia="メイリオ" w:hAnsi="メイリオ"/>
                <w:color w:val="000000" w:themeColor="text1"/>
                <w:sz w:val="20"/>
                <w:szCs w:val="20"/>
              </w:rPr>
            </w:pPr>
            <w:r w:rsidRPr="005A5B5F">
              <w:rPr>
                <w:rFonts w:ascii="メイリオ" w:eastAsia="メイリオ" w:hAnsi="メイリオ" w:hint="eastAsia"/>
                <w:color w:val="000000" w:themeColor="text1"/>
                <w:sz w:val="20"/>
                <w:szCs w:val="20"/>
              </w:rPr>
              <w:t>2件</w:t>
            </w:r>
          </w:p>
        </w:tc>
      </w:tr>
      <w:tr w:rsidR="00C16E69" w14:paraId="246026EC" w14:textId="77777777" w:rsidTr="005A5B5F">
        <w:tc>
          <w:tcPr>
            <w:tcW w:w="4767" w:type="dxa"/>
            <w:vAlign w:val="center"/>
          </w:tcPr>
          <w:p w14:paraId="70D90FEC" w14:textId="46FE10DF" w:rsidR="00C16E69" w:rsidRPr="00271681" w:rsidRDefault="00C16E69" w:rsidP="00C16E69">
            <w:pPr>
              <w:spacing w:line="320" w:lineRule="exact"/>
              <w:rPr>
                <w:rFonts w:ascii="メイリオ" w:eastAsia="メイリオ" w:hAnsi="メイリオ"/>
                <w:color w:val="000000" w:themeColor="text1"/>
                <w:sz w:val="22"/>
                <w:szCs w:val="24"/>
              </w:rPr>
            </w:pPr>
            <w:r w:rsidRPr="00C55813">
              <w:rPr>
                <w:rFonts w:ascii="メイリオ" w:eastAsia="メイリオ" w:hAnsi="メイリオ" w:hint="eastAsia"/>
                <w:color w:val="000000" w:themeColor="text1"/>
                <w:sz w:val="22"/>
                <w:szCs w:val="24"/>
              </w:rPr>
              <w:t>下水道処理場の耐震化</w:t>
            </w:r>
            <w:r>
              <w:rPr>
                <w:rFonts w:ascii="メイリオ" w:eastAsia="メイリオ" w:hAnsi="メイリオ" w:hint="eastAsia"/>
                <w:color w:val="000000" w:themeColor="text1"/>
                <w:sz w:val="22"/>
                <w:szCs w:val="24"/>
              </w:rPr>
              <w:t>率</w:t>
            </w:r>
          </w:p>
        </w:tc>
        <w:tc>
          <w:tcPr>
            <w:tcW w:w="2089" w:type="dxa"/>
            <w:tcBorders>
              <w:top w:val="single" w:sz="8" w:space="0" w:color="auto"/>
              <w:left w:val="single" w:sz="8" w:space="0" w:color="auto"/>
              <w:bottom w:val="single" w:sz="8" w:space="0" w:color="auto"/>
              <w:right w:val="single" w:sz="8" w:space="0" w:color="auto"/>
            </w:tcBorders>
            <w:vAlign w:val="center"/>
          </w:tcPr>
          <w:p w14:paraId="5244BC8E" w14:textId="5167F684" w:rsidR="00C16E69" w:rsidRPr="005A5B5F" w:rsidRDefault="00C16E69" w:rsidP="00C16E69">
            <w:pPr>
              <w:spacing w:line="280" w:lineRule="exact"/>
              <w:jc w:val="center"/>
              <w:rPr>
                <w:rFonts w:ascii="メイリオ" w:eastAsia="メイリオ" w:hAnsi="メイリオ"/>
                <w:color w:val="000000" w:themeColor="text1"/>
                <w:sz w:val="20"/>
                <w:szCs w:val="20"/>
              </w:rPr>
            </w:pPr>
            <w:r w:rsidRPr="005A5B5F">
              <w:rPr>
                <w:rFonts w:ascii="メイリオ" w:eastAsia="メイリオ" w:hAnsi="メイリオ" w:hint="eastAsia"/>
                <w:color w:val="000000" w:themeColor="text1"/>
                <w:sz w:val="20"/>
                <w:szCs w:val="20"/>
              </w:rPr>
              <w:t>100</w:t>
            </w:r>
            <w:r w:rsidR="00E46DBE" w:rsidRPr="005A5B5F">
              <w:rPr>
                <w:rFonts w:ascii="メイリオ" w:eastAsia="メイリオ" w:hAnsi="メイリオ" w:hint="eastAsia"/>
                <w:color w:val="000000" w:themeColor="text1"/>
                <w:sz w:val="20"/>
                <w:szCs w:val="20"/>
              </w:rPr>
              <w:t>.0</w:t>
            </w:r>
            <w:r w:rsidRPr="005A5B5F">
              <w:rPr>
                <w:rFonts w:ascii="メイリオ" w:eastAsia="メイリオ" w:hAnsi="メイリオ" w:hint="eastAsia"/>
                <w:color w:val="000000" w:themeColor="text1"/>
                <w:sz w:val="20"/>
                <w:szCs w:val="20"/>
              </w:rPr>
              <w:t>％</w:t>
            </w:r>
          </w:p>
        </w:tc>
        <w:tc>
          <w:tcPr>
            <w:tcW w:w="2090" w:type="dxa"/>
            <w:tcBorders>
              <w:top w:val="single" w:sz="8" w:space="0" w:color="auto"/>
              <w:left w:val="single" w:sz="8" w:space="0" w:color="auto"/>
              <w:bottom w:val="single" w:sz="8" w:space="0" w:color="auto"/>
              <w:right w:val="single" w:sz="8" w:space="0" w:color="auto"/>
            </w:tcBorders>
            <w:vAlign w:val="center"/>
          </w:tcPr>
          <w:p w14:paraId="7FCFD87B" w14:textId="77777777" w:rsidR="00C16E69" w:rsidRPr="005A5B5F" w:rsidRDefault="00C16E69" w:rsidP="00C16E69">
            <w:pPr>
              <w:spacing w:line="280" w:lineRule="exact"/>
              <w:jc w:val="center"/>
              <w:rPr>
                <w:rFonts w:ascii="メイリオ" w:eastAsia="メイリオ" w:hAnsi="メイリオ"/>
                <w:color w:val="000000" w:themeColor="text1"/>
                <w:sz w:val="20"/>
                <w:szCs w:val="20"/>
              </w:rPr>
            </w:pPr>
            <w:r w:rsidRPr="005A5B5F">
              <w:rPr>
                <w:rFonts w:ascii="メイリオ" w:eastAsia="メイリオ" w:hAnsi="メイリオ" w:hint="eastAsia"/>
                <w:color w:val="000000" w:themeColor="text1"/>
                <w:sz w:val="20"/>
                <w:szCs w:val="20"/>
              </w:rPr>
              <w:t>管路の耐震化率</w:t>
            </w:r>
          </w:p>
          <w:p w14:paraId="32027C1D" w14:textId="3097F15A" w:rsidR="00C16E69" w:rsidRPr="005A5B5F" w:rsidRDefault="00C16E69" w:rsidP="00C16E69">
            <w:pPr>
              <w:spacing w:line="280" w:lineRule="exact"/>
              <w:jc w:val="center"/>
              <w:rPr>
                <w:rFonts w:ascii="メイリオ" w:eastAsia="メイリオ" w:hAnsi="メイリオ"/>
                <w:color w:val="000000" w:themeColor="text1"/>
                <w:sz w:val="20"/>
                <w:szCs w:val="20"/>
              </w:rPr>
            </w:pPr>
            <w:r w:rsidRPr="005A5B5F">
              <w:rPr>
                <w:rFonts w:ascii="メイリオ" w:eastAsia="メイリオ" w:hAnsi="メイリオ" w:hint="eastAsia"/>
                <w:color w:val="000000" w:themeColor="text1"/>
                <w:sz w:val="20"/>
                <w:szCs w:val="20"/>
              </w:rPr>
              <w:t>100</w:t>
            </w:r>
            <w:r w:rsidR="00E46DBE" w:rsidRPr="005A5B5F">
              <w:rPr>
                <w:rFonts w:ascii="メイリオ" w:eastAsia="メイリオ" w:hAnsi="メイリオ" w:hint="eastAsia"/>
                <w:color w:val="000000" w:themeColor="text1"/>
                <w:sz w:val="20"/>
                <w:szCs w:val="20"/>
              </w:rPr>
              <w:t>.0</w:t>
            </w:r>
            <w:r w:rsidRPr="005A5B5F">
              <w:rPr>
                <w:rFonts w:ascii="メイリオ" w:eastAsia="メイリオ" w:hAnsi="メイリオ" w:hint="eastAsia"/>
                <w:color w:val="000000" w:themeColor="text1"/>
                <w:sz w:val="20"/>
                <w:szCs w:val="20"/>
              </w:rPr>
              <w:t>％</w:t>
            </w:r>
          </w:p>
        </w:tc>
      </w:tr>
      <w:tr w:rsidR="00C16E69" w14:paraId="6D588893" w14:textId="77777777" w:rsidTr="005A5B5F">
        <w:tc>
          <w:tcPr>
            <w:tcW w:w="4767" w:type="dxa"/>
            <w:vAlign w:val="center"/>
          </w:tcPr>
          <w:p w14:paraId="17C20307" w14:textId="1BDA1B13" w:rsidR="00C16E69" w:rsidRPr="00335B17" w:rsidRDefault="00C16E69" w:rsidP="00C16E69">
            <w:pPr>
              <w:spacing w:line="320" w:lineRule="exact"/>
              <w:rPr>
                <w:rFonts w:ascii="メイリオ" w:eastAsia="メイリオ" w:hAnsi="メイリオ"/>
                <w:color w:val="000000" w:themeColor="text1"/>
                <w:sz w:val="22"/>
                <w:szCs w:val="24"/>
              </w:rPr>
            </w:pPr>
            <w:r w:rsidRPr="00C55813">
              <w:rPr>
                <w:rFonts w:ascii="メイリオ" w:eastAsia="メイリオ" w:hAnsi="メイリオ" w:hint="eastAsia"/>
                <w:color w:val="000000" w:themeColor="text1"/>
                <w:sz w:val="22"/>
                <w:szCs w:val="24"/>
              </w:rPr>
              <w:t>合併処理浄化槽普及</w:t>
            </w:r>
            <w:r>
              <w:rPr>
                <w:rFonts w:ascii="メイリオ" w:eastAsia="メイリオ" w:hAnsi="メイリオ" w:hint="eastAsia"/>
                <w:color w:val="000000" w:themeColor="text1"/>
                <w:sz w:val="22"/>
                <w:szCs w:val="24"/>
              </w:rPr>
              <w:t>率</w:t>
            </w:r>
          </w:p>
        </w:tc>
        <w:tc>
          <w:tcPr>
            <w:tcW w:w="2089" w:type="dxa"/>
            <w:tcBorders>
              <w:top w:val="single" w:sz="8" w:space="0" w:color="auto"/>
              <w:left w:val="single" w:sz="8" w:space="0" w:color="auto"/>
              <w:bottom w:val="single" w:sz="8" w:space="0" w:color="auto"/>
              <w:right w:val="single" w:sz="8" w:space="0" w:color="auto"/>
            </w:tcBorders>
            <w:vAlign w:val="center"/>
          </w:tcPr>
          <w:p w14:paraId="08FAEE7A" w14:textId="29EEBE42" w:rsidR="00C16E69" w:rsidRPr="005A5B5F" w:rsidRDefault="00C16E69" w:rsidP="00C16E69">
            <w:pPr>
              <w:spacing w:line="280" w:lineRule="exact"/>
              <w:jc w:val="center"/>
              <w:rPr>
                <w:rFonts w:ascii="メイリオ" w:eastAsia="メイリオ" w:hAnsi="メイリオ"/>
                <w:color w:val="000000" w:themeColor="text1"/>
                <w:sz w:val="20"/>
                <w:szCs w:val="20"/>
              </w:rPr>
            </w:pPr>
            <w:r w:rsidRPr="005A5B5F">
              <w:rPr>
                <w:rFonts w:ascii="メイリオ" w:eastAsia="メイリオ" w:hAnsi="メイリオ" w:hint="eastAsia"/>
                <w:color w:val="000000" w:themeColor="text1"/>
                <w:sz w:val="20"/>
                <w:szCs w:val="20"/>
              </w:rPr>
              <w:t>14.4％</w:t>
            </w:r>
          </w:p>
        </w:tc>
        <w:tc>
          <w:tcPr>
            <w:tcW w:w="2090" w:type="dxa"/>
            <w:tcBorders>
              <w:top w:val="single" w:sz="8" w:space="0" w:color="auto"/>
              <w:left w:val="single" w:sz="8" w:space="0" w:color="auto"/>
              <w:bottom w:val="single" w:sz="8" w:space="0" w:color="auto"/>
              <w:right w:val="single" w:sz="8" w:space="0" w:color="auto"/>
            </w:tcBorders>
            <w:vAlign w:val="center"/>
          </w:tcPr>
          <w:p w14:paraId="1D9B6403" w14:textId="1390CFE9" w:rsidR="00C16E69" w:rsidRPr="005A5B5F" w:rsidRDefault="00C16E69" w:rsidP="00C16E69">
            <w:pPr>
              <w:spacing w:line="280" w:lineRule="exact"/>
              <w:jc w:val="center"/>
              <w:rPr>
                <w:rFonts w:ascii="メイリオ" w:eastAsia="メイリオ" w:hAnsi="メイリオ"/>
                <w:color w:val="000000" w:themeColor="text1"/>
                <w:sz w:val="20"/>
                <w:szCs w:val="20"/>
              </w:rPr>
            </w:pPr>
            <w:r w:rsidRPr="005A5B5F">
              <w:rPr>
                <w:rFonts w:ascii="メイリオ" w:eastAsia="メイリオ" w:hAnsi="メイリオ" w:hint="eastAsia"/>
                <w:color w:val="000000" w:themeColor="text1"/>
                <w:sz w:val="20"/>
                <w:szCs w:val="20"/>
              </w:rPr>
              <w:t>18.3％</w:t>
            </w:r>
          </w:p>
        </w:tc>
      </w:tr>
    </w:tbl>
    <w:p w14:paraId="0F81343C" w14:textId="77777777" w:rsidR="00815F90" w:rsidRDefault="00815F90" w:rsidP="00815F90">
      <w:pPr>
        <w:spacing w:line="320" w:lineRule="exact"/>
        <w:rPr>
          <w:rFonts w:ascii="メイリオ" w:eastAsia="メイリオ" w:hAnsi="メイリオ"/>
          <w:sz w:val="22"/>
        </w:rPr>
      </w:pPr>
    </w:p>
    <w:p w14:paraId="6ABDA7C7" w14:textId="77777777" w:rsidR="00815F90" w:rsidRDefault="00815F90" w:rsidP="00815F90">
      <w:pPr>
        <w:spacing w:line="320" w:lineRule="exact"/>
        <w:rPr>
          <w:rFonts w:ascii="メイリオ" w:eastAsia="メイリオ" w:hAnsi="メイリオ"/>
          <w:sz w:val="22"/>
        </w:rPr>
      </w:pPr>
      <w:r>
        <w:rPr>
          <w:rFonts w:ascii="メイリオ" w:eastAsia="メイリオ" w:hAnsi="メイリオ"/>
          <w:sz w:val="22"/>
        </w:rPr>
        <w:br w:type="page"/>
      </w:r>
    </w:p>
    <w:p w14:paraId="4ABC7ED5" w14:textId="77777777" w:rsidR="00AC0C6F" w:rsidRDefault="00AC0C6F" w:rsidP="00C058AC">
      <w:pPr>
        <w:spacing w:line="320" w:lineRule="exact"/>
        <w:rPr>
          <w:rFonts w:ascii="メイリオ" w:eastAsia="メイリオ" w:hAnsi="メイリオ"/>
          <w:sz w:val="22"/>
        </w:rPr>
      </w:pPr>
    </w:p>
    <w:p w14:paraId="267A512D" w14:textId="0E713EA8" w:rsidR="00AC0C6F" w:rsidRPr="00EF4D94" w:rsidRDefault="001C50DD" w:rsidP="00407358">
      <w:pPr>
        <w:pStyle w:val="2"/>
        <w:spacing w:before="0" w:after="0" w:line="360" w:lineRule="exact"/>
        <w:ind w:leftChars="140" w:left="1238" w:rightChars="-70" w:right="-147" w:hangingChars="337" w:hanging="944"/>
        <w:rPr>
          <w:rFonts w:ascii="BIZ UDPゴシック" w:eastAsia="BIZ UDPゴシック" w:hAnsi="BIZ UDPゴシック"/>
        </w:rPr>
      </w:pPr>
      <w:bookmarkStart w:id="115" w:name="_Toc221880638"/>
      <w:r>
        <w:rPr>
          <w:rFonts w:ascii="BIZ UDPゴシック" w:eastAsia="BIZ UDPゴシック" w:hAnsi="BIZ UDPゴシック" w:hint="eastAsia"/>
        </w:rPr>
        <w:t>第</w:t>
      </w:r>
      <w:r w:rsidR="00090783">
        <w:rPr>
          <w:rFonts w:ascii="BIZ UDPゴシック" w:eastAsia="BIZ UDPゴシック" w:hAnsi="BIZ UDPゴシック" w:hint="eastAsia"/>
        </w:rPr>
        <w:t>７</w:t>
      </w:r>
      <w:r>
        <w:rPr>
          <w:rFonts w:ascii="BIZ UDPゴシック" w:eastAsia="BIZ UDPゴシック" w:hAnsi="BIZ UDPゴシック" w:hint="eastAsia"/>
        </w:rPr>
        <w:t>節</w:t>
      </w:r>
      <w:r w:rsidR="00AC0C6F" w:rsidRPr="00EF4D94">
        <w:rPr>
          <w:rFonts w:ascii="BIZ UDPゴシック" w:eastAsia="BIZ UDPゴシック" w:hAnsi="BIZ UDPゴシック" w:hint="eastAsia"/>
        </w:rPr>
        <w:t xml:space="preserve">　</w:t>
      </w:r>
      <w:r w:rsidR="00C058AC" w:rsidRPr="00EF4D94">
        <w:rPr>
          <w:rFonts w:ascii="BIZ UDPゴシック" w:eastAsia="BIZ UDPゴシック" w:hAnsi="BIZ UDPゴシック" w:hint="eastAsia"/>
        </w:rPr>
        <w:t>社会・経済が迅速かつ従前より強靱な姿で復興できる条件を整備する</w:t>
      </w:r>
      <w:bookmarkEnd w:id="115"/>
    </w:p>
    <w:p w14:paraId="49DE5389" w14:textId="77777777" w:rsidR="00AC0C6F" w:rsidRDefault="00AC0C6F" w:rsidP="00C058AC">
      <w:pPr>
        <w:spacing w:line="320" w:lineRule="exact"/>
        <w:rPr>
          <w:rFonts w:ascii="メイリオ" w:eastAsia="メイリオ" w:hAnsi="メイリオ"/>
          <w:sz w:val="22"/>
        </w:rPr>
      </w:pPr>
    </w:p>
    <w:p w14:paraId="5D3AD705" w14:textId="2D3C3EB9" w:rsidR="00C058AC" w:rsidRPr="00EF4D94" w:rsidRDefault="00090783" w:rsidP="00F92FCA">
      <w:pPr>
        <w:pStyle w:val="3"/>
        <w:spacing w:before="0" w:after="0"/>
        <w:ind w:leftChars="210" w:left="441"/>
        <w:rPr>
          <w:rFonts w:ascii="BIZ UDPゴシック" w:eastAsia="BIZ UDPゴシック" w:hAnsi="BIZ UDPゴシック"/>
        </w:rPr>
      </w:pPr>
      <w:bookmarkStart w:id="116" w:name="_Toc221880639"/>
      <w:r>
        <w:rPr>
          <w:rFonts w:ascii="BIZ UDPゴシック" w:eastAsia="BIZ UDPゴシック" w:hAnsi="BIZ UDPゴシック" w:hint="eastAsia"/>
        </w:rPr>
        <w:t>７</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（1）災害廃棄物の処理の停滞等による復旧・復興の大幅な遅れ</w:t>
      </w:r>
      <w:bookmarkEnd w:id="116"/>
    </w:p>
    <w:p w14:paraId="52073F2E" w14:textId="77777777" w:rsidR="007805C5" w:rsidRDefault="007805C5" w:rsidP="007805C5">
      <w:pPr>
        <w:spacing w:line="320" w:lineRule="exact"/>
        <w:rPr>
          <w:rFonts w:ascii="メイリオ" w:eastAsia="メイリオ" w:hAnsi="メイリオ"/>
          <w:sz w:val="22"/>
        </w:rPr>
      </w:pPr>
    </w:p>
    <w:p w14:paraId="7B0FA9F0" w14:textId="640AD0D8" w:rsidR="007805C5" w:rsidRPr="00CB7527" w:rsidRDefault="007805C5" w:rsidP="007805C5">
      <w:pPr>
        <w:pStyle w:val="4"/>
        <w:spacing w:before="0" w:after="0"/>
        <w:ind w:leftChars="290" w:left="609"/>
        <w:rPr>
          <w:rFonts w:ascii="BIZ UDPゴシック" w:eastAsia="BIZ UDPゴシック" w:hAnsi="BIZ UDPゴシック"/>
          <w:dstrike/>
          <w:sz w:val="22"/>
        </w:rPr>
      </w:pPr>
      <w:bookmarkStart w:id="117" w:name="_Toc221880640"/>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CB7527" w:rsidRPr="00CB7527">
        <w:rPr>
          <w:rFonts w:ascii="BIZ UDPゴシック" w:eastAsia="BIZ UDPゴシック" w:hAnsi="BIZ UDPゴシック" w:hint="eastAsia"/>
          <w:sz w:val="22"/>
        </w:rPr>
        <w:t>災害廃棄物処理体制の充実</w:t>
      </w:r>
      <w:bookmarkEnd w:id="117"/>
    </w:p>
    <w:p w14:paraId="3C4610EE" w14:textId="77777777" w:rsidR="001A3ED9" w:rsidRDefault="001A3ED9" w:rsidP="001A3ED9">
      <w:pPr>
        <w:spacing w:line="320" w:lineRule="exact"/>
        <w:rPr>
          <w:rFonts w:ascii="メイリオ" w:eastAsia="メイリオ" w:hAnsi="メイリオ"/>
          <w:sz w:val="22"/>
        </w:rPr>
      </w:pPr>
    </w:p>
    <w:p w14:paraId="67045845"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257E828A" w14:textId="77777777" w:rsidTr="00BA0663">
        <w:tc>
          <w:tcPr>
            <w:tcW w:w="8920" w:type="dxa"/>
          </w:tcPr>
          <w:p w14:paraId="643FEA36" w14:textId="77777777" w:rsidR="000E0E5A"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5A5B5F" w:rsidRPr="005A5B5F">
              <w:rPr>
                <w:rFonts w:ascii="メイリオ" w:eastAsia="メイリオ" w:hAnsi="メイリオ"/>
                <w:color w:val="000000" w:themeColor="text1"/>
                <w:sz w:val="22"/>
              </w:rPr>
              <w:t>町災害廃棄物処理計画（平成31年３月策定）以降の最新の知見を反映し、県等の動向に配慮しつつ、災害廃棄物処理における基本的事項（災害ごみ仮置場等）や災害廃棄物処理体制の構築の実現に向けた計画の見直しが必要です。</w:t>
            </w:r>
          </w:p>
          <w:p w14:paraId="2CBB38CB" w14:textId="0253DF9E" w:rsidR="001A3ED9" w:rsidRPr="00762805" w:rsidRDefault="000E0E5A" w:rsidP="00BA0663">
            <w:pPr>
              <w:spacing w:beforeLines="20" w:before="64" w:afterLines="20" w:after="64" w:line="320" w:lineRule="exact"/>
              <w:ind w:left="220" w:hangingChars="100" w:hanging="220"/>
              <w:rPr>
                <w:rFonts w:ascii="メイリオ" w:eastAsia="メイリオ" w:hAnsi="メイリオ"/>
                <w:color w:val="000000" w:themeColor="text1"/>
                <w:sz w:val="22"/>
              </w:rPr>
            </w:pPr>
            <w:r>
              <w:rPr>
                <w:rFonts w:ascii="メイリオ" w:eastAsia="メイリオ" w:hAnsi="メイリオ" w:hint="eastAsia"/>
                <w:color w:val="000000" w:themeColor="text1"/>
                <w:sz w:val="22"/>
              </w:rPr>
              <w:t>○今後も</w:t>
            </w:r>
            <w:r w:rsidR="005A5B5F" w:rsidRPr="005A5B5F">
              <w:rPr>
                <w:rFonts w:ascii="メイリオ" w:eastAsia="メイリオ" w:hAnsi="メイリオ"/>
                <w:color w:val="000000" w:themeColor="text1"/>
                <w:sz w:val="22"/>
              </w:rPr>
              <w:t>引き続き、ブロック別災害廃棄物協議会での協力を強化するとともに災害廃棄物処理にあたっては地域特性を十分に考慮する必要があります。</w:t>
            </w:r>
          </w:p>
        </w:tc>
      </w:tr>
    </w:tbl>
    <w:p w14:paraId="4E6B2033" w14:textId="77777777" w:rsidR="007A2B20" w:rsidRDefault="007A2B20" w:rsidP="007A2B20">
      <w:pPr>
        <w:spacing w:line="320" w:lineRule="exact"/>
        <w:rPr>
          <w:rFonts w:ascii="メイリオ" w:eastAsia="メイリオ" w:hAnsi="メイリオ"/>
          <w:sz w:val="22"/>
        </w:rPr>
      </w:pPr>
    </w:p>
    <w:p w14:paraId="7EBF2C39"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714518D1" w14:textId="77777777" w:rsidTr="00BA0663">
        <w:tc>
          <w:tcPr>
            <w:tcW w:w="7560" w:type="dxa"/>
            <w:shd w:val="clear" w:color="auto" w:fill="D9D9D9" w:themeFill="background1" w:themeFillShade="D9"/>
            <w:vAlign w:val="center"/>
          </w:tcPr>
          <w:p w14:paraId="071095E6"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22535087"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7CA1F33D" w14:textId="77777777" w:rsidTr="00BA0663">
        <w:tc>
          <w:tcPr>
            <w:tcW w:w="7560" w:type="dxa"/>
          </w:tcPr>
          <w:p w14:paraId="02D5F899" w14:textId="3DCCBE8C"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A5B5F" w:rsidRPr="005A5B5F">
              <w:rPr>
                <w:rFonts w:ascii="メイリオ" w:eastAsia="メイリオ" w:hAnsi="メイリオ"/>
                <w:color w:val="000000" w:themeColor="text1"/>
                <w:sz w:val="22"/>
              </w:rPr>
              <w:t>県・町の災害廃棄物処理計画に基づき、町における災害廃棄物処理体制がより実効性のあるものとなるよう、県が主催する災害廃棄物処理に関する図上及び実動訓練や研修等に参加し、災害廃棄物処理を担当する職員のスキルアップを図ります。</w:t>
            </w:r>
          </w:p>
        </w:tc>
        <w:tc>
          <w:tcPr>
            <w:tcW w:w="1360" w:type="dxa"/>
          </w:tcPr>
          <w:p w14:paraId="65AEC3FF" w14:textId="50848C2C" w:rsidR="007A2B20" w:rsidRDefault="005A5B5F" w:rsidP="00BA0663">
            <w:pPr>
              <w:spacing w:line="320" w:lineRule="exact"/>
              <w:rPr>
                <w:rFonts w:ascii="メイリオ" w:eastAsia="メイリオ" w:hAnsi="メイリオ"/>
                <w:sz w:val="22"/>
              </w:rPr>
            </w:pPr>
            <w:r>
              <w:rPr>
                <w:rFonts w:ascii="メイリオ" w:eastAsia="メイリオ" w:hAnsi="メイリオ" w:hint="eastAsia"/>
                <w:sz w:val="22"/>
              </w:rPr>
              <w:t>住民課</w:t>
            </w:r>
          </w:p>
        </w:tc>
      </w:tr>
      <w:tr w:rsidR="007A2B20" w14:paraId="07FFFD12" w14:textId="77777777" w:rsidTr="00BA0663">
        <w:tc>
          <w:tcPr>
            <w:tcW w:w="7560" w:type="dxa"/>
          </w:tcPr>
          <w:p w14:paraId="6BFD67B0" w14:textId="1394D710"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A5B5F" w:rsidRPr="005A5B5F">
              <w:rPr>
                <w:rFonts w:ascii="メイリオ" w:eastAsia="メイリオ" w:hAnsi="メイリオ"/>
                <w:color w:val="000000" w:themeColor="text1"/>
                <w:sz w:val="22"/>
              </w:rPr>
              <w:t>県、市町、関係団体（（一社）えひめ産業資源循環協会及び（一社）愛媛県建設業協会）で構成されるブロック別災害廃棄物協議会（松山）を開催し、災害廃棄物処理の課題等について協議を行い、地域特性を十分に考慮した災害廃棄物処理体制の構築を図ります。</w:t>
            </w:r>
          </w:p>
        </w:tc>
        <w:tc>
          <w:tcPr>
            <w:tcW w:w="1360" w:type="dxa"/>
          </w:tcPr>
          <w:p w14:paraId="737FC6F1" w14:textId="15484667" w:rsidR="007A2B20" w:rsidRDefault="005A5B5F" w:rsidP="00BA0663">
            <w:pPr>
              <w:spacing w:line="320" w:lineRule="exact"/>
              <w:rPr>
                <w:rFonts w:ascii="メイリオ" w:eastAsia="メイリオ" w:hAnsi="メイリオ"/>
                <w:sz w:val="22"/>
              </w:rPr>
            </w:pPr>
            <w:r>
              <w:rPr>
                <w:rFonts w:ascii="メイリオ" w:eastAsia="メイリオ" w:hAnsi="メイリオ" w:hint="eastAsia"/>
                <w:sz w:val="22"/>
              </w:rPr>
              <w:t>住民課</w:t>
            </w:r>
          </w:p>
        </w:tc>
      </w:tr>
    </w:tbl>
    <w:p w14:paraId="57A24111" w14:textId="77777777" w:rsidR="00FA359B" w:rsidRDefault="00FA359B" w:rsidP="007805C5">
      <w:pPr>
        <w:spacing w:line="320" w:lineRule="exact"/>
        <w:rPr>
          <w:rFonts w:ascii="メイリオ" w:eastAsia="メイリオ" w:hAnsi="メイリオ"/>
          <w:sz w:val="22"/>
        </w:rPr>
      </w:pPr>
    </w:p>
    <w:p w14:paraId="10792AC2" w14:textId="078B1979" w:rsidR="00C55CA5" w:rsidRPr="00CB7527" w:rsidRDefault="00C55CA5" w:rsidP="00C55CA5">
      <w:pPr>
        <w:pStyle w:val="4"/>
        <w:spacing w:before="0" w:after="0"/>
        <w:ind w:leftChars="290" w:left="609"/>
        <w:rPr>
          <w:rFonts w:ascii="BIZ UDPゴシック" w:eastAsia="BIZ UDPゴシック" w:hAnsi="BIZ UDPゴシック"/>
          <w:dstrike/>
          <w:sz w:val="22"/>
        </w:rPr>
      </w:pPr>
      <w:bookmarkStart w:id="118" w:name="_Toc221880641"/>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CB7527" w:rsidRPr="00CB7527">
        <w:rPr>
          <w:rFonts w:ascii="BIZ UDPゴシック" w:eastAsia="BIZ UDPゴシック" w:hAnsi="BIZ UDPゴシック" w:hint="eastAsia"/>
          <w:sz w:val="22"/>
        </w:rPr>
        <w:t>廃棄物処理関係団体等との連携</w:t>
      </w:r>
      <w:bookmarkEnd w:id="118"/>
    </w:p>
    <w:p w14:paraId="4034B31E" w14:textId="77777777" w:rsidR="001A3ED9" w:rsidRDefault="001A3ED9" w:rsidP="001A3ED9">
      <w:pPr>
        <w:spacing w:line="320" w:lineRule="exact"/>
        <w:rPr>
          <w:rFonts w:ascii="メイリオ" w:eastAsia="メイリオ" w:hAnsi="メイリオ"/>
          <w:sz w:val="22"/>
        </w:rPr>
      </w:pPr>
    </w:p>
    <w:p w14:paraId="40C86655"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2AC573DD" w14:textId="77777777" w:rsidTr="00BA0663">
        <w:tc>
          <w:tcPr>
            <w:tcW w:w="8920" w:type="dxa"/>
          </w:tcPr>
          <w:p w14:paraId="630AA76A" w14:textId="726EF26F"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5A5B5F" w:rsidRPr="005A5B5F">
              <w:rPr>
                <w:rFonts w:ascii="メイリオ" w:eastAsia="メイリオ" w:hAnsi="メイリオ"/>
                <w:color w:val="000000" w:themeColor="text1"/>
                <w:sz w:val="22"/>
              </w:rPr>
              <w:t>県、市町、（一社）えひめ産業資源循環協会との間で締結した「災害時における災害廃棄物等の処理等の協力に関する協定」に基づく具体的な協力の内容について継続的に協議を行うとともに、実効性のある町内事業者及び広域協力体制の構築を図る必要があります。</w:t>
            </w:r>
          </w:p>
        </w:tc>
      </w:tr>
    </w:tbl>
    <w:p w14:paraId="67FEA8AF" w14:textId="77777777" w:rsidR="007A2B20" w:rsidRDefault="007A2B20" w:rsidP="007A2B20">
      <w:pPr>
        <w:spacing w:line="320" w:lineRule="exact"/>
        <w:rPr>
          <w:rFonts w:ascii="メイリオ" w:eastAsia="メイリオ" w:hAnsi="メイリオ"/>
          <w:sz w:val="22"/>
        </w:rPr>
      </w:pPr>
    </w:p>
    <w:p w14:paraId="2F9A1F29"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5EE03ECF" w14:textId="77777777" w:rsidTr="00BA0663">
        <w:tc>
          <w:tcPr>
            <w:tcW w:w="7560" w:type="dxa"/>
            <w:shd w:val="clear" w:color="auto" w:fill="D9D9D9" w:themeFill="background1" w:themeFillShade="D9"/>
            <w:vAlign w:val="center"/>
          </w:tcPr>
          <w:p w14:paraId="46AA3CB7"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0BE803A3"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48455D52" w14:textId="77777777" w:rsidTr="00BA0663">
        <w:tc>
          <w:tcPr>
            <w:tcW w:w="7560" w:type="dxa"/>
          </w:tcPr>
          <w:p w14:paraId="5BD666AF" w14:textId="24C8094B"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5A5B5F" w:rsidRPr="005A5B5F">
              <w:rPr>
                <w:rFonts w:ascii="メイリオ" w:eastAsia="メイリオ" w:hAnsi="メイリオ"/>
                <w:color w:val="000000" w:themeColor="text1"/>
                <w:sz w:val="22"/>
              </w:rPr>
              <w:t>「災害時における災害廃棄物等の処理等の協力に関する協定」に基づく具体的・実効性のある協力体制の構築を図ります。</w:t>
            </w:r>
          </w:p>
        </w:tc>
        <w:tc>
          <w:tcPr>
            <w:tcW w:w="1360" w:type="dxa"/>
          </w:tcPr>
          <w:p w14:paraId="4B2E3F76" w14:textId="365C4510" w:rsidR="007A2B20" w:rsidRDefault="005A5B5F" w:rsidP="00BA0663">
            <w:pPr>
              <w:spacing w:line="320" w:lineRule="exact"/>
              <w:rPr>
                <w:rFonts w:ascii="メイリオ" w:eastAsia="メイリオ" w:hAnsi="メイリオ"/>
                <w:sz w:val="22"/>
              </w:rPr>
            </w:pPr>
            <w:r>
              <w:rPr>
                <w:rFonts w:ascii="メイリオ" w:eastAsia="メイリオ" w:hAnsi="メイリオ" w:hint="eastAsia"/>
                <w:sz w:val="22"/>
              </w:rPr>
              <w:t>住民課</w:t>
            </w:r>
          </w:p>
        </w:tc>
      </w:tr>
    </w:tbl>
    <w:p w14:paraId="2C1B9809" w14:textId="77777777" w:rsidR="00C55CA5" w:rsidRDefault="00C55CA5" w:rsidP="00C55CA5">
      <w:pPr>
        <w:spacing w:line="320" w:lineRule="exact"/>
        <w:rPr>
          <w:rFonts w:ascii="メイリオ" w:eastAsia="メイリオ" w:hAnsi="メイリオ"/>
          <w:sz w:val="22"/>
        </w:rPr>
      </w:pPr>
    </w:p>
    <w:p w14:paraId="4F700C03" w14:textId="0CD24438" w:rsidR="005A5B5F" w:rsidRDefault="005A5B5F" w:rsidP="005A5B5F">
      <w:pPr>
        <w:spacing w:line="320" w:lineRule="exact"/>
        <w:rPr>
          <w:rFonts w:ascii="メイリオ" w:eastAsia="メイリオ" w:hAnsi="メイリオ"/>
          <w:sz w:val="22"/>
        </w:rPr>
      </w:pPr>
      <w:r>
        <w:rPr>
          <w:rFonts w:ascii="メイリオ" w:eastAsia="メイリオ" w:hAnsi="メイリオ"/>
          <w:sz w:val="22"/>
        </w:rPr>
        <w:br w:type="page"/>
      </w:r>
    </w:p>
    <w:p w14:paraId="798FBDCE" w14:textId="77777777" w:rsidR="00FA359B" w:rsidRDefault="00FA359B" w:rsidP="00151BB3">
      <w:pPr>
        <w:spacing w:line="320" w:lineRule="exact"/>
        <w:rPr>
          <w:rFonts w:ascii="メイリオ" w:eastAsia="メイリオ" w:hAnsi="メイリオ"/>
          <w:sz w:val="22"/>
        </w:rPr>
      </w:pPr>
    </w:p>
    <w:p w14:paraId="092AAD27" w14:textId="69A40906" w:rsidR="00151BB3" w:rsidRPr="003A5063" w:rsidRDefault="00151BB3" w:rsidP="002D754F">
      <w:pPr>
        <w:wordWrap w:val="0"/>
        <w:autoSpaceDE w:val="0"/>
        <w:autoSpaceDN w:val="0"/>
        <w:spacing w:line="360" w:lineRule="exact"/>
        <w:ind w:leftChars="340" w:left="714"/>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090783">
        <w:rPr>
          <w:rFonts w:ascii="BIZ UDゴシック" w:eastAsia="BIZ UDゴシック" w:hAnsi="BIZ UDゴシック" w:cs="Times New Roman" w:hint="eastAsia"/>
          <w:color w:val="000000" w:themeColor="text1"/>
          <w:sz w:val="20"/>
          <w:szCs w:val="20"/>
          <w14:ligatures w14:val="none"/>
        </w:rPr>
        <w:t>７</w:t>
      </w:r>
      <w:r w:rsidR="001277D8" w:rsidRPr="001277D8">
        <w:rPr>
          <w:rFonts w:ascii="BIZ UDゴシック" w:eastAsia="BIZ UDゴシック" w:hAnsi="BIZ UDゴシック" w:cs="Times New Roman" w:hint="eastAsia"/>
          <w:color w:val="000000" w:themeColor="text1"/>
          <w:sz w:val="20"/>
          <w:szCs w:val="20"/>
          <w14:ligatures w14:val="none"/>
        </w:rPr>
        <w:t>－（</w:t>
      </w:r>
      <w:r w:rsidR="001277D8" w:rsidRPr="001277D8">
        <w:rPr>
          <w:rFonts w:ascii="BIZ UDゴシック" w:eastAsia="BIZ UDゴシック" w:hAnsi="BIZ UDゴシック" w:cs="Times New Roman"/>
          <w:color w:val="000000" w:themeColor="text1"/>
          <w:sz w:val="20"/>
          <w:szCs w:val="20"/>
          <w14:ligatures w14:val="none"/>
        </w:rPr>
        <w:t>1）災害廃棄物の処理の停滞等による復旧・復興の大幅な遅れ</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151BB3" w14:paraId="1625932F" w14:textId="77777777" w:rsidTr="005A5B5F">
        <w:tc>
          <w:tcPr>
            <w:tcW w:w="4767" w:type="dxa"/>
            <w:shd w:val="clear" w:color="auto" w:fill="D9D9D9" w:themeFill="background1" w:themeFillShade="D9"/>
            <w:vAlign w:val="center"/>
          </w:tcPr>
          <w:p w14:paraId="45415F53" w14:textId="77777777" w:rsidR="00151BB3" w:rsidRPr="00271681" w:rsidRDefault="00151BB3"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7F2C8CB" w14:textId="77777777" w:rsidR="00151BB3" w:rsidRPr="002D754F" w:rsidRDefault="00151BB3" w:rsidP="00BA0663">
            <w:pPr>
              <w:jc w:val="center"/>
              <w:rPr>
                <w:rFonts w:ascii="BIZ UDゴシック" w:eastAsia="BIZ UDゴシック" w:hAnsi="BIZ UDゴシック"/>
                <w:color w:val="000000" w:themeColor="text1"/>
                <w:sz w:val="18"/>
                <w:szCs w:val="18"/>
              </w:rPr>
            </w:pPr>
            <w:r w:rsidRPr="002D754F">
              <w:rPr>
                <w:rFonts w:ascii="BIZ UDゴシック" w:eastAsia="BIZ UDゴシック" w:hAnsi="BIZ UDゴシック" w:hint="eastAsia"/>
                <w:color w:val="000000" w:themeColor="text1"/>
                <w:sz w:val="18"/>
                <w:szCs w:val="18"/>
              </w:rPr>
              <w:t>現状値</w:t>
            </w:r>
          </w:p>
          <w:p w14:paraId="380E0530" w14:textId="77777777" w:rsidR="00151BB3" w:rsidRPr="002D754F" w:rsidRDefault="00151BB3" w:rsidP="00BA0663">
            <w:pPr>
              <w:jc w:val="center"/>
              <w:rPr>
                <w:rFonts w:ascii="BIZ UDゴシック" w:eastAsia="BIZ UDゴシック" w:hAnsi="BIZ UDゴシック"/>
                <w:color w:val="000000" w:themeColor="text1"/>
                <w:sz w:val="18"/>
                <w:szCs w:val="18"/>
              </w:rPr>
            </w:pPr>
            <w:r w:rsidRPr="002D754F">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CE9DC94" w14:textId="77777777" w:rsidR="00151BB3" w:rsidRPr="002D754F" w:rsidRDefault="00151BB3" w:rsidP="00BA0663">
            <w:pPr>
              <w:jc w:val="center"/>
              <w:rPr>
                <w:rFonts w:ascii="BIZ UDゴシック" w:eastAsia="BIZ UDゴシック" w:hAnsi="BIZ UDゴシック"/>
                <w:color w:val="000000" w:themeColor="text1"/>
                <w:sz w:val="18"/>
                <w:szCs w:val="18"/>
              </w:rPr>
            </w:pPr>
            <w:r w:rsidRPr="002D754F">
              <w:rPr>
                <w:rFonts w:ascii="BIZ UDゴシック" w:eastAsia="BIZ UDゴシック" w:hAnsi="BIZ UDゴシック" w:hint="eastAsia"/>
                <w:color w:val="000000" w:themeColor="text1"/>
                <w:sz w:val="18"/>
                <w:szCs w:val="18"/>
              </w:rPr>
              <w:t>目標値</w:t>
            </w:r>
          </w:p>
          <w:p w14:paraId="02BFE0F4" w14:textId="77777777" w:rsidR="00151BB3" w:rsidRPr="002D754F" w:rsidRDefault="00151BB3" w:rsidP="00BA0663">
            <w:pPr>
              <w:jc w:val="center"/>
              <w:rPr>
                <w:rFonts w:ascii="BIZ UDゴシック" w:eastAsia="BIZ UDゴシック" w:hAnsi="BIZ UDゴシック"/>
                <w:color w:val="000000" w:themeColor="text1"/>
                <w:sz w:val="18"/>
                <w:szCs w:val="18"/>
              </w:rPr>
            </w:pPr>
            <w:r w:rsidRPr="002D754F">
              <w:rPr>
                <w:rFonts w:ascii="BIZ UDゴシック" w:eastAsia="BIZ UDゴシック" w:hAnsi="BIZ UDゴシック" w:hint="eastAsia"/>
                <w:color w:val="000000" w:themeColor="text1"/>
                <w:sz w:val="18"/>
                <w:szCs w:val="18"/>
              </w:rPr>
              <w:t>（令和12年度）</w:t>
            </w:r>
          </w:p>
        </w:tc>
      </w:tr>
      <w:tr w:rsidR="001277D8" w14:paraId="214A383C" w14:textId="77777777" w:rsidTr="005A5B5F">
        <w:tc>
          <w:tcPr>
            <w:tcW w:w="4767" w:type="dxa"/>
            <w:vAlign w:val="center"/>
          </w:tcPr>
          <w:p w14:paraId="3A8C41CD" w14:textId="2821FB77" w:rsidR="001277D8" w:rsidRPr="00271681" w:rsidRDefault="001277D8" w:rsidP="001277D8">
            <w:pPr>
              <w:spacing w:line="320" w:lineRule="exact"/>
              <w:rPr>
                <w:rFonts w:ascii="メイリオ" w:eastAsia="メイリオ" w:hAnsi="メイリオ"/>
                <w:color w:val="000000" w:themeColor="text1"/>
                <w:sz w:val="22"/>
                <w:szCs w:val="24"/>
              </w:rPr>
            </w:pPr>
            <w:r w:rsidRPr="00422A9E">
              <w:rPr>
                <w:rFonts w:ascii="メイリオ" w:eastAsia="メイリオ" w:hAnsi="メイリオ" w:hint="eastAsia"/>
                <w:color w:val="000000" w:themeColor="text1"/>
                <w:sz w:val="22"/>
                <w:szCs w:val="24"/>
              </w:rPr>
              <w:t>災害時におけるごみ等に係る協定締結数</w:t>
            </w:r>
          </w:p>
        </w:tc>
        <w:tc>
          <w:tcPr>
            <w:tcW w:w="2089" w:type="dxa"/>
            <w:tcBorders>
              <w:top w:val="single" w:sz="8" w:space="0" w:color="auto"/>
              <w:left w:val="single" w:sz="8" w:space="0" w:color="auto"/>
              <w:bottom w:val="single" w:sz="8" w:space="0" w:color="auto"/>
              <w:right w:val="single" w:sz="8" w:space="0" w:color="auto"/>
            </w:tcBorders>
            <w:vAlign w:val="center"/>
          </w:tcPr>
          <w:p w14:paraId="31C52A25" w14:textId="3B3EFAF6" w:rsidR="001277D8" w:rsidRPr="002D754F" w:rsidRDefault="001277D8" w:rsidP="001277D8">
            <w:pPr>
              <w:spacing w:line="280" w:lineRule="exact"/>
              <w:jc w:val="center"/>
              <w:rPr>
                <w:rFonts w:ascii="メイリオ" w:eastAsia="メイリオ" w:hAnsi="メイリオ"/>
                <w:color w:val="000000" w:themeColor="text1"/>
                <w:sz w:val="20"/>
                <w:szCs w:val="20"/>
              </w:rPr>
            </w:pPr>
            <w:r w:rsidRPr="002D754F">
              <w:rPr>
                <w:rFonts w:ascii="メイリオ" w:eastAsia="メイリオ" w:hAnsi="メイリオ" w:hint="eastAsia"/>
                <w:color w:val="000000" w:themeColor="text1"/>
                <w:sz w:val="20"/>
                <w:szCs w:val="20"/>
              </w:rPr>
              <w:t>0</w:t>
            </w:r>
            <w:r w:rsidR="00E46DBE" w:rsidRPr="002D754F">
              <w:rPr>
                <w:rFonts w:ascii="メイリオ" w:eastAsia="メイリオ" w:hAnsi="メイリオ" w:hint="eastAsia"/>
                <w:color w:val="000000" w:themeColor="text1"/>
                <w:sz w:val="20"/>
                <w:szCs w:val="20"/>
              </w:rPr>
              <w:t>件</w:t>
            </w:r>
          </w:p>
        </w:tc>
        <w:tc>
          <w:tcPr>
            <w:tcW w:w="2090" w:type="dxa"/>
            <w:tcBorders>
              <w:top w:val="single" w:sz="8" w:space="0" w:color="auto"/>
              <w:left w:val="single" w:sz="8" w:space="0" w:color="auto"/>
              <w:bottom w:val="single" w:sz="8" w:space="0" w:color="auto"/>
              <w:right w:val="single" w:sz="8" w:space="0" w:color="auto"/>
            </w:tcBorders>
            <w:vAlign w:val="center"/>
          </w:tcPr>
          <w:p w14:paraId="73EE8AA8" w14:textId="631A4614" w:rsidR="001277D8" w:rsidRPr="002D754F" w:rsidRDefault="001277D8" w:rsidP="001277D8">
            <w:pPr>
              <w:spacing w:line="280" w:lineRule="exact"/>
              <w:jc w:val="center"/>
              <w:rPr>
                <w:rFonts w:ascii="メイリオ" w:eastAsia="メイリオ" w:hAnsi="メイリオ"/>
                <w:color w:val="000000" w:themeColor="text1"/>
                <w:sz w:val="20"/>
                <w:szCs w:val="20"/>
              </w:rPr>
            </w:pPr>
            <w:r w:rsidRPr="002D754F">
              <w:rPr>
                <w:rFonts w:ascii="メイリオ" w:eastAsia="メイリオ" w:hAnsi="メイリオ" w:hint="eastAsia"/>
                <w:color w:val="000000" w:themeColor="text1"/>
                <w:sz w:val="20"/>
                <w:szCs w:val="20"/>
              </w:rPr>
              <w:t>2</w:t>
            </w:r>
            <w:r w:rsidR="00E46DBE" w:rsidRPr="002D754F">
              <w:rPr>
                <w:rFonts w:ascii="メイリオ" w:eastAsia="メイリオ" w:hAnsi="メイリオ" w:hint="eastAsia"/>
                <w:color w:val="000000" w:themeColor="text1"/>
                <w:sz w:val="20"/>
                <w:szCs w:val="20"/>
              </w:rPr>
              <w:t>件</w:t>
            </w:r>
          </w:p>
        </w:tc>
      </w:tr>
      <w:tr w:rsidR="001277D8" w14:paraId="667DDC66" w14:textId="77777777" w:rsidTr="005A5B5F">
        <w:tc>
          <w:tcPr>
            <w:tcW w:w="4767" w:type="dxa"/>
            <w:vAlign w:val="center"/>
          </w:tcPr>
          <w:p w14:paraId="375C0A2C" w14:textId="3AB8D95A" w:rsidR="001277D8" w:rsidRPr="00271681" w:rsidRDefault="001277D8" w:rsidP="001277D8">
            <w:pPr>
              <w:spacing w:line="320" w:lineRule="exact"/>
              <w:rPr>
                <w:rFonts w:ascii="メイリオ" w:eastAsia="メイリオ" w:hAnsi="メイリオ"/>
                <w:color w:val="000000" w:themeColor="text1"/>
                <w:sz w:val="22"/>
                <w:szCs w:val="24"/>
              </w:rPr>
            </w:pPr>
            <w:r w:rsidRPr="00422A9E">
              <w:rPr>
                <w:rFonts w:ascii="メイリオ" w:eastAsia="メイリオ" w:hAnsi="メイリオ" w:hint="eastAsia"/>
                <w:color w:val="000000" w:themeColor="text1"/>
                <w:sz w:val="22"/>
                <w:szCs w:val="24"/>
              </w:rPr>
              <w:t>災害廃棄物処理置場の選定</w:t>
            </w:r>
          </w:p>
        </w:tc>
        <w:tc>
          <w:tcPr>
            <w:tcW w:w="2089" w:type="dxa"/>
            <w:tcBorders>
              <w:top w:val="single" w:sz="8" w:space="0" w:color="auto"/>
              <w:left w:val="single" w:sz="8" w:space="0" w:color="auto"/>
              <w:bottom w:val="single" w:sz="8" w:space="0" w:color="auto"/>
              <w:right w:val="single" w:sz="8" w:space="0" w:color="auto"/>
            </w:tcBorders>
            <w:vAlign w:val="center"/>
          </w:tcPr>
          <w:p w14:paraId="60FF128C" w14:textId="315A0137" w:rsidR="001277D8" w:rsidRPr="002D754F" w:rsidRDefault="001277D8" w:rsidP="001277D8">
            <w:pPr>
              <w:spacing w:line="280" w:lineRule="exact"/>
              <w:jc w:val="center"/>
              <w:rPr>
                <w:rFonts w:ascii="メイリオ" w:eastAsia="メイリオ" w:hAnsi="メイリオ"/>
                <w:color w:val="000000" w:themeColor="text1"/>
                <w:sz w:val="20"/>
                <w:szCs w:val="20"/>
              </w:rPr>
            </w:pPr>
            <w:r w:rsidRPr="002D754F">
              <w:rPr>
                <w:rFonts w:ascii="メイリオ" w:eastAsia="メイリオ" w:hAnsi="メイリオ" w:hint="eastAsia"/>
                <w:color w:val="000000" w:themeColor="text1"/>
                <w:sz w:val="20"/>
                <w:szCs w:val="20"/>
              </w:rPr>
              <w:t>９</w:t>
            </w:r>
            <w:r w:rsidR="00E46DBE" w:rsidRPr="002D754F">
              <w:rPr>
                <w:rFonts w:ascii="メイリオ" w:eastAsia="メイリオ" w:hAnsi="メイリオ" w:hint="eastAsia"/>
                <w:color w:val="000000" w:themeColor="text1"/>
                <w:sz w:val="20"/>
                <w:szCs w:val="20"/>
              </w:rPr>
              <w:t>箇所</w:t>
            </w:r>
          </w:p>
        </w:tc>
        <w:tc>
          <w:tcPr>
            <w:tcW w:w="2090" w:type="dxa"/>
            <w:tcBorders>
              <w:top w:val="single" w:sz="8" w:space="0" w:color="auto"/>
              <w:left w:val="single" w:sz="8" w:space="0" w:color="auto"/>
              <w:bottom w:val="single" w:sz="8" w:space="0" w:color="auto"/>
              <w:right w:val="single" w:sz="8" w:space="0" w:color="auto"/>
            </w:tcBorders>
            <w:vAlign w:val="center"/>
          </w:tcPr>
          <w:p w14:paraId="34777986" w14:textId="0E403A59" w:rsidR="001277D8" w:rsidRPr="002D754F" w:rsidRDefault="001277D8" w:rsidP="001277D8">
            <w:pPr>
              <w:spacing w:line="280" w:lineRule="exact"/>
              <w:jc w:val="center"/>
              <w:rPr>
                <w:rFonts w:ascii="メイリオ" w:eastAsia="メイリオ" w:hAnsi="メイリオ"/>
                <w:color w:val="000000" w:themeColor="text1"/>
                <w:sz w:val="20"/>
                <w:szCs w:val="20"/>
              </w:rPr>
            </w:pPr>
            <w:r w:rsidRPr="002D754F">
              <w:rPr>
                <w:rFonts w:ascii="メイリオ" w:eastAsia="メイリオ" w:hAnsi="メイリオ" w:hint="eastAsia"/>
                <w:color w:val="000000" w:themeColor="text1"/>
                <w:sz w:val="20"/>
                <w:szCs w:val="20"/>
              </w:rPr>
              <w:t>10</w:t>
            </w:r>
            <w:r w:rsidR="00E46DBE" w:rsidRPr="002D754F">
              <w:rPr>
                <w:rFonts w:ascii="メイリオ" w:eastAsia="メイリオ" w:hAnsi="メイリオ" w:hint="eastAsia"/>
                <w:color w:val="000000" w:themeColor="text1"/>
                <w:sz w:val="20"/>
                <w:szCs w:val="20"/>
              </w:rPr>
              <w:t>箇所</w:t>
            </w:r>
          </w:p>
        </w:tc>
      </w:tr>
    </w:tbl>
    <w:p w14:paraId="0FF82996" w14:textId="77777777" w:rsidR="00815F90" w:rsidRDefault="00815F90" w:rsidP="00815F90">
      <w:pPr>
        <w:spacing w:line="320" w:lineRule="exact"/>
        <w:rPr>
          <w:rFonts w:ascii="メイリオ" w:eastAsia="メイリオ" w:hAnsi="メイリオ"/>
          <w:sz w:val="22"/>
        </w:rPr>
      </w:pPr>
    </w:p>
    <w:p w14:paraId="3E601B5C" w14:textId="77777777" w:rsidR="00815F90" w:rsidRDefault="00815F90" w:rsidP="00815F90">
      <w:pPr>
        <w:spacing w:line="320" w:lineRule="exact"/>
        <w:rPr>
          <w:rFonts w:ascii="メイリオ" w:eastAsia="メイリオ" w:hAnsi="メイリオ"/>
          <w:sz w:val="22"/>
        </w:rPr>
      </w:pPr>
      <w:r>
        <w:rPr>
          <w:rFonts w:ascii="メイリオ" w:eastAsia="メイリオ" w:hAnsi="メイリオ"/>
          <w:sz w:val="22"/>
        </w:rPr>
        <w:br w:type="page"/>
      </w:r>
    </w:p>
    <w:p w14:paraId="369E3329" w14:textId="77777777" w:rsidR="00AC0C6F" w:rsidRPr="007805C5" w:rsidRDefault="00AC0C6F" w:rsidP="00C058AC">
      <w:pPr>
        <w:spacing w:line="320" w:lineRule="exact"/>
        <w:rPr>
          <w:rFonts w:ascii="メイリオ" w:eastAsia="メイリオ" w:hAnsi="メイリオ"/>
          <w:sz w:val="22"/>
        </w:rPr>
      </w:pPr>
    </w:p>
    <w:p w14:paraId="3557C8AA" w14:textId="4C31EEFD" w:rsidR="00C058AC" w:rsidRPr="00EF4D94" w:rsidRDefault="00090783" w:rsidP="00F92FCA">
      <w:pPr>
        <w:pStyle w:val="3"/>
        <w:spacing w:before="0" w:after="0"/>
        <w:ind w:leftChars="210" w:left="441"/>
        <w:rPr>
          <w:rFonts w:ascii="BIZ UDPゴシック" w:eastAsia="BIZ UDPゴシック" w:hAnsi="BIZ UDPゴシック"/>
        </w:rPr>
      </w:pPr>
      <w:bookmarkStart w:id="119" w:name="_Toc221880642"/>
      <w:bookmarkStart w:id="120" w:name="_Hlk218328751"/>
      <w:r>
        <w:rPr>
          <w:rFonts w:ascii="BIZ UDPゴシック" w:eastAsia="BIZ UDPゴシック" w:hAnsi="BIZ UDPゴシック" w:hint="eastAsia"/>
        </w:rPr>
        <w:t>７</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（2）人材不足、地域コミュニティの崩壊等による復興の大幅な遅れ</w:t>
      </w:r>
      <w:bookmarkEnd w:id="119"/>
    </w:p>
    <w:bookmarkEnd w:id="120"/>
    <w:p w14:paraId="253C1413" w14:textId="77777777" w:rsidR="007805C5" w:rsidRDefault="007805C5" w:rsidP="007805C5">
      <w:pPr>
        <w:spacing w:line="320" w:lineRule="exact"/>
        <w:rPr>
          <w:rFonts w:ascii="メイリオ" w:eastAsia="メイリオ" w:hAnsi="メイリオ"/>
          <w:sz w:val="22"/>
        </w:rPr>
      </w:pPr>
    </w:p>
    <w:p w14:paraId="0CDAEB6E" w14:textId="55BB76E5" w:rsidR="007805C5" w:rsidRPr="007805C5" w:rsidRDefault="007805C5" w:rsidP="007805C5">
      <w:pPr>
        <w:pStyle w:val="4"/>
        <w:spacing w:before="0" w:after="0"/>
        <w:ind w:leftChars="290" w:left="609"/>
        <w:rPr>
          <w:rFonts w:ascii="BIZ UDPゴシック" w:eastAsia="BIZ UDPゴシック" w:hAnsi="BIZ UDPゴシック"/>
          <w:sz w:val="22"/>
        </w:rPr>
      </w:pPr>
      <w:bookmarkStart w:id="121" w:name="_Toc221880643"/>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CB7527" w:rsidRPr="00CB7527">
        <w:rPr>
          <w:rFonts w:ascii="BIZ UDPゴシック" w:eastAsia="BIZ UDPゴシック" w:hAnsi="BIZ UDPゴシック" w:hint="eastAsia"/>
          <w:sz w:val="22"/>
        </w:rPr>
        <w:t>復旧・復興を担う人材等の確保</w:t>
      </w:r>
      <w:bookmarkEnd w:id="121"/>
    </w:p>
    <w:p w14:paraId="70757A7E" w14:textId="77777777" w:rsidR="001A3ED9" w:rsidRDefault="001A3ED9" w:rsidP="001A3ED9">
      <w:pPr>
        <w:spacing w:line="320" w:lineRule="exact"/>
        <w:rPr>
          <w:rFonts w:ascii="メイリオ" w:eastAsia="メイリオ" w:hAnsi="メイリオ"/>
          <w:sz w:val="22"/>
        </w:rPr>
      </w:pPr>
    </w:p>
    <w:p w14:paraId="65E91A33"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003883A6" w14:textId="77777777" w:rsidTr="00BA0663">
        <w:tc>
          <w:tcPr>
            <w:tcW w:w="8920" w:type="dxa"/>
          </w:tcPr>
          <w:p w14:paraId="20B13D99" w14:textId="2ED19175" w:rsidR="002D754F" w:rsidRPr="002D754F" w:rsidRDefault="001A3ED9" w:rsidP="002D754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2D754F" w:rsidRPr="002D754F">
              <w:rPr>
                <w:rFonts w:ascii="メイリオ" w:eastAsia="メイリオ" w:hAnsi="メイリオ" w:hint="eastAsia"/>
                <w:color w:val="000000" w:themeColor="text1"/>
                <w:sz w:val="22"/>
              </w:rPr>
              <w:t>大規模災害時における道路啓開等の復旧・復興を迅速に行うためには、建設業者の協力が不可欠であることから、建設業</w:t>
            </w:r>
            <w:r w:rsidR="000E0E5A" w:rsidRPr="000E0E5A">
              <w:rPr>
                <w:rFonts w:ascii="メイリオ" w:eastAsia="メイリオ" w:hAnsi="メイリオ"/>
                <w:color w:val="000000" w:themeColor="text1"/>
                <w:sz w:val="22"/>
              </w:rPr>
              <w:t>BCP</w:t>
            </w:r>
            <w:r w:rsidR="002D754F" w:rsidRPr="002D754F">
              <w:rPr>
                <w:rFonts w:ascii="メイリオ" w:eastAsia="メイリオ" w:hAnsi="メイリオ" w:hint="eastAsia"/>
                <w:color w:val="000000" w:themeColor="text1"/>
                <w:sz w:val="22"/>
              </w:rPr>
              <w:t>の策定を継続して促すことが必要です。</w:t>
            </w:r>
          </w:p>
          <w:p w14:paraId="4A94CFAD" w14:textId="292FFA61" w:rsidR="002D754F" w:rsidRPr="002D754F" w:rsidRDefault="002D754F" w:rsidP="002D754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2D754F">
              <w:rPr>
                <w:rFonts w:ascii="メイリオ" w:eastAsia="メイリオ" w:hAnsi="メイリオ" w:hint="eastAsia"/>
                <w:color w:val="000000" w:themeColor="text1"/>
                <w:sz w:val="22"/>
              </w:rPr>
              <w:t>○職員・施設等の被災による機能の大幅な低下を回避するため、県や他自治体からの支援を円滑に受けるための体制を整備する必要があります。</w:t>
            </w:r>
          </w:p>
          <w:p w14:paraId="3A9EFC0E" w14:textId="30A52C9D" w:rsidR="001A3ED9" w:rsidRPr="00762805" w:rsidRDefault="002D754F" w:rsidP="002D754F">
            <w:pPr>
              <w:spacing w:beforeLines="20" w:before="64" w:afterLines="20" w:after="64" w:line="320" w:lineRule="exact"/>
              <w:ind w:left="220" w:hangingChars="100" w:hanging="220"/>
              <w:rPr>
                <w:rFonts w:ascii="メイリオ" w:eastAsia="メイリオ" w:hAnsi="メイリオ"/>
                <w:color w:val="000000" w:themeColor="text1"/>
                <w:sz w:val="22"/>
              </w:rPr>
            </w:pPr>
            <w:r w:rsidRPr="002D754F">
              <w:rPr>
                <w:rFonts w:ascii="メイリオ" w:eastAsia="メイリオ" w:hAnsi="メイリオ" w:hint="eastAsia"/>
                <w:color w:val="000000" w:themeColor="text1"/>
                <w:sz w:val="22"/>
              </w:rPr>
              <w:t>○大規模災害が発生した際の復旧・復興活動にはボランティアによる活動支援が不可欠ですが、災害ボランティアの受入体制や活動支援体制を平時から整えておかなければ、災害時の円滑なボランティア活動が滞る恐れがあります。</w:t>
            </w:r>
          </w:p>
        </w:tc>
      </w:tr>
    </w:tbl>
    <w:p w14:paraId="0BD4E014" w14:textId="77777777" w:rsidR="007A2B20" w:rsidRDefault="007A2B20" w:rsidP="007A2B20">
      <w:pPr>
        <w:spacing w:line="320" w:lineRule="exact"/>
        <w:rPr>
          <w:rFonts w:ascii="メイリオ" w:eastAsia="メイリオ" w:hAnsi="メイリオ"/>
          <w:sz w:val="22"/>
        </w:rPr>
      </w:pPr>
    </w:p>
    <w:p w14:paraId="00A508C8"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73FF69CE" w14:textId="77777777" w:rsidTr="00BA0663">
        <w:tc>
          <w:tcPr>
            <w:tcW w:w="7560" w:type="dxa"/>
            <w:shd w:val="clear" w:color="auto" w:fill="D9D9D9" w:themeFill="background1" w:themeFillShade="D9"/>
            <w:vAlign w:val="center"/>
          </w:tcPr>
          <w:p w14:paraId="564E85E5"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1D738699"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06B93728" w14:textId="77777777" w:rsidTr="00BA0663">
        <w:tc>
          <w:tcPr>
            <w:tcW w:w="7560" w:type="dxa"/>
          </w:tcPr>
          <w:p w14:paraId="288AF5F4" w14:textId="192194C1" w:rsidR="007A2B20" w:rsidRPr="001C3678" w:rsidRDefault="007A2B20" w:rsidP="00BA0663">
            <w:pPr>
              <w:spacing w:line="320" w:lineRule="exact"/>
              <w:ind w:left="224" w:hangingChars="102" w:hanging="224"/>
              <w:rPr>
                <w:rFonts w:ascii="メイリオ" w:eastAsia="メイリオ" w:hAnsi="メイリオ"/>
                <w:color w:val="000000" w:themeColor="text1"/>
                <w:sz w:val="22"/>
              </w:rPr>
            </w:pPr>
            <w:r w:rsidRPr="001C3678">
              <w:rPr>
                <w:rFonts w:ascii="メイリオ" w:eastAsia="メイリオ" w:hAnsi="メイリオ"/>
                <w:color w:val="000000" w:themeColor="text1"/>
                <w:sz w:val="22"/>
              </w:rPr>
              <w:t>○</w:t>
            </w:r>
            <w:r w:rsidR="002D754F" w:rsidRPr="001C3678">
              <w:rPr>
                <w:rFonts w:ascii="メイリオ" w:eastAsia="メイリオ" w:hAnsi="メイリオ"/>
                <w:color w:val="000000" w:themeColor="text1"/>
                <w:sz w:val="22"/>
              </w:rPr>
              <w:t>大規模災害時における道路啓開等の復旧・復興を迅速に行うためには、建設業者の協力が不可欠であることから、建設業</w:t>
            </w:r>
            <w:r w:rsidR="000E0E5A" w:rsidRPr="000E0E5A">
              <w:rPr>
                <w:rFonts w:ascii="メイリオ" w:eastAsia="メイリオ" w:hAnsi="メイリオ"/>
                <w:color w:val="000000" w:themeColor="text1"/>
                <w:sz w:val="22"/>
              </w:rPr>
              <w:t>BCP</w:t>
            </w:r>
            <w:r w:rsidR="002D754F" w:rsidRPr="001C3678">
              <w:rPr>
                <w:rFonts w:ascii="メイリオ" w:eastAsia="メイリオ" w:hAnsi="メイリオ"/>
                <w:color w:val="000000" w:themeColor="text1"/>
                <w:sz w:val="22"/>
              </w:rPr>
              <w:t>の策定を継続して促すとともに、建設関係団体等と締結している災害時の応援協定が、有効に機能するよう実効性を高めます。</w:t>
            </w:r>
          </w:p>
        </w:tc>
        <w:tc>
          <w:tcPr>
            <w:tcW w:w="1360" w:type="dxa"/>
          </w:tcPr>
          <w:p w14:paraId="760A5DB1" w14:textId="7BAD2F73" w:rsidR="002D754F" w:rsidRDefault="002D754F" w:rsidP="001C3678">
            <w:pPr>
              <w:spacing w:line="320" w:lineRule="exact"/>
              <w:rPr>
                <w:rFonts w:ascii="メイリオ" w:eastAsia="メイリオ" w:hAnsi="メイリオ"/>
                <w:sz w:val="22"/>
              </w:rPr>
            </w:pPr>
            <w:r>
              <w:rPr>
                <w:rFonts w:ascii="メイリオ" w:eastAsia="メイリオ" w:hAnsi="メイリオ" w:hint="eastAsia"/>
                <w:sz w:val="22"/>
              </w:rPr>
              <w:t>建設課</w:t>
            </w:r>
          </w:p>
        </w:tc>
      </w:tr>
      <w:tr w:rsidR="007A2B20" w14:paraId="7DE69300" w14:textId="77777777" w:rsidTr="00BA0663">
        <w:tc>
          <w:tcPr>
            <w:tcW w:w="7560" w:type="dxa"/>
          </w:tcPr>
          <w:p w14:paraId="0A85A3B8" w14:textId="0CBF9EF9"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2D754F" w:rsidRPr="002D754F">
              <w:rPr>
                <w:rFonts w:ascii="メイリオ" w:eastAsia="メイリオ" w:hAnsi="メイリオ"/>
                <w:color w:val="000000" w:themeColor="text1"/>
                <w:sz w:val="22"/>
              </w:rPr>
              <w:t>町等（消防等含む）の職員・施設等の被災による機能の大幅な低下を回避するため、県や他自治体からの支援を円滑に受けるための体制を整備します。</w:t>
            </w:r>
          </w:p>
        </w:tc>
        <w:tc>
          <w:tcPr>
            <w:tcW w:w="1360" w:type="dxa"/>
          </w:tcPr>
          <w:p w14:paraId="43E6876F" w14:textId="5B072B51" w:rsidR="007A2B20" w:rsidRDefault="002D754F"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4DFE2F75" w14:textId="77777777" w:rsidTr="00BA0663">
        <w:tc>
          <w:tcPr>
            <w:tcW w:w="7560" w:type="dxa"/>
          </w:tcPr>
          <w:p w14:paraId="11A25380" w14:textId="73F31A2E"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2D754F" w:rsidRPr="002D754F">
              <w:rPr>
                <w:rFonts w:ascii="メイリオ" w:eastAsia="メイリオ" w:hAnsi="メイリオ"/>
                <w:color w:val="000000" w:themeColor="text1"/>
                <w:sz w:val="22"/>
              </w:rPr>
              <w:t>社会福祉協議会において、愛媛県社会福祉協議会の協力も得ながら、大規模自然災害発生を想定した災害ボランティア受け入れ訓練の実施等を行い、受け入れ体制を整備する必要があります。</w:t>
            </w:r>
          </w:p>
        </w:tc>
        <w:tc>
          <w:tcPr>
            <w:tcW w:w="1360" w:type="dxa"/>
          </w:tcPr>
          <w:p w14:paraId="1B6A0994" w14:textId="3277DD2F" w:rsidR="007A2B20" w:rsidRDefault="002D754F" w:rsidP="00BA0663">
            <w:pPr>
              <w:spacing w:line="320" w:lineRule="exact"/>
              <w:rPr>
                <w:rFonts w:ascii="メイリオ" w:eastAsia="メイリオ" w:hAnsi="メイリオ"/>
                <w:sz w:val="22"/>
              </w:rPr>
            </w:pPr>
            <w:r>
              <w:rPr>
                <w:rFonts w:ascii="メイリオ" w:eastAsia="メイリオ" w:hAnsi="メイリオ" w:hint="eastAsia"/>
                <w:sz w:val="22"/>
              </w:rPr>
              <w:t>保健福祉課</w:t>
            </w:r>
          </w:p>
        </w:tc>
      </w:tr>
    </w:tbl>
    <w:p w14:paraId="7A2CCFE3" w14:textId="77777777" w:rsidR="00C55CA5" w:rsidRDefault="00C55CA5" w:rsidP="00C55CA5">
      <w:pPr>
        <w:spacing w:line="320" w:lineRule="exact"/>
        <w:rPr>
          <w:rFonts w:ascii="メイリオ" w:eastAsia="メイリオ" w:hAnsi="メイリオ"/>
          <w:sz w:val="22"/>
        </w:rPr>
      </w:pPr>
    </w:p>
    <w:p w14:paraId="037DDA26" w14:textId="13CD1EFD" w:rsidR="00C55CA5" w:rsidRPr="007805C5" w:rsidRDefault="00C55CA5" w:rsidP="00C55CA5">
      <w:pPr>
        <w:pStyle w:val="4"/>
        <w:spacing w:before="0" w:after="0"/>
        <w:ind w:leftChars="290" w:left="609"/>
        <w:rPr>
          <w:rFonts w:ascii="BIZ UDPゴシック" w:eastAsia="BIZ UDPゴシック" w:hAnsi="BIZ UDPゴシック"/>
          <w:sz w:val="22"/>
        </w:rPr>
      </w:pPr>
      <w:bookmarkStart w:id="122" w:name="_Toc221880644"/>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704E8D" w:rsidRPr="00704E8D">
        <w:rPr>
          <w:rFonts w:ascii="BIZ UDPゴシック" w:eastAsia="BIZ UDPゴシック" w:hAnsi="BIZ UDPゴシック" w:hint="eastAsia"/>
          <w:sz w:val="22"/>
        </w:rPr>
        <w:t>地域コミュニティの活性化</w:t>
      </w:r>
      <w:bookmarkEnd w:id="122"/>
    </w:p>
    <w:p w14:paraId="23AEF47A" w14:textId="77777777" w:rsidR="001A3ED9" w:rsidRDefault="001A3ED9" w:rsidP="001A3ED9">
      <w:pPr>
        <w:spacing w:line="320" w:lineRule="exact"/>
        <w:rPr>
          <w:rFonts w:ascii="メイリオ" w:eastAsia="メイリオ" w:hAnsi="メイリオ"/>
          <w:sz w:val="22"/>
        </w:rPr>
      </w:pPr>
    </w:p>
    <w:p w14:paraId="09E5AD23"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04424096" w14:textId="77777777" w:rsidTr="00BA0663">
        <w:tc>
          <w:tcPr>
            <w:tcW w:w="8920" w:type="dxa"/>
          </w:tcPr>
          <w:p w14:paraId="5CF3B562" w14:textId="4BAD408D" w:rsidR="002D754F" w:rsidRPr="002D754F" w:rsidRDefault="001A3ED9" w:rsidP="002D754F">
            <w:pPr>
              <w:spacing w:beforeLines="20" w:before="64" w:afterLines="20" w:after="64" w:line="320" w:lineRule="exact"/>
              <w:ind w:left="220" w:hangingChars="100" w:hanging="220"/>
              <w:rPr>
                <w:rFonts w:ascii="メイリオ" w:eastAsia="メイリオ" w:hAnsi="メイリオ"/>
                <w:dstrike/>
                <w:color w:val="000000" w:themeColor="text1"/>
                <w:sz w:val="22"/>
              </w:rPr>
            </w:pPr>
            <w:r w:rsidRPr="00762805">
              <w:rPr>
                <w:rFonts w:ascii="メイリオ" w:eastAsia="メイリオ" w:hAnsi="メイリオ" w:hint="eastAsia"/>
                <w:color w:val="000000" w:themeColor="text1"/>
                <w:sz w:val="22"/>
              </w:rPr>
              <w:t>○</w:t>
            </w:r>
            <w:r w:rsidR="002D754F" w:rsidRPr="002D754F">
              <w:rPr>
                <w:rFonts w:ascii="メイリオ" w:eastAsia="メイリオ" w:hAnsi="メイリオ" w:hint="eastAsia"/>
                <w:color w:val="000000" w:themeColor="text1"/>
                <w:sz w:val="22"/>
              </w:rPr>
              <w:t>地域が迅速に復旧・復興するためには、地域におけるコミュニティの力が重要となることから、自治会や自主防災組織、消防団等を中心に、地域住民や学校、事業所等が協力し、これまで災害がなかったから自分たちは大丈夫だろうという根拠のない安心感は排除した上で、いつどこで発災してもおかしくないという意識を地域全体で共有し、防災訓練をはじめとして、地域のあらゆる行事を通じ地域コミュニティの維持・活性化を図り、共に助け合う関係を構築、継続することが必要です。</w:t>
            </w:r>
          </w:p>
          <w:p w14:paraId="4B2FCFC3" w14:textId="50923FEE" w:rsidR="001A3ED9" w:rsidRPr="00762805" w:rsidRDefault="002D754F" w:rsidP="002D754F">
            <w:pPr>
              <w:spacing w:beforeLines="20" w:before="64" w:afterLines="20" w:after="64" w:line="320" w:lineRule="exact"/>
              <w:ind w:left="220" w:hangingChars="100" w:hanging="220"/>
              <w:rPr>
                <w:rFonts w:ascii="メイリオ" w:eastAsia="メイリオ" w:hAnsi="メイリオ"/>
                <w:color w:val="000000" w:themeColor="text1"/>
                <w:sz w:val="22"/>
              </w:rPr>
            </w:pPr>
            <w:r w:rsidRPr="002D754F">
              <w:rPr>
                <w:rFonts w:ascii="メイリオ" w:eastAsia="メイリオ" w:hAnsi="メイリオ" w:hint="eastAsia"/>
                <w:color w:val="000000" w:themeColor="text1"/>
                <w:sz w:val="22"/>
              </w:rPr>
              <w:t>○本町では、人口減少や少子高齢化が進み、自治会においても構成員の減少や高齢化が進んでいます。過疎化が進行しても途切れない確かな地域コミュニティの構築が必要であり、自治会同士をつなぐ集落ネットワークと生活機能の集約や住民交流の核となる「小さな拠点」を形成することが求められています。そして、拠点の求心力のもとで住民同士のつながりを強化し、地域課題に住民自らが向き合える地域づくりを目指す必要があります。</w:t>
            </w:r>
          </w:p>
        </w:tc>
      </w:tr>
    </w:tbl>
    <w:p w14:paraId="5650A5D2" w14:textId="77777777" w:rsidR="00915274" w:rsidRDefault="00915274" w:rsidP="00915274">
      <w:pPr>
        <w:spacing w:line="320" w:lineRule="exact"/>
        <w:rPr>
          <w:rFonts w:ascii="メイリオ" w:eastAsia="メイリオ" w:hAnsi="メイリオ"/>
          <w:sz w:val="22"/>
        </w:rPr>
      </w:pPr>
      <w:r>
        <w:rPr>
          <w:rFonts w:ascii="メイリオ" w:eastAsia="メイリオ" w:hAnsi="メイリオ"/>
          <w:sz w:val="22"/>
        </w:rPr>
        <w:br w:type="page"/>
      </w:r>
    </w:p>
    <w:p w14:paraId="6F109F54" w14:textId="77777777" w:rsidR="007A2B20" w:rsidRDefault="007A2B20" w:rsidP="007A2B20">
      <w:pPr>
        <w:spacing w:line="320" w:lineRule="exact"/>
        <w:rPr>
          <w:rFonts w:ascii="メイリオ" w:eastAsia="メイリオ" w:hAnsi="メイリオ"/>
          <w:sz w:val="22"/>
        </w:rPr>
      </w:pPr>
    </w:p>
    <w:p w14:paraId="6CC8F3C0"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202EC123" w14:textId="77777777" w:rsidTr="00BA0663">
        <w:tc>
          <w:tcPr>
            <w:tcW w:w="7560" w:type="dxa"/>
            <w:shd w:val="clear" w:color="auto" w:fill="D9D9D9" w:themeFill="background1" w:themeFillShade="D9"/>
            <w:vAlign w:val="center"/>
          </w:tcPr>
          <w:p w14:paraId="743BF3C6"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3B03E9D7"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580479E7" w14:textId="77777777" w:rsidTr="00BA0663">
        <w:tc>
          <w:tcPr>
            <w:tcW w:w="7560" w:type="dxa"/>
          </w:tcPr>
          <w:p w14:paraId="3CB42200" w14:textId="3BF5C833"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2D754F" w:rsidRPr="002D754F">
              <w:rPr>
                <w:rFonts w:ascii="メイリオ" w:eastAsia="メイリオ" w:hAnsi="メイリオ"/>
                <w:color w:val="000000" w:themeColor="text1"/>
                <w:sz w:val="22"/>
              </w:rPr>
              <w:t>自分たちは大丈夫という根拠のない安心感は排除し、町民一人ひとりが、いつどこで大規模災害に遭遇してもおかしくないという意識を共有した上で、自治会や自主防災組織、消防団等を中心に、地域住民や学校、事業所等が協力し、地区防災計画（地域防災計画の各地区版）の策定による防災意識の強化や、防災訓練の実施を始めとして、地域のあらゆる行事等を通じ地域コミュニティの維持・活性化を図り、平時から顔が見え、共に助け合う関係を構築することにより、「共助」の力を醸成・蓄積します。</w:t>
            </w:r>
          </w:p>
        </w:tc>
        <w:tc>
          <w:tcPr>
            <w:tcW w:w="1360" w:type="dxa"/>
          </w:tcPr>
          <w:p w14:paraId="65891C03" w14:textId="760790C4" w:rsidR="007A2B20" w:rsidRDefault="002D754F"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r w:rsidR="007A2B20" w14:paraId="0BC79AE3" w14:textId="77777777" w:rsidTr="00BA0663">
        <w:tc>
          <w:tcPr>
            <w:tcW w:w="7560" w:type="dxa"/>
          </w:tcPr>
          <w:p w14:paraId="3EC57274" w14:textId="1633B78F"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2D754F" w:rsidRPr="002D754F">
              <w:rPr>
                <w:rFonts w:ascii="メイリオ" w:eastAsia="メイリオ" w:hAnsi="メイリオ"/>
                <w:color w:val="000000" w:themeColor="text1"/>
                <w:sz w:val="22"/>
              </w:rPr>
              <w:t>中間支援組織等の活動を通じて、地域力の向上や担い手確保を目指すとともに、地域コミュニティの維持確保のため、町外からの移住・定住の促進を図ります。</w:t>
            </w:r>
          </w:p>
        </w:tc>
        <w:tc>
          <w:tcPr>
            <w:tcW w:w="1360" w:type="dxa"/>
          </w:tcPr>
          <w:p w14:paraId="443B3659" w14:textId="77777777" w:rsidR="00F00147" w:rsidRDefault="002D754F" w:rsidP="00BA0663">
            <w:pPr>
              <w:spacing w:line="320" w:lineRule="exact"/>
              <w:rPr>
                <w:rFonts w:ascii="メイリオ" w:eastAsia="メイリオ" w:hAnsi="メイリオ"/>
                <w:sz w:val="22"/>
              </w:rPr>
            </w:pPr>
            <w:r w:rsidRPr="002D754F">
              <w:rPr>
                <w:rFonts w:ascii="メイリオ" w:eastAsia="メイリオ" w:hAnsi="メイリオ"/>
                <w:sz w:val="22"/>
              </w:rPr>
              <w:t>まちづくり</w:t>
            </w:r>
          </w:p>
          <w:p w14:paraId="37C49652" w14:textId="49FE84D8" w:rsidR="007A2B20" w:rsidRDefault="002D754F" w:rsidP="00BA0663">
            <w:pPr>
              <w:spacing w:line="320" w:lineRule="exact"/>
              <w:rPr>
                <w:rFonts w:ascii="メイリオ" w:eastAsia="メイリオ" w:hAnsi="メイリオ"/>
                <w:sz w:val="22"/>
              </w:rPr>
            </w:pPr>
            <w:r w:rsidRPr="002D754F">
              <w:rPr>
                <w:rFonts w:ascii="メイリオ" w:eastAsia="メイリオ" w:hAnsi="メイリオ"/>
                <w:sz w:val="22"/>
              </w:rPr>
              <w:t>戦略課</w:t>
            </w:r>
          </w:p>
        </w:tc>
      </w:tr>
    </w:tbl>
    <w:p w14:paraId="71ACA748" w14:textId="77777777" w:rsidR="00762BBB" w:rsidRPr="00704E8D" w:rsidRDefault="00762BBB" w:rsidP="00C55CA5">
      <w:pPr>
        <w:spacing w:line="320" w:lineRule="exact"/>
        <w:rPr>
          <w:rFonts w:ascii="メイリオ" w:eastAsia="メイリオ" w:hAnsi="メイリオ"/>
          <w:sz w:val="22"/>
        </w:rPr>
      </w:pPr>
    </w:p>
    <w:p w14:paraId="060EA4EB" w14:textId="22B2523E" w:rsidR="00C55CA5" w:rsidRPr="00915274" w:rsidRDefault="00C55CA5" w:rsidP="00C55CA5">
      <w:pPr>
        <w:pStyle w:val="4"/>
        <w:spacing w:before="0" w:after="0"/>
        <w:ind w:leftChars="290" w:left="609"/>
        <w:rPr>
          <w:rFonts w:ascii="BIZ UDPゴシック" w:eastAsia="BIZ UDPゴシック" w:hAnsi="BIZ UDPゴシック"/>
          <w:sz w:val="22"/>
        </w:rPr>
      </w:pPr>
      <w:bookmarkStart w:id="123" w:name="_Toc221880645"/>
      <w:r w:rsidRPr="00915274">
        <w:rPr>
          <w:rFonts w:ascii="BIZ UDPゴシック" w:eastAsia="BIZ UDPゴシック" w:hAnsi="BIZ UDPゴシック" w:hint="eastAsia"/>
          <w:sz w:val="22"/>
        </w:rPr>
        <w:t xml:space="preserve">③　</w:t>
      </w:r>
      <w:r w:rsidR="00762BBB" w:rsidRPr="00915274">
        <w:rPr>
          <w:rFonts w:ascii="BIZ UDPゴシック" w:eastAsia="BIZ UDPゴシック" w:hAnsi="BIZ UDPゴシック" w:hint="eastAsia"/>
          <w:sz w:val="22"/>
        </w:rPr>
        <w:t>文化財の防災対策</w:t>
      </w:r>
      <w:r w:rsidR="00006793" w:rsidRPr="00915274">
        <w:rPr>
          <w:rFonts w:ascii="BIZ UDPゴシック" w:eastAsia="BIZ UDPゴシック" w:hAnsi="BIZ UDPゴシック" w:hint="eastAsia"/>
          <w:sz w:val="22"/>
        </w:rPr>
        <w:t>の推進</w:t>
      </w:r>
      <w:bookmarkEnd w:id="123"/>
    </w:p>
    <w:p w14:paraId="336C97ED" w14:textId="77777777" w:rsidR="001A3ED9" w:rsidRDefault="001A3ED9" w:rsidP="001A3ED9">
      <w:pPr>
        <w:spacing w:line="320" w:lineRule="exact"/>
        <w:rPr>
          <w:rFonts w:ascii="メイリオ" w:eastAsia="メイリオ" w:hAnsi="メイリオ"/>
          <w:sz w:val="22"/>
        </w:rPr>
      </w:pPr>
    </w:p>
    <w:p w14:paraId="680D3A49"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3742E358" w14:textId="77777777" w:rsidTr="00BA0663">
        <w:tc>
          <w:tcPr>
            <w:tcW w:w="8920" w:type="dxa"/>
          </w:tcPr>
          <w:p w14:paraId="5E81DE88" w14:textId="3C36141E" w:rsidR="001A3ED9" w:rsidRPr="00762805" w:rsidRDefault="00A82677" w:rsidP="00A82677">
            <w:pPr>
              <w:spacing w:beforeLines="20" w:before="64" w:afterLines="20" w:after="64" w:line="320" w:lineRule="exact"/>
              <w:ind w:left="220" w:hangingChars="100" w:hanging="220"/>
              <w:rPr>
                <w:rFonts w:ascii="メイリオ" w:eastAsia="メイリオ" w:hAnsi="メイリオ"/>
                <w:color w:val="000000" w:themeColor="text1"/>
                <w:sz w:val="22"/>
              </w:rPr>
            </w:pPr>
            <w:r w:rsidRPr="00A82677">
              <w:rPr>
                <w:rFonts w:ascii="メイリオ" w:eastAsia="メイリオ" w:hAnsi="メイリオ" w:hint="eastAsia"/>
                <w:color w:val="000000" w:themeColor="text1"/>
                <w:sz w:val="22"/>
              </w:rPr>
              <w:t>○本町は、旧山中家住宅など国・県指定史跡や寺社、博物館、美術館を含め貴重な文化財や文化的資産が数多くあり、災害発生時における被災文化財の救出活動等を適切かつ迅速に行う必要があります。災害発生時において、全ての施設等を管理することは非常に難しいことが予想されることから、「自助・公助・共助」の役割を明確化し、災害対応能力の向上と防災体制の強化を図る必要があります。</w:t>
            </w:r>
          </w:p>
        </w:tc>
      </w:tr>
    </w:tbl>
    <w:p w14:paraId="285F0D38" w14:textId="77777777" w:rsidR="007A2B20" w:rsidRDefault="007A2B20" w:rsidP="007A2B20">
      <w:pPr>
        <w:spacing w:line="320" w:lineRule="exact"/>
        <w:rPr>
          <w:rFonts w:ascii="メイリオ" w:eastAsia="メイリオ" w:hAnsi="メイリオ"/>
          <w:sz w:val="22"/>
        </w:rPr>
      </w:pPr>
    </w:p>
    <w:p w14:paraId="618AE6D9"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6FC17B50" w14:textId="77777777" w:rsidTr="00BA0663">
        <w:tc>
          <w:tcPr>
            <w:tcW w:w="7560" w:type="dxa"/>
            <w:shd w:val="clear" w:color="auto" w:fill="D9D9D9" w:themeFill="background1" w:themeFillShade="D9"/>
            <w:vAlign w:val="center"/>
          </w:tcPr>
          <w:p w14:paraId="28C6F3F1"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7389279C"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078A6DE5" w14:textId="77777777" w:rsidTr="00BA0663">
        <w:tc>
          <w:tcPr>
            <w:tcW w:w="7560" w:type="dxa"/>
          </w:tcPr>
          <w:p w14:paraId="75568A3B" w14:textId="72DD71CE" w:rsidR="004243E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2D754F" w:rsidRPr="002D754F">
              <w:rPr>
                <w:rFonts w:ascii="メイリオ" w:eastAsia="メイリオ" w:hAnsi="メイリオ"/>
                <w:color w:val="000000" w:themeColor="text1"/>
                <w:sz w:val="22"/>
              </w:rPr>
              <w:t>各種災害による文化財の被害は、その種類により、また文化財等の材質・形状によって異なり、緊急的な保存措置等についても、将来の本格的な保存修理の方針や今後予測される新たな災害への対策等を視野に入れた柔軟な対応が必要で</w:t>
            </w:r>
            <w:r w:rsidR="003B1A0D">
              <w:rPr>
                <w:rFonts w:ascii="メイリオ" w:eastAsia="メイリオ" w:hAnsi="メイリオ" w:hint="eastAsia"/>
                <w:color w:val="000000" w:themeColor="text1"/>
                <w:sz w:val="22"/>
              </w:rPr>
              <w:t>、</w:t>
            </w:r>
            <w:r w:rsidR="002D754F" w:rsidRPr="002D754F">
              <w:rPr>
                <w:rFonts w:ascii="メイリオ" w:eastAsia="メイリオ" w:hAnsi="メイリオ"/>
                <w:color w:val="000000" w:themeColor="text1"/>
                <w:sz w:val="22"/>
              </w:rPr>
              <w:t>日頃から所在台帳や写真等を整備するなど、保存の現状を把握、整理します。</w:t>
            </w:r>
          </w:p>
          <w:p w14:paraId="6CA49EC6" w14:textId="5C070139" w:rsidR="007A2B20" w:rsidRPr="00E3729F" w:rsidRDefault="004243EF" w:rsidP="00BA0663">
            <w:pPr>
              <w:spacing w:line="320" w:lineRule="exact"/>
              <w:ind w:left="224" w:hangingChars="102" w:hanging="224"/>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002D754F" w:rsidRPr="002D754F">
              <w:rPr>
                <w:rFonts w:ascii="メイリオ" w:eastAsia="メイリオ" w:hAnsi="メイリオ"/>
                <w:color w:val="000000" w:themeColor="text1"/>
                <w:sz w:val="22"/>
              </w:rPr>
              <w:t>文化財の所有者をはじめ県や関係機関等と連携を図りながら、定期的に様々な局面を想定した「自助・公助・共助」による災害対応訓練等を実施し、災害対応能力の向上と防災体制の強化を図ります。</w:t>
            </w:r>
          </w:p>
        </w:tc>
        <w:tc>
          <w:tcPr>
            <w:tcW w:w="1360" w:type="dxa"/>
          </w:tcPr>
          <w:p w14:paraId="026C15BC" w14:textId="362F0B13" w:rsidR="007A2B20" w:rsidRDefault="002D754F" w:rsidP="00BA0663">
            <w:pPr>
              <w:spacing w:line="320" w:lineRule="exact"/>
              <w:rPr>
                <w:rFonts w:ascii="メイリオ" w:eastAsia="メイリオ" w:hAnsi="メイリオ"/>
                <w:sz w:val="22"/>
              </w:rPr>
            </w:pPr>
            <w:r>
              <w:rPr>
                <w:rFonts w:ascii="メイリオ" w:eastAsia="メイリオ" w:hAnsi="メイリオ" w:hint="eastAsia"/>
                <w:sz w:val="22"/>
              </w:rPr>
              <w:t>教育委員会</w:t>
            </w:r>
          </w:p>
        </w:tc>
      </w:tr>
    </w:tbl>
    <w:p w14:paraId="777A3152" w14:textId="77777777" w:rsidR="00FA359B" w:rsidRDefault="00FA359B" w:rsidP="00151BB3">
      <w:pPr>
        <w:spacing w:line="320" w:lineRule="exact"/>
        <w:rPr>
          <w:rFonts w:ascii="メイリオ" w:eastAsia="メイリオ" w:hAnsi="メイリオ"/>
          <w:sz w:val="22"/>
        </w:rPr>
      </w:pPr>
    </w:p>
    <w:p w14:paraId="3F91151C" w14:textId="77777777" w:rsidR="002D754F" w:rsidRDefault="002D754F" w:rsidP="00151BB3">
      <w:pPr>
        <w:spacing w:line="320" w:lineRule="exact"/>
        <w:rPr>
          <w:rFonts w:ascii="メイリオ" w:eastAsia="メイリオ" w:hAnsi="メイリオ"/>
          <w:sz w:val="22"/>
        </w:rPr>
      </w:pPr>
    </w:p>
    <w:p w14:paraId="46A403DA" w14:textId="12EA76AF" w:rsidR="00151BB3" w:rsidRPr="003A5063" w:rsidRDefault="00151BB3" w:rsidP="002D754F">
      <w:pPr>
        <w:wordWrap w:val="0"/>
        <w:autoSpaceDE w:val="0"/>
        <w:autoSpaceDN w:val="0"/>
        <w:spacing w:line="360" w:lineRule="exact"/>
        <w:ind w:leftChars="330" w:left="693"/>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090783">
        <w:rPr>
          <w:rFonts w:ascii="BIZ UDゴシック" w:eastAsia="BIZ UDゴシック" w:hAnsi="BIZ UDゴシック" w:cs="Times New Roman" w:hint="eastAsia"/>
          <w:color w:val="000000" w:themeColor="text1"/>
          <w:sz w:val="20"/>
          <w:szCs w:val="20"/>
          <w14:ligatures w14:val="none"/>
        </w:rPr>
        <w:t>７</w:t>
      </w:r>
      <w:r w:rsidR="001277D8" w:rsidRPr="001277D8">
        <w:rPr>
          <w:rFonts w:ascii="BIZ UDゴシック" w:eastAsia="BIZ UDゴシック" w:hAnsi="BIZ UDゴシック" w:cs="Times New Roman" w:hint="eastAsia"/>
          <w:color w:val="000000" w:themeColor="text1"/>
          <w:sz w:val="20"/>
          <w:szCs w:val="20"/>
          <w14:ligatures w14:val="none"/>
        </w:rPr>
        <w:t>－（</w:t>
      </w:r>
      <w:r w:rsidR="001277D8" w:rsidRPr="001277D8">
        <w:rPr>
          <w:rFonts w:ascii="BIZ UDゴシック" w:eastAsia="BIZ UDゴシック" w:hAnsi="BIZ UDゴシック" w:cs="Times New Roman"/>
          <w:color w:val="000000" w:themeColor="text1"/>
          <w:sz w:val="20"/>
          <w:szCs w:val="20"/>
          <w14:ligatures w14:val="none"/>
        </w:rPr>
        <w:t>2）人材不足、地域コミュニティの崩壊等による復興の大幅な遅れ</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151BB3" w14:paraId="2069F3EB" w14:textId="77777777" w:rsidTr="002D754F">
        <w:tc>
          <w:tcPr>
            <w:tcW w:w="4767" w:type="dxa"/>
            <w:shd w:val="clear" w:color="auto" w:fill="D9D9D9" w:themeFill="background1" w:themeFillShade="D9"/>
            <w:vAlign w:val="center"/>
          </w:tcPr>
          <w:p w14:paraId="1D349777" w14:textId="77777777" w:rsidR="00151BB3" w:rsidRPr="00271681" w:rsidRDefault="00151BB3"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5A37ED6"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6C45799B"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573368"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6C5BFF9C"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7F0334" w14:paraId="2D360762" w14:textId="77777777" w:rsidTr="007F0334">
        <w:tc>
          <w:tcPr>
            <w:tcW w:w="4767" w:type="dxa"/>
            <w:vAlign w:val="center"/>
          </w:tcPr>
          <w:p w14:paraId="1BBF35BF" w14:textId="2F852AF0" w:rsidR="007F0334" w:rsidRPr="00271681" w:rsidRDefault="007F0334" w:rsidP="007F0334">
            <w:pPr>
              <w:spacing w:line="320" w:lineRule="exact"/>
              <w:rPr>
                <w:rFonts w:ascii="メイリオ" w:eastAsia="メイリオ" w:hAnsi="メイリオ"/>
                <w:color w:val="000000" w:themeColor="text1"/>
                <w:sz w:val="22"/>
                <w:szCs w:val="24"/>
              </w:rPr>
            </w:pPr>
            <w:r w:rsidRPr="0001151B">
              <w:rPr>
                <w:rFonts w:ascii="メイリオ" w:eastAsia="メイリオ" w:hAnsi="メイリオ" w:hint="eastAsia"/>
                <w:color w:val="000000" w:themeColor="text1"/>
                <w:sz w:val="22"/>
                <w:szCs w:val="24"/>
              </w:rPr>
              <w:t>災害ボランティア講座の開催</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117D9CC8" w14:textId="4F850EBD" w:rsidR="007F0334" w:rsidRPr="007F0334" w:rsidRDefault="007F0334" w:rsidP="007F0334">
            <w:pPr>
              <w:spacing w:line="280" w:lineRule="exact"/>
              <w:jc w:val="center"/>
              <w:rPr>
                <w:rFonts w:ascii="メイリオ" w:eastAsia="メイリオ" w:hAnsi="メイリオ"/>
                <w:color w:val="000000" w:themeColor="text1"/>
                <w:sz w:val="20"/>
                <w:szCs w:val="20"/>
              </w:rPr>
            </w:pPr>
            <w:r w:rsidRPr="007F0334">
              <w:rPr>
                <w:rFonts w:ascii="メイリオ" w:eastAsia="メイリオ" w:hAnsi="メイリオ" w:hint="eastAsia"/>
                <w:color w:val="000000" w:themeColor="text1"/>
                <w:sz w:val="20"/>
                <w:szCs w:val="20"/>
              </w:rPr>
              <w:t>０回</w:t>
            </w:r>
          </w:p>
        </w:tc>
        <w:tc>
          <w:tcPr>
            <w:tcW w:w="2090" w:type="dxa"/>
            <w:tcBorders>
              <w:top w:val="single" w:sz="8" w:space="0" w:color="auto"/>
              <w:left w:val="single" w:sz="8" w:space="0" w:color="auto"/>
              <w:bottom w:val="single" w:sz="8" w:space="0" w:color="auto"/>
              <w:right w:val="single" w:sz="8" w:space="0" w:color="auto"/>
            </w:tcBorders>
            <w:vAlign w:val="center"/>
          </w:tcPr>
          <w:p w14:paraId="1AF46792" w14:textId="3E935442" w:rsidR="007F0334" w:rsidRPr="007F0334" w:rsidRDefault="007F0334" w:rsidP="007F0334">
            <w:pPr>
              <w:spacing w:line="280" w:lineRule="exact"/>
              <w:jc w:val="center"/>
              <w:rPr>
                <w:rFonts w:ascii="メイリオ" w:eastAsia="メイリオ" w:hAnsi="メイリオ"/>
                <w:color w:val="000000" w:themeColor="text1"/>
                <w:sz w:val="20"/>
                <w:szCs w:val="20"/>
              </w:rPr>
            </w:pPr>
            <w:r w:rsidRPr="007F0334">
              <w:rPr>
                <w:rFonts w:ascii="メイリオ" w:eastAsia="メイリオ" w:hAnsi="メイリオ" w:hint="eastAsia"/>
                <w:color w:val="000000" w:themeColor="text1"/>
                <w:sz w:val="20"/>
                <w:szCs w:val="20"/>
              </w:rPr>
              <w:t>２回</w:t>
            </w:r>
          </w:p>
        </w:tc>
      </w:tr>
      <w:tr w:rsidR="00BB200B" w14:paraId="0DB05B36" w14:textId="77777777" w:rsidTr="002D754F">
        <w:tc>
          <w:tcPr>
            <w:tcW w:w="4767" w:type="dxa"/>
            <w:vAlign w:val="center"/>
          </w:tcPr>
          <w:p w14:paraId="0CC60F0D" w14:textId="22CD005F" w:rsidR="00BB200B" w:rsidRPr="00271681" w:rsidRDefault="00BB200B" w:rsidP="00BB200B">
            <w:pPr>
              <w:spacing w:line="320" w:lineRule="exact"/>
              <w:rPr>
                <w:rFonts w:ascii="メイリオ" w:eastAsia="メイリオ" w:hAnsi="メイリオ"/>
                <w:color w:val="000000" w:themeColor="text1"/>
                <w:sz w:val="22"/>
                <w:szCs w:val="24"/>
              </w:rPr>
            </w:pPr>
            <w:r w:rsidRPr="0001151B">
              <w:rPr>
                <w:rFonts w:ascii="メイリオ" w:eastAsia="メイリオ" w:hAnsi="メイリオ" w:hint="eastAsia"/>
                <w:color w:val="000000" w:themeColor="text1"/>
                <w:sz w:val="22"/>
                <w:szCs w:val="24"/>
              </w:rPr>
              <w:t>文化財防災</w:t>
            </w:r>
            <w:r>
              <w:rPr>
                <w:rFonts w:ascii="メイリオ" w:eastAsia="メイリオ" w:hAnsi="メイリオ" w:hint="eastAsia"/>
                <w:color w:val="000000" w:themeColor="text1"/>
                <w:sz w:val="22"/>
                <w:szCs w:val="24"/>
              </w:rPr>
              <w:t>訓練</w:t>
            </w:r>
          </w:p>
        </w:tc>
        <w:tc>
          <w:tcPr>
            <w:tcW w:w="2089" w:type="dxa"/>
            <w:tcBorders>
              <w:top w:val="single" w:sz="8" w:space="0" w:color="auto"/>
              <w:left w:val="single" w:sz="8" w:space="0" w:color="auto"/>
              <w:bottom w:val="single" w:sz="8" w:space="0" w:color="auto"/>
              <w:right w:val="single" w:sz="8" w:space="0" w:color="auto"/>
            </w:tcBorders>
            <w:vAlign w:val="center"/>
          </w:tcPr>
          <w:p w14:paraId="253C0E09" w14:textId="38227458" w:rsidR="00BB200B" w:rsidRPr="002D754F" w:rsidRDefault="00BB200B" w:rsidP="00BB200B">
            <w:pPr>
              <w:spacing w:line="280" w:lineRule="exact"/>
              <w:jc w:val="center"/>
              <w:rPr>
                <w:rFonts w:ascii="メイリオ" w:eastAsia="メイリオ" w:hAnsi="メイリオ"/>
                <w:color w:val="000000" w:themeColor="text1"/>
                <w:sz w:val="20"/>
                <w:szCs w:val="20"/>
              </w:rPr>
            </w:pPr>
            <w:r w:rsidRPr="002D754F">
              <w:rPr>
                <w:rFonts w:ascii="メイリオ" w:eastAsia="メイリオ" w:hAnsi="メイリオ" w:hint="eastAsia"/>
                <w:color w:val="000000" w:themeColor="text1"/>
                <w:sz w:val="20"/>
                <w:szCs w:val="20"/>
              </w:rPr>
              <w:t>年1回</w:t>
            </w:r>
          </w:p>
        </w:tc>
        <w:tc>
          <w:tcPr>
            <w:tcW w:w="2090" w:type="dxa"/>
            <w:tcBorders>
              <w:top w:val="single" w:sz="8" w:space="0" w:color="auto"/>
              <w:left w:val="single" w:sz="8" w:space="0" w:color="auto"/>
              <w:bottom w:val="single" w:sz="8" w:space="0" w:color="auto"/>
              <w:right w:val="single" w:sz="8" w:space="0" w:color="auto"/>
            </w:tcBorders>
            <w:vAlign w:val="center"/>
          </w:tcPr>
          <w:p w14:paraId="0BF33E79" w14:textId="2AB77057" w:rsidR="00BB200B" w:rsidRPr="002D754F" w:rsidRDefault="00BB200B" w:rsidP="00BB200B">
            <w:pPr>
              <w:spacing w:line="280" w:lineRule="exact"/>
              <w:jc w:val="center"/>
              <w:rPr>
                <w:rFonts w:ascii="メイリオ" w:eastAsia="メイリオ" w:hAnsi="メイリオ"/>
                <w:color w:val="000000" w:themeColor="text1"/>
                <w:sz w:val="20"/>
                <w:szCs w:val="20"/>
              </w:rPr>
            </w:pPr>
            <w:r w:rsidRPr="002D754F">
              <w:rPr>
                <w:rFonts w:ascii="メイリオ" w:eastAsia="メイリオ" w:hAnsi="メイリオ" w:hint="eastAsia"/>
                <w:color w:val="000000" w:themeColor="text1"/>
                <w:sz w:val="20"/>
                <w:szCs w:val="20"/>
              </w:rPr>
              <w:t>年1回</w:t>
            </w:r>
          </w:p>
        </w:tc>
      </w:tr>
    </w:tbl>
    <w:p w14:paraId="359C33E7" w14:textId="77777777" w:rsidR="00815F90" w:rsidRDefault="00815F90" w:rsidP="00815F90">
      <w:pPr>
        <w:spacing w:line="320" w:lineRule="exact"/>
        <w:rPr>
          <w:rFonts w:ascii="メイリオ" w:eastAsia="メイリオ" w:hAnsi="メイリオ"/>
          <w:sz w:val="22"/>
        </w:rPr>
      </w:pPr>
    </w:p>
    <w:p w14:paraId="447FEBCD" w14:textId="77777777" w:rsidR="00815F90" w:rsidRDefault="00815F90" w:rsidP="00815F90">
      <w:pPr>
        <w:spacing w:line="320" w:lineRule="exact"/>
        <w:rPr>
          <w:rFonts w:ascii="メイリオ" w:eastAsia="メイリオ" w:hAnsi="メイリオ"/>
          <w:sz w:val="22"/>
        </w:rPr>
      </w:pPr>
      <w:r>
        <w:rPr>
          <w:rFonts w:ascii="メイリオ" w:eastAsia="メイリオ" w:hAnsi="メイリオ"/>
          <w:sz w:val="22"/>
        </w:rPr>
        <w:br w:type="page"/>
      </w:r>
    </w:p>
    <w:p w14:paraId="20956DB7" w14:textId="77777777" w:rsidR="00AC0C6F" w:rsidRPr="007805C5" w:rsidRDefault="00AC0C6F" w:rsidP="00C058AC">
      <w:pPr>
        <w:spacing w:line="320" w:lineRule="exact"/>
        <w:rPr>
          <w:rFonts w:ascii="メイリオ" w:eastAsia="メイリオ" w:hAnsi="メイリオ"/>
          <w:sz w:val="22"/>
        </w:rPr>
      </w:pPr>
    </w:p>
    <w:p w14:paraId="5A98937C" w14:textId="2318D36A" w:rsidR="00C058AC" w:rsidRPr="00EF4D94" w:rsidRDefault="00090783" w:rsidP="00F92FCA">
      <w:pPr>
        <w:pStyle w:val="3"/>
        <w:spacing w:before="0" w:after="0"/>
        <w:ind w:leftChars="210" w:left="441"/>
        <w:rPr>
          <w:rFonts w:ascii="BIZ UDPゴシック" w:eastAsia="BIZ UDPゴシック" w:hAnsi="BIZ UDPゴシック"/>
        </w:rPr>
      </w:pPr>
      <w:bookmarkStart w:id="124" w:name="_Toc221880646"/>
      <w:r>
        <w:rPr>
          <w:rFonts w:ascii="BIZ UDPゴシック" w:eastAsia="BIZ UDPゴシック" w:hAnsi="BIZ UDPゴシック" w:hint="eastAsia"/>
        </w:rPr>
        <w:t>７</w:t>
      </w:r>
      <w:r w:rsidR="00AC0C6F" w:rsidRPr="00EF4D94">
        <w:rPr>
          <w:rFonts w:ascii="BIZ UDPゴシック" w:eastAsia="BIZ UDPゴシック" w:hAnsi="BIZ UDPゴシック" w:hint="eastAsia"/>
        </w:rPr>
        <w:t>－</w:t>
      </w:r>
      <w:r w:rsidR="00C058AC" w:rsidRPr="00EF4D94">
        <w:rPr>
          <w:rFonts w:ascii="BIZ UDPゴシック" w:eastAsia="BIZ UDPゴシック" w:hAnsi="BIZ UDPゴシック"/>
        </w:rPr>
        <w:t>（3）生活・経済支援の遅延による復旧・復興の大幅な遅れ</w:t>
      </w:r>
      <w:bookmarkEnd w:id="124"/>
    </w:p>
    <w:p w14:paraId="27F03A33" w14:textId="77777777" w:rsidR="007805C5" w:rsidRDefault="007805C5" w:rsidP="007805C5">
      <w:pPr>
        <w:spacing w:line="320" w:lineRule="exact"/>
        <w:rPr>
          <w:rFonts w:ascii="メイリオ" w:eastAsia="メイリオ" w:hAnsi="メイリオ"/>
          <w:sz w:val="22"/>
        </w:rPr>
      </w:pPr>
    </w:p>
    <w:p w14:paraId="45F57AC9" w14:textId="55C2CCBD" w:rsidR="007805C5" w:rsidRPr="00BB2FB9" w:rsidRDefault="007805C5" w:rsidP="007805C5">
      <w:pPr>
        <w:pStyle w:val="4"/>
        <w:spacing w:before="0" w:after="0"/>
        <w:ind w:leftChars="290" w:left="609"/>
        <w:rPr>
          <w:rFonts w:ascii="BIZ UDPゴシック" w:eastAsia="BIZ UDPゴシック" w:hAnsi="BIZ UDPゴシック"/>
          <w:dstrike/>
          <w:sz w:val="22"/>
        </w:rPr>
      </w:pPr>
      <w:bookmarkStart w:id="125" w:name="_Toc221880647"/>
      <w:r>
        <w:rPr>
          <w:rFonts w:ascii="BIZ UDPゴシック" w:eastAsia="BIZ UDPゴシック" w:hAnsi="BIZ UDPゴシック" w:hint="eastAsia"/>
          <w:sz w:val="22"/>
        </w:rPr>
        <w:t>①</w:t>
      </w:r>
      <w:r w:rsidRPr="007805C5">
        <w:rPr>
          <w:rFonts w:ascii="BIZ UDPゴシック" w:eastAsia="BIZ UDPゴシック" w:hAnsi="BIZ UDPゴシック" w:hint="eastAsia"/>
          <w:sz w:val="22"/>
        </w:rPr>
        <w:t xml:space="preserve">　</w:t>
      </w:r>
      <w:r w:rsidR="00BB2FB9" w:rsidRPr="00BB2FB9">
        <w:rPr>
          <w:rFonts w:ascii="BIZ UDPゴシック" w:eastAsia="BIZ UDPゴシック" w:hAnsi="BIZ UDPゴシック" w:hint="eastAsia"/>
          <w:sz w:val="22"/>
        </w:rPr>
        <w:t>生活支援体制の整備</w:t>
      </w:r>
      <w:bookmarkEnd w:id="125"/>
    </w:p>
    <w:p w14:paraId="72577F46" w14:textId="77777777" w:rsidR="001A3ED9" w:rsidRDefault="001A3ED9" w:rsidP="001A3ED9">
      <w:pPr>
        <w:spacing w:line="320" w:lineRule="exact"/>
        <w:rPr>
          <w:rFonts w:ascii="メイリオ" w:eastAsia="メイリオ" w:hAnsi="メイリオ"/>
          <w:sz w:val="22"/>
        </w:rPr>
      </w:pPr>
    </w:p>
    <w:p w14:paraId="21BA9F83"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26B211B6" w14:textId="77777777" w:rsidTr="00BA0663">
        <w:tc>
          <w:tcPr>
            <w:tcW w:w="8920" w:type="dxa"/>
          </w:tcPr>
          <w:p w14:paraId="0F861A77" w14:textId="01AE93E6" w:rsidR="001A3ED9" w:rsidRPr="00762805"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2D754F" w:rsidRPr="002D754F">
              <w:rPr>
                <w:rFonts w:ascii="メイリオ" w:eastAsia="メイリオ" w:hAnsi="メイリオ"/>
                <w:color w:val="000000" w:themeColor="text1"/>
                <w:sz w:val="22"/>
              </w:rPr>
              <w:t>災害復旧・復興を迅速に取り組むため、避難所運営人材の育成をはじめ、仮設住宅用地の確保・整備、被災建築物応急危険度判定、応急仮設住宅の建設や民間借上げ、罹災証明書の速やかな交付、税の減免など様々な生活支援が必要となります。</w:t>
            </w:r>
          </w:p>
        </w:tc>
      </w:tr>
    </w:tbl>
    <w:p w14:paraId="1B8A1A35" w14:textId="77777777" w:rsidR="007A2B20" w:rsidRDefault="007A2B20" w:rsidP="007A2B20">
      <w:pPr>
        <w:spacing w:line="320" w:lineRule="exact"/>
        <w:rPr>
          <w:rFonts w:ascii="メイリオ" w:eastAsia="メイリオ" w:hAnsi="メイリオ"/>
          <w:sz w:val="22"/>
        </w:rPr>
      </w:pPr>
    </w:p>
    <w:p w14:paraId="1C1C1F6D"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53311CD9" w14:textId="77777777" w:rsidTr="00BA0663">
        <w:tc>
          <w:tcPr>
            <w:tcW w:w="7560" w:type="dxa"/>
            <w:shd w:val="clear" w:color="auto" w:fill="D9D9D9" w:themeFill="background1" w:themeFillShade="D9"/>
            <w:vAlign w:val="center"/>
          </w:tcPr>
          <w:p w14:paraId="7DEE469A"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39177004"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794ADD49" w14:textId="77777777" w:rsidTr="00BA0663">
        <w:tc>
          <w:tcPr>
            <w:tcW w:w="7560" w:type="dxa"/>
          </w:tcPr>
          <w:p w14:paraId="2D7CF232" w14:textId="7F9C4B86"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2D754F" w:rsidRPr="002D754F">
              <w:rPr>
                <w:rFonts w:ascii="メイリオ" w:eastAsia="メイリオ" w:hAnsi="メイリオ"/>
                <w:color w:val="000000" w:themeColor="text1"/>
                <w:sz w:val="22"/>
              </w:rPr>
              <w:t>災害時に避難所や仮設住宅地等として活用を予定されている公園等について、非常用電源や非常灯など必要な資機材等の整備を進めます。</w:t>
            </w:r>
          </w:p>
        </w:tc>
        <w:tc>
          <w:tcPr>
            <w:tcW w:w="1360" w:type="dxa"/>
          </w:tcPr>
          <w:p w14:paraId="2D643B7C" w14:textId="04A9C20C" w:rsidR="007A2B20" w:rsidRDefault="002D754F"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r w:rsidR="002D754F" w14:paraId="22012865" w14:textId="77777777" w:rsidTr="00BA0663">
        <w:tc>
          <w:tcPr>
            <w:tcW w:w="7560" w:type="dxa"/>
          </w:tcPr>
          <w:p w14:paraId="75CBDACF" w14:textId="6D6448B0" w:rsidR="002D754F" w:rsidRPr="00EA2E16" w:rsidRDefault="002D754F" w:rsidP="002D754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2D754F">
              <w:rPr>
                <w:rFonts w:ascii="メイリオ" w:eastAsia="メイリオ" w:hAnsi="メイリオ"/>
                <w:color w:val="000000" w:themeColor="text1"/>
                <w:sz w:val="22"/>
              </w:rPr>
              <w:t>被災した宅地や住宅の危険度を的確に判定するため、被災宅地危険度判定士や地震被災建築物応急危険度判定士等の育成を推進します。</w:t>
            </w:r>
          </w:p>
        </w:tc>
        <w:tc>
          <w:tcPr>
            <w:tcW w:w="1360" w:type="dxa"/>
          </w:tcPr>
          <w:p w14:paraId="28961DC7" w14:textId="2478C74A" w:rsidR="002D754F" w:rsidRDefault="002D754F" w:rsidP="002D754F">
            <w:pPr>
              <w:spacing w:line="320" w:lineRule="exact"/>
              <w:rPr>
                <w:rFonts w:ascii="メイリオ" w:eastAsia="メイリオ" w:hAnsi="メイリオ"/>
                <w:sz w:val="22"/>
              </w:rPr>
            </w:pPr>
            <w:r>
              <w:rPr>
                <w:rFonts w:ascii="メイリオ" w:eastAsia="メイリオ" w:hAnsi="メイリオ" w:hint="eastAsia"/>
                <w:sz w:val="22"/>
              </w:rPr>
              <w:t>建設課</w:t>
            </w:r>
          </w:p>
        </w:tc>
      </w:tr>
      <w:tr w:rsidR="002D754F" w14:paraId="52CF9E8B" w14:textId="77777777" w:rsidTr="00BA0663">
        <w:tc>
          <w:tcPr>
            <w:tcW w:w="7560" w:type="dxa"/>
          </w:tcPr>
          <w:p w14:paraId="1CD2375F" w14:textId="60DE0CC4" w:rsidR="002D754F" w:rsidRPr="00EA2E16" w:rsidRDefault="002D754F" w:rsidP="002D754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2D754F">
              <w:rPr>
                <w:rFonts w:ascii="メイリオ" w:eastAsia="メイリオ" w:hAnsi="メイリオ"/>
                <w:color w:val="000000" w:themeColor="text1"/>
                <w:sz w:val="22"/>
              </w:rPr>
              <w:t>応急仮設住宅の建設、民間借上げに関する協定を締結するなど体制の整備を図るとともに、仮設住宅の建設予定地を選定する等の事前準備を進めます。また、空き家活用や宿泊施設の一時転用による住居確保の検討や住宅の応急修理に関する協定を締結します。</w:t>
            </w:r>
          </w:p>
        </w:tc>
        <w:tc>
          <w:tcPr>
            <w:tcW w:w="1360" w:type="dxa"/>
          </w:tcPr>
          <w:p w14:paraId="47A2FCF8" w14:textId="2B218CF8" w:rsidR="002D754F" w:rsidRDefault="002D754F" w:rsidP="002D754F">
            <w:pPr>
              <w:spacing w:line="320" w:lineRule="exact"/>
              <w:rPr>
                <w:rFonts w:ascii="メイリオ" w:eastAsia="メイリオ" w:hAnsi="メイリオ"/>
                <w:sz w:val="22"/>
              </w:rPr>
            </w:pPr>
            <w:r>
              <w:rPr>
                <w:rFonts w:ascii="メイリオ" w:eastAsia="メイリオ" w:hAnsi="メイリオ" w:hint="eastAsia"/>
                <w:sz w:val="22"/>
              </w:rPr>
              <w:t>建設課</w:t>
            </w:r>
          </w:p>
        </w:tc>
      </w:tr>
      <w:tr w:rsidR="004836EB" w14:paraId="335EAC23" w14:textId="77777777" w:rsidTr="00BA0663">
        <w:tc>
          <w:tcPr>
            <w:tcW w:w="7560" w:type="dxa"/>
          </w:tcPr>
          <w:p w14:paraId="14692811" w14:textId="44588D5C" w:rsidR="004836EB" w:rsidRPr="00EA2E16" w:rsidRDefault="004836EB" w:rsidP="004836EB">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2D754F">
              <w:rPr>
                <w:rFonts w:ascii="メイリオ" w:eastAsia="メイリオ" w:hAnsi="メイリオ"/>
                <w:color w:val="000000" w:themeColor="text1"/>
                <w:sz w:val="22"/>
              </w:rPr>
              <w:t>地籍情報システムの情報更新を適切に実施し、災害時に基礎資料として活用を行います。</w:t>
            </w:r>
          </w:p>
        </w:tc>
        <w:tc>
          <w:tcPr>
            <w:tcW w:w="1360" w:type="dxa"/>
          </w:tcPr>
          <w:p w14:paraId="2132C28F" w14:textId="1433E089" w:rsidR="004836EB" w:rsidRDefault="004836EB" w:rsidP="004836EB">
            <w:pPr>
              <w:spacing w:line="320" w:lineRule="exact"/>
              <w:rPr>
                <w:rFonts w:ascii="メイリオ" w:eastAsia="メイリオ" w:hAnsi="メイリオ"/>
                <w:sz w:val="22"/>
              </w:rPr>
            </w:pPr>
            <w:r>
              <w:rPr>
                <w:rFonts w:ascii="メイリオ" w:eastAsia="メイリオ" w:hAnsi="メイリオ" w:hint="eastAsia"/>
                <w:sz w:val="22"/>
              </w:rPr>
              <w:t>住民課</w:t>
            </w:r>
          </w:p>
        </w:tc>
      </w:tr>
      <w:tr w:rsidR="002D754F" w14:paraId="49C2A677" w14:textId="77777777" w:rsidTr="00BA0663">
        <w:tc>
          <w:tcPr>
            <w:tcW w:w="7560" w:type="dxa"/>
          </w:tcPr>
          <w:p w14:paraId="6D4CA982" w14:textId="2B89BE89" w:rsidR="002D754F" w:rsidRPr="00EA2E16" w:rsidRDefault="002D754F" w:rsidP="002D754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2D754F">
              <w:rPr>
                <w:rFonts w:ascii="メイリオ" w:eastAsia="メイリオ" w:hAnsi="メイリオ"/>
                <w:color w:val="000000" w:themeColor="text1"/>
                <w:sz w:val="22"/>
              </w:rPr>
              <w:t>被災住宅の応急修理や新築等を支援するため、災害救助法や被災者生活再建支援法に基づく支援金の支給等の事務について、速やかに実施できる体制を整備するとともに、令和8年度以降導入される被災者支援連携システムを活用し、県及び20市町で足並みをそろえて研修を行い、有事の際、被災者に対する生活再建支援を迅速に行える体制を構築します。</w:t>
            </w:r>
          </w:p>
        </w:tc>
        <w:tc>
          <w:tcPr>
            <w:tcW w:w="1360" w:type="dxa"/>
          </w:tcPr>
          <w:p w14:paraId="310FE4A0" w14:textId="2B44E840" w:rsidR="002D754F" w:rsidRDefault="002D754F" w:rsidP="002D754F">
            <w:pPr>
              <w:spacing w:line="320" w:lineRule="exact"/>
              <w:rPr>
                <w:rFonts w:ascii="メイリオ" w:eastAsia="メイリオ" w:hAnsi="メイリオ"/>
                <w:sz w:val="22"/>
              </w:rPr>
            </w:pPr>
            <w:r>
              <w:rPr>
                <w:rFonts w:ascii="メイリオ" w:eastAsia="メイリオ" w:hAnsi="メイリオ" w:hint="eastAsia"/>
                <w:sz w:val="22"/>
              </w:rPr>
              <w:t>住民課</w:t>
            </w:r>
          </w:p>
        </w:tc>
      </w:tr>
      <w:tr w:rsidR="002D754F" w14:paraId="3F71BF5F" w14:textId="77777777" w:rsidTr="00BA0663">
        <w:tc>
          <w:tcPr>
            <w:tcW w:w="7560" w:type="dxa"/>
          </w:tcPr>
          <w:p w14:paraId="34F92939" w14:textId="21734D7F" w:rsidR="002D754F" w:rsidRPr="00EA2E16" w:rsidRDefault="002D754F" w:rsidP="002D754F">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2D754F">
              <w:rPr>
                <w:rFonts w:ascii="メイリオ" w:eastAsia="メイリオ" w:hAnsi="メイリオ"/>
                <w:color w:val="000000" w:themeColor="text1"/>
                <w:sz w:val="22"/>
              </w:rPr>
              <w:t>被災から速やかに生活が再建できるよう、住民税や固定資産税などの町税、個人事業税や不動産取得税などの県税について、被災時の特例措置（減免、申告等の期限延長、納税の猶予等）の広報啓発を実施し適切に対応します。また、各種補助・助成金を適切に実施する体制を整備します。</w:t>
            </w:r>
          </w:p>
        </w:tc>
        <w:tc>
          <w:tcPr>
            <w:tcW w:w="1360" w:type="dxa"/>
          </w:tcPr>
          <w:p w14:paraId="55AF4187" w14:textId="357BE169" w:rsidR="002D754F" w:rsidRDefault="002D754F" w:rsidP="002D754F">
            <w:pPr>
              <w:spacing w:line="320" w:lineRule="exact"/>
              <w:rPr>
                <w:rFonts w:ascii="メイリオ" w:eastAsia="メイリオ" w:hAnsi="メイリオ"/>
                <w:sz w:val="22"/>
              </w:rPr>
            </w:pPr>
            <w:r>
              <w:rPr>
                <w:rFonts w:ascii="メイリオ" w:eastAsia="メイリオ" w:hAnsi="メイリオ" w:hint="eastAsia"/>
                <w:sz w:val="22"/>
              </w:rPr>
              <w:t>住民課</w:t>
            </w:r>
          </w:p>
        </w:tc>
      </w:tr>
      <w:tr w:rsidR="004836EB" w14:paraId="05BC283B" w14:textId="77777777" w:rsidTr="00BA0663">
        <w:tc>
          <w:tcPr>
            <w:tcW w:w="7560" w:type="dxa"/>
          </w:tcPr>
          <w:p w14:paraId="66FD40A0" w14:textId="46CE2B9D" w:rsidR="004836EB" w:rsidRPr="00EA2E16" w:rsidRDefault="004836EB" w:rsidP="004836EB">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Pr="002D754F">
              <w:rPr>
                <w:rFonts w:ascii="メイリオ" w:eastAsia="メイリオ" w:hAnsi="メイリオ"/>
                <w:color w:val="000000" w:themeColor="text1"/>
                <w:sz w:val="22"/>
              </w:rPr>
              <w:t>指定避難所ごとの避難所運営マニュアルの作成、職員への研修、防災士の育成を実施していますが、避難所において、良好な生活環境の確保を図るため、必要な資機材等の整備や運営する人材の育成に努めます。</w:t>
            </w:r>
          </w:p>
        </w:tc>
        <w:tc>
          <w:tcPr>
            <w:tcW w:w="1360" w:type="dxa"/>
          </w:tcPr>
          <w:p w14:paraId="1CA51FA8" w14:textId="6E6BF8FA" w:rsidR="004836EB" w:rsidRDefault="004836EB" w:rsidP="004836EB">
            <w:pPr>
              <w:spacing w:line="320" w:lineRule="exact"/>
              <w:rPr>
                <w:rFonts w:ascii="メイリオ" w:eastAsia="メイリオ" w:hAnsi="メイリオ"/>
                <w:sz w:val="22"/>
              </w:rPr>
            </w:pPr>
            <w:r>
              <w:rPr>
                <w:rFonts w:ascii="メイリオ" w:eastAsia="メイリオ" w:hAnsi="メイリオ" w:hint="eastAsia"/>
                <w:sz w:val="22"/>
              </w:rPr>
              <w:t>総務課</w:t>
            </w:r>
          </w:p>
        </w:tc>
      </w:tr>
      <w:tr w:rsidR="002D754F" w14:paraId="5CF26BF5" w14:textId="77777777" w:rsidTr="00BA0663">
        <w:tc>
          <w:tcPr>
            <w:tcW w:w="7560" w:type="dxa"/>
          </w:tcPr>
          <w:p w14:paraId="20F53C52" w14:textId="435960A7" w:rsidR="002D754F" w:rsidRPr="00EA2E16" w:rsidRDefault="002D754F" w:rsidP="00F6589A">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F6589A" w:rsidRPr="00F6589A">
              <w:rPr>
                <w:rFonts w:ascii="メイリオ" w:eastAsia="メイリオ" w:hAnsi="メイリオ" w:hint="eastAsia"/>
                <w:color w:val="000000" w:themeColor="text1"/>
                <w:sz w:val="22"/>
              </w:rPr>
              <w:t>地震保険は、地震等による被災者の生活安定に寄与することを目的とした、政府が再保険を引き受ける保険制度であり、被災者の生活再建にとって有効な手段の一つであることから、制度の普及を引</w:t>
            </w:r>
            <w:r w:rsidR="006449B2">
              <w:rPr>
                <w:rFonts w:ascii="メイリオ" w:eastAsia="メイリオ" w:hAnsi="メイリオ" w:hint="eastAsia"/>
                <w:color w:val="000000" w:themeColor="text1"/>
                <w:sz w:val="22"/>
              </w:rPr>
              <w:t>き</w:t>
            </w:r>
            <w:r w:rsidR="00F6589A" w:rsidRPr="00F6589A">
              <w:rPr>
                <w:rFonts w:ascii="メイリオ" w:eastAsia="メイリオ" w:hAnsi="メイリオ" w:hint="eastAsia"/>
                <w:color w:val="000000" w:themeColor="text1"/>
                <w:sz w:val="22"/>
              </w:rPr>
              <w:t>続き促進します。</w:t>
            </w:r>
          </w:p>
        </w:tc>
        <w:tc>
          <w:tcPr>
            <w:tcW w:w="1360" w:type="dxa"/>
          </w:tcPr>
          <w:p w14:paraId="7B17D925" w14:textId="63261EF3" w:rsidR="002D754F" w:rsidRDefault="002D754F" w:rsidP="002D754F">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30A054C8" w14:textId="77777777" w:rsidR="007805C5" w:rsidRDefault="007805C5" w:rsidP="007805C5">
      <w:pPr>
        <w:spacing w:line="320" w:lineRule="exact"/>
        <w:rPr>
          <w:rFonts w:ascii="メイリオ" w:eastAsia="メイリオ" w:hAnsi="メイリオ"/>
          <w:sz w:val="22"/>
        </w:rPr>
      </w:pPr>
    </w:p>
    <w:p w14:paraId="11E15C7E" w14:textId="77777777" w:rsidR="007805C5" w:rsidRDefault="007805C5" w:rsidP="007805C5">
      <w:pPr>
        <w:spacing w:line="320" w:lineRule="exact"/>
        <w:rPr>
          <w:rFonts w:ascii="メイリオ" w:eastAsia="メイリオ" w:hAnsi="メイリオ"/>
          <w:sz w:val="22"/>
        </w:rPr>
      </w:pPr>
    </w:p>
    <w:p w14:paraId="25157A27" w14:textId="49FC2104" w:rsidR="007919DE" w:rsidRDefault="007919DE" w:rsidP="007919DE">
      <w:pPr>
        <w:spacing w:line="320" w:lineRule="exact"/>
        <w:rPr>
          <w:rFonts w:ascii="メイリオ" w:eastAsia="メイリオ" w:hAnsi="メイリオ"/>
          <w:sz w:val="22"/>
        </w:rPr>
      </w:pPr>
      <w:r>
        <w:rPr>
          <w:rFonts w:ascii="メイリオ" w:eastAsia="メイリオ" w:hAnsi="メイリオ"/>
          <w:sz w:val="22"/>
        </w:rPr>
        <w:br w:type="page"/>
      </w:r>
    </w:p>
    <w:p w14:paraId="6FB3E1E7" w14:textId="77777777" w:rsidR="00CE7B34" w:rsidRDefault="00CE7B34" w:rsidP="00C55CA5">
      <w:pPr>
        <w:spacing w:line="320" w:lineRule="exact"/>
        <w:rPr>
          <w:rFonts w:ascii="メイリオ" w:eastAsia="メイリオ" w:hAnsi="メイリオ"/>
          <w:sz w:val="22"/>
        </w:rPr>
      </w:pPr>
    </w:p>
    <w:p w14:paraId="43FBEC54" w14:textId="2D3551A4" w:rsidR="00C55CA5" w:rsidRPr="007919DE" w:rsidRDefault="00C55CA5" w:rsidP="00C55CA5">
      <w:pPr>
        <w:pStyle w:val="4"/>
        <w:spacing w:before="0" w:after="0"/>
        <w:ind w:leftChars="290" w:left="609"/>
        <w:rPr>
          <w:rFonts w:ascii="BIZ UDPゴシック" w:eastAsia="BIZ UDPゴシック" w:hAnsi="BIZ UDPゴシック"/>
          <w:dstrike/>
          <w:sz w:val="22"/>
        </w:rPr>
      </w:pPr>
      <w:bookmarkStart w:id="126" w:name="_Toc221880648"/>
      <w:r>
        <w:rPr>
          <w:rFonts w:ascii="BIZ UDPゴシック" w:eastAsia="BIZ UDPゴシック" w:hAnsi="BIZ UDPゴシック" w:hint="eastAsia"/>
          <w:sz w:val="22"/>
        </w:rPr>
        <w:t>②</w:t>
      </w:r>
      <w:r w:rsidRPr="007805C5">
        <w:rPr>
          <w:rFonts w:ascii="BIZ UDPゴシック" w:eastAsia="BIZ UDPゴシック" w:hAnsi="BIZ UDPゴシック" w:hint="eastAsia"/>
          <w:sz w:val="22"/>
        </w:rPr>
        <w:t xml:space="preserve">　</w:t>
      </w:r>
      <w:r w:rsidR="007919DE" w:rsidRPr="007919DE">
        <w:rPr>
          <w:rFonts w:ascii="BIZ UDPゴシック" w:eastAsia="BIZ UDPゴシック" w:hAnsi="BIZ UDPゴシック" w:hint="eastAsia"/>
          <w:sz w:val="22"/>
        </w:rPr>
        <w:t>復興方針の策定体制の整備</w:t>
      </w:r>
      <w:bookmarkEnd w:id="126"/>
    </w:p>
    <w:p w14:paraId="7226026B" w14:textId="77777777" w:rsidR="001A3ED9" w:rsidRDefault="001A3ED9" w:rsidP="001A3ED9">
      <w:pPr>
        <w:spacing w:line="320" w:lineRule="exact"/>
        <w:rPr>
          <w:rFonts w:ascii="メイリオ" w:eastAsia="メイリオ" w:hAnsi="メイリオ"/>
          <w:sz w:val="22"/>
        </w:rPr>
      </w:pPr>
    </w:p>
    <w:p w14:paraId="3737B763"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12E916B9" w14:textId="77777777" w:rsidTr="00BA0663">
        <w:tc>
          <w:tcPr>
            <w:tcW w:w="8920" w:type="dxa"/>
          </w:tcPr>
          <w:p w14:paraId="6F8315D2" w14:textId="216C9F98" w:rsidR="001A3ED9" w:rsidRPr="00F6589A" w:rsidRDefault="001A3ED9" w:rsidP="00BA0663">
            <w:pPr>
              <w:spacing w:beforeLines="20" w:before="64" w:afterLines="20" w:after="64" w:line="320" w:lineRule="exact"/>
              <w:ind w:left="220" w:hangingChars="100" w:hanging="220"/>
              <w:rPr>
                <w:rFonts w:ascii="メイリオ" w:eastAsia="メイリオ" w:hAnsi="メイリオ"/>
                <w:color w:val="000000" w:themeColor="text1"/>
                <w:sz w:val="22"/>
              </w:rPr>
            </w:pPr>
            <w:r w:rsidRPr="00F6589A">
              <w:rPr>
                <w:rFonts w:ascii="メイリオ" w:eastAsia="メイリオ" w:hAnsi="メイリオ" w:hint="eastAsia"/>
                <w:color w:val="000000" w:themeColor="text1"/>
                <w:sz w:val="22"/>
              </w:rPr>
              <w:t>○</w:t>
            </w:r>
            <w:r w:rsidR="004836EB" w:rsidRPr="00F6589A">
              <w:rPr>
                <w:rFonts w:ascii="メイリオ" w:eastAsia="メイリオ" w:hAnsi="メイリオ"/>
                <w:color w:val="000000" w:themeColor="text1"/>
                <w:sz w:val="22"/>
              </w:rPr>
              <w:t>町としての方針を決め事前復興まちづくり計画の策定に向け協議を行っていく必要があります。</w:t>
            </w:r>
          </w:p>
        </w:tc>
      </w:tr>
    </w:tbl>
    <w:p w14:paraId="594E9D4F" w14:textId="77777777" w:rsidR="007A2B20" w:rsidRDefault="007A2B20" w:rsidP="007A2B20">
      <w:pPr>
        <w:spacing w:line="320" w:lineRule="exact"/>
        <w:rPr>
          <w:rFonts w:ascii="メイリオ" w:eastAsia="メイリオ" w:hAnsi="メイリオ"/>
          <w:sz w:val="22"/>
        </w:rPr>
      </w:pPr>
    </w:p>
    <w:p w14:paraId="37F5D0EB"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50AD6AA2" w14:textId="77777777" w:rsidTr="00BA0663">
        <w:tc>
          <w:tcPr>
            <w:tcW w:w="7560" w:type="dxa"/>
            <w:shd w:val="clear" w:color="auto" w:fill="D9D9D9" w:themeFill="background1" w:themeFillShade="D9"/>
            <w:vAlign w:val="center"/>
          </w:tcPr>
          <w:p w14:paraId="6C5C8C74"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35852A1D"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2ADAC71E" w14:textId="77777777" w:rsidTr="00BA0663">
        <w:tc>
          <w:tcPr>
            <w:tcW w:w="7560" w:type="dxa"/>
          </w:tcPr>
          <w:p w14:paraId="27E0A95C" w14:textId="120299CC" w:rsidR="007A2B20" w:rsidRPr="00E3729F" w:rsidRDefault="007A2B20" w:rsidP="00BA0663">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4836EB" w:rsidRPr="004836EB">
              <w:rPr>
                <w:rFonts w:ascii="メイリオ" w:eastAsia="メイリオ" w:hAnsi="メイリオ"/>
                <w:color w:val="000000" w:themeColor="text1"/>
                <w:sz w:val="22"/>
              </w:rPr>
              <w:t>町としての方針を決め事前復興まちづくり計画の策定に向け協議を行っていきます。</w:t>
            </w:r>
          </w:p>
        </w:tc>
        <w:tc>
          <w:tcPr>
            <w:tcW w:w="1360" w:type="dxa"/>
          </w:tcPr>
          <w:p w14:paraId="70CE0676" w14:textId="07353B84" w:rsidR="007A2B20" w:rsidRDefault="004836EB" w:rsidP="00BA0663">
            <w:pPr>
              <w:spacing w:line="320" w:lineRule="exact"/>
              <w:rPr>
                <w:rFonts w:ascii="メイリオ" w:eastAsia="メイリオ" w:hAnsi="メイリオ"/>
                <w:sz w:val="22"/>
              </w:rPr>
            </w:pPr>
            <w:r>
              <w:rPr>
                <w:rFonts w:ascii="メイリオ" w:eastAsia="メイリオ" w:hAnsi="メイリオ" w:hint="eastAsia"/>
                <w:sz w:val="22"/>
              </w:rPr>
              <w:t>建設課</w:t>
            </w:r>
          </w:p>
        </w:tc>
      </w:tr>
    </w:tbl>
    <w:p w14:paraId="1ECCA713" w14:textId="77777777" w:rsidR="007919DE" w:rsidRDefault="007919DE" w:rsidP="00C55CA5">
      <w:pPr>
        <w:spacing w:line="320" w:lineRule="exact"/>
        <w:rPr>
          <w:rFonts w:ascii="メイリオ" w:eastAsia="メイリオ" w:hAnsi="メイリオ"/>
          <w:sz w:val="22"/>
        </w:rPr>
      </w:pPr>
    </w:p>
    <w:p w14:paraId="5ED3136C" w14:textId="05219B9B" w:rsidR="00C55CA5" w:rsidRPr="007919DE" w:rsidRDefault="00C55CA5" w:rsidP="00C55CA5">
      <w:pPr>
        <w:pStyle w:val="4"/>
        <w:spacing w:before="0" w:after="0"/>
        <w:ind w:leftChars="290" w:left="609"/>
        <w:rPr>
          <w:rFonts w:ascii="BIZ UDPゴシック" w:eastAsia="BIZ UDPゴシック" w:hAnsi="BIZ UDPゴシック"/>
          <w:dstrike/>
          <w:sz w:val="22"/>
        </w:rPr>
      </w:pPr>
      <w:bookmarkStart w:id="127" w:name="_Toc221880649"/>
      <w:r>
        <w:rPr>
          <w:rFonts w:ascii="BIZ UDPゴシック" w:eastAsia="BIZ UDPゴシック" w:hAnsi="BIZ UDPゴシック" w:hint="eastAsia"/>
          <w:sz w:val="22"/>
        </w:rPr>
        <w:t>③</w:t>
      </w:r>
      <w:r w:rsidRPr="007805C5">
        <w:rPr>
          <w:rFonts w:ascii="BIZ UDPゴシック" w:eastAsia="BIZ UDPゴシック" w:hAnsi="BIZ UDPゴシック" w:hint="eastAsia"/>
          <w:sz w:val="22"/>
        </w:rPr>
        <w:t xml:space="preserve">　</w:t>
      </w:r>
      <w:r w:rsidR="007919DE" w:rsidRPr="007919DE">
        <w:rPr>
          <w:rFonts w:ascii="BIZ UDPゴシック" w:eastAsia="BIZ UDPゴシック" w:hAnsi="BIZ UDPゴシック" w:hint="eastAsia"/>
          <w:sz w:val="22"/>
        </w:rPr>
        <w:t>風評被害の防止</w:t>
      </w:r>
      <w:bookmarkEnd w:id="127"/>
    </w:p>
    <w:p w14:paraId="51860897" w14:textId="77777777" w:rsidR="001A3ED9" w:rsidRDefault="001A3ED9" w:rsidP="001A3ED9">
      <w:pPr>
        <w:spacing w:line="320" w:lineRule="exact"/>
        <w:rPr>
          <w:rFonts w:ascii="メイリオ" w:eastAsia="メイリオ" w:hAnsi="メイリオ"/>
          <w:sz w:val="22"/>
        </w:rPr>
      </w:pPr>
    </w:p>
    <w:p w14:paraId="1E046758" w14:textId="77777777" w:rsidR="001A3ED9" w:rsidRDefault="001A3ED9" w:rsidP="001A3ED9">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【脆弱性の評価】</w:t>
      </w:r>
    </w:p>
    <w:tbl>
      <w:tblPr>
        <w:tblStyle w:val="af2"/>
        <w:tblW w:w="0" w:type="auto"/>
        <w:tblInd w:w="709" w:type="dxa"/>
        <w:tblLook w:val="04A0" w:firstRow="1" w:lastRow="0" w:firstColumn="1" w:lastColumn="0" w:noHBand="0" w:noVBand="1"/>
      </w:tblPr>
      <w:tblGrid>
        <w:gridCol w:w="8920"/>
      </w:tblGrid>
      <w:tr w:rsidR="001A3ED9" w14:paraId="75FF19DA" w14:textId="77777777" w:rsidTr="00BA0663">
        <w:tc>
          <w:tcPr>
            <w:tcW w:w="8920" w:type="dxa"/>
          </w:tcPr>
          <w:p w14:paraId="29FD5052" w14:textId="2DD864A5" w:rsidR="001A3ED9" w:rsidRPr="00762805" w:rsidRDefault="001A3ED9" w:rsidP="00464380">
            <w:pPr>
              <w:spacing w:beforeLines="20" w:before="64" w:afterLines="20" w:after="64" w:line="320" w:lineRule="exact"/>
              <w:ind w:left="220" w:hangingChars="100" w:hanging="220"/>
              <w:rPr>
                <w:rFonts w:ascii="メイリオ" w:eastAsia="メイリオ" w:hAnsi="メイリオ"/>
                <w:color w:val="000000" w:themeColor="text1"/>
                <w:sz w:val="22"/>
              </w:rPr>
            </w:pPr>
            <w:r w:rsidRPr="00762805">
              <w:rPr>
                <w:rFonts w:ascii="メイリオ" w:eastAsia="メイリオ" w:hAnsi="メイリオ" w:hint="eastAsia"/>
                <w:color w:val="000000" w:themeColor="text1"/>
                <w:sz w:val="22"/>
              </w:rPr>
              <w:t>○</w:t>
            </w:r>
            <w:r w:rsidR="00464380" w:rsidRPr="00464380">
              <w:rPr>
                <w:rFonts w:ascii="メイリオ" w:eastAsia="メイリオ" w:hAnsi="メイリオ" w:hint="eastAsia"/>
                <w:color w:val="000000" w:themeColor="text1"/>
                <w:sz w:val="22"/>
              </w:rPr>
              <w:t>災害発生時における消費者の過剰反応などの風評被害等を防ぐため、必要な情報を適切な媒体により、迅速かつ的確に発信する必要があります。</w:t>
            </w:r>
          </w:p>
        </w:tc>
      </w:tr>
    </w:tbl>
    <w:p w14:paraId="378BBDB8" w14:textId="77777777" w:rsidR="007A2B20" w:rsidRDefault="007A2B20" w:rsidP="007A2B20">
      <w:pPr>
        <w:spacing w:line="320" w:lineRule="exact"/>
        <w:rPr>
          <w:rFonts w:ascii="メイリオ" w:eastAsia="メイリオ" w:hAnsi="メイリオ"/>
          <w:sz w:val="22"/>
        </w:rPr>
      </w:pPr>
    </w:p>
    <w:p w14:paraId="06FA0AF9" w14:textId="77777777" w:rsidR="007A2B20" w:rsidRDefault="007A2B20" w:rsidP="007A2B20">
      <w:pPr>
        <w:wordWrap w:val="0"/>
        <w:autoSpaceDE w:val="0"/>
        <w:autoSpaceDN w:val="0"/>
        <w:spacing w:line="360" w:lineRule="exact"/>
        <w:ind w:leftChars="270" w:left="567"/>
        <w:rPr>
          <w:rFonts w:ascii="BIZ UDゴシック" w:eastAsia="BIZ UDゴシック" w:hAnsi="BIZ UDゴシック" w:cs="Times New Roman"/>
          <w:color w:val="000000" w:themeColor="text1"/>
          <w:sz w:val="20"/>
          <w:szCs w:val="20"/>
          <w14:ligatures w14:val="none"/>
        </w:rPr>
      </w:pPr>
      <w:r>
        <w:rPr>
          <w:rFonts w:ascii="BIZ UDゴシック" w:eastAsia="BIZ UDゴシック" w:hAnsi="BIZ UDゴシック" w:cs="Times New Roman" w:hint="eastAsia"/>
          <w:color w:val="000000" w:themeColor="text1"/>
          <w:sz w:val="20"/>
          <w:szCs w:val="20"/>
          <w14:ligatures w14:val="none"/>
        </w:rPr>
        <w:t>【強靱化の推進方針】</w:t>
      </w:r>
    </w:p>
    <w:tbl>
      <w:tblPr>
        <w:tblStyle w:val="af2"/>
        <w:tblW w:w="0" w:type="auto"/>
        <w:tblInd w:w="709" w:type="dxa"/>
        <w:tblLook w:val="04A0" w:firstRow="1" w:lastRow="0" w:firstColumn="1" w:lastColumn="0" w:noHBand="0" w:noVBand="1"/>
      </w:tblPr>
      <w:tblGrid>
        <w:gridCol w:w="7560"/>
        <w:gridCol w:w="1360"/>
      </w:tblGrid>
      <w:tr w:rsidR="007A2B20" w:rsidRPr="00B91562" w14:paraId="159C9307" w14:textId="77777777" w:rsidTr="00BA0663">
        <w:tc>
          <w:tcPr>
            <w:tcW w:w="7560" w:type="dxa"/>
            <w:shd w:val="clear" w:color="auto" w:fill="D9D9D9" w:themeFill="background1" w:themeFillShade="D9"/>
            <w:vAlign w:val="center"/>
          </w:tcPr>
          <w:p w14:paraId="41839EBD"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内</w:t>
            </w:r>
            <w:r>
              <w:rPr>
                <w:rFonts w:ascii="BIZ UDゴシック" w:eastAsia="BIZ UDゴシック" w:hAnsi="BIZ UDゴシック" w:hint="eastAsia"/>
                <w:sz w:val="20"/>
                <w:szCs w:val="20"/>
              </w:rPr>
              <w:t xml:space="preserve">　　</w:t>
            </w:r>
            <w:r w:rsidRPr="00B91562">
              <w:rPr>
                <w:rFonts w:ascii="BIZ UDゴシック" w:eastAsia="BIZ UDゴシック" w:hAnsi="BIZ UDゴシック" w:hint="eastAsia"/>
                <w:sz w:val="20"/>
                <w:szCs w:val="20"/>
              </w:rPr>
              <w:t>容</w:t>
            </w:r>
          </w:p>
        </w:tc>
        <w:tc>
          <w:tcPr>
            <w:tcW w:w="1360" w:type="dxa"/>
            <w:shd w:val="clear" w:color="auto" w:fill="D9D9D9" w:themeFill="background1" w:themeFillShade="D9"/>
            <w:vAlign w:val="center"/>
          </w:tcPr>
          <w:p w14:paraId="716D9FE9" w14:textId="77777777" w:rsidR="007A2B20" w:rsidRPr="00B91562" w:rsidRDefault="007A2B20" w:rsidP="00BA0663">
            <w:pPr>
              <w:spacing w:line="320" w:lineRule="exact"/>
              <w:jc w:val="center"/>
              <w:rPr>
                <w:rFonts w:ascii="BIZ UDゴシック" w:eastAsia="BIZ UDゴシック" w:hAnsi="BIZ UDゴシック"/>
                <w:sz w:val="20"/>
                <w:szCs w:val="20"/>
              </w:rPr>
            </w:pPr>
            <w:r w:rsidRPr="00B91562">
              <w:rPr>
                <w:rFonts w:ascii="BIZ UDゴシック" w:eastAsia="BIZ UDゴシック" w:hAnsi="BIZ UDゴシック" w:hint="eastAsia"/>
                <w:sz w:val="20"/>
                <w:szCs w:val="20"/>
              </w:rPr>
              <w:t>担当部署</w:t>
            </w:r>
          </w:p>
        </w:tc>
      </w:tr>
      <w:tr w:rsidR="007A2B20" w14:paraId="71776A23" w14:textId="77777777" w:rsidTr="00BA0663">
        <w:tc>
          <w:tcPr>
            <w:tcW w:w="7560" w:type="dxa"/>
          </w:tcPr>
          <w:p w14:paraId="32C11DE1" w14:textId="19D8A47E" w:rsidR="007A2B20" w:rsidRPr="00E3729F" w:rsidRDefault="007A2B20" w:rsidP="00464380">
            <w:pPr>
              <w:spacing w:line="320" w:lineRule="exact"/>
              <w:ind w:left="224" w:hangingChars="102" w:hanging="224"/>
              <w:rPr>
                <w:rFonts w:ascii="メイリオ" w:eastAsia="メイリオ" w:hAnsi="メイリオ"/>
                <w:color w:val="000000" w:themeColor="text1"/>
                <w:sz w:val="22"/>
              </w:rPr>
            </w:pPr>
            <w:r w:rsidRPr="00EA2E16">
              <w:rPr>
                <w:rFonts w:ascii="メイリオ" w:eastAsia="メイリオ" w:hAnsi="メイリオ"/>
                <w:color w:val="000000" w:themeColor="text1"/>
                <w:sz w:val="22"/>
              </w:rPr>
              <w:t>○</w:t>
            </w:r>
            <w:r w:rsidR="00464380" w:rsidRPr="00464380">
              <w:rPr>
                <w:rFonts w:ascii="メイリオ" w:eastAsia="メイリオ" w:hAnsi="メイリオ" w:hint="eastAsia"/>
                <w:color w:val="000000" w:themeColor="text1"/>
                <w:sz w:val="22"/>
              </w:rPr>
              <w:t>災害発生時における情報不足による誤認識や消費者の過剰反応などの風評被害等を防ぐため、関係機関等から正確な情報の収集に努めるともに、必要な情報を適切な媒体により、迅速かつ的確に発信します。</w:t>
            </w:r>
          </w:p>
        </w:tc>
        <w:tc>
          <w:tcPr>
            <w:tcW w:w="1360" w:type="dxa"/>
          </w:tcPr>
          <w:p w14:paraId="35A40C44" w14:textId="2C1B070E" w:rsidR="007A2B20" w:rsidRDefault="004836EB" w:rsidP="00BA0663">
            <w:pPr>
              <w:spacing w:line="320" w:lineRule="exact"/>
              <w:rPr>
                <w:rFonts w:ascii="メイリオ" w:eastAsia="メイリオ" w:hAnsi="メイリオ"/>
                <w:sz w:val="22"/>
              </w:rPr>
            </w:pPr>
            <w:r>
              <w:rPr>
                <w:rFonts w:ascii="メイリオ" w:eastAsia="メイリオ" w:hAnsi="メイリオ" w:hint="eastAsia"/>
                <w:sz w:val="22"/>
              </w:rPr>
              <w:t>総務課</w:t>
            </w:r>
          </w:p>
        </w:tc>
      </w:tr>
    </w:tbl>
    <w:p w14:paraId="503F7009" w14:textId="77777777" w:rsidR="00FA359B" w:rsidRDefault="00FA359B" w:rsidP="00151BB3">
      <w:pPr>
        <w:spacing w:line="320" w:lineRule="exact"/>
        <w:rPr>
          <w:rFonts w:ascii="メイリオ" w:eastAsia="メイリオ" w:hAnsi="メイリオ"/>
          <w:sz w:val="22"/>
        </w:rPr>
      </w:pPr>
    </w:p>
    <w:p w14:paraId="73026064" w14:textId="77777777" w:rsidR="004836EB" w:rsidRDefault="004836EB" w:rsidP="00151BB3">
      <w:pPr>
        <w:spacing w:line="320" w:lineRule="exact"/>
        <w:rPr>
          <w:rFonts w:ascii="メイリオ" w:eastAsia="メイリオ" w:hAnsi="メイリオ"/>
          <w:sz w:val="22"/>
        </w:rPr>
      </w:pPr>
    </w:p>
    <w:p w14:paraId="64C6B1D8" w14:textId="5B8CA4B9" w:rsidR="00151BB3" w:rsidRPr="003A5063" w:rsidRDefault="00151BB3" w:rsidP="004836EB">
      <w:pPr>
        <w:wordWrap w:val="0"/>
        <w:autoSpaceDE w:val="0"/>
        <w:autoSpaceDN w:val="0"/>
        <w:spacing w:line="360" w:lineRule="exact"/>
        <w:ind w:leftChars="350" w:left="735"/>
        <w:rPr>
          <w:rFonts w:ascii="BIZ UDゴシック" w:eastAsia="BIZ UDゴシック" w:hAnsi="BIZ UDゴシック" w:cs="Times New Roman"/>
          <w:color w:val="000000" w:themeColor="text1"/>
          <w:sz w:val="20"/>
          <w:szCs w:val="20"/>
          <w14:ligatures w14:val="none"/>
        </w:rPr>
      </w:pPr>
      <w:r w:rsidRPr="003A5063">
        <w:rPr>
          <w:rFonts w:ascii="BIZ UDゴシック" w:eastAsia="BIZ UDゴシック" w:hAnsi="BIZ UDゴシック" w:cs="Times New Roman" w:hint="eastAsia"/>
          <w:color w:val="000000" w:themeColor="text1"/>
          <w:sz w:val="20"/>
          <w:szCs w:val="20"/>
          <w14:ligatures w14:val="none"/>
        </w:rPr>
        <w:t>●「</w:t>
      </w:r>
      <w:r w:rsidR="00090783">
        <w:rPr>
          <w:rFonts w:ascii="BIZ UDゴシック" w:eastAsia="BIZ UDゴシック" w:hAnsi="BIZ UDゴシック" w:cs="Times New Roman" w:hint="eastAsia"/>
          <w:color w:val="000000" w:themeColor="text1"/>
          <w:sz w:val="20"/>
          <w:szCs w:val="20"/>
          <w14:ligatures w14:val="none"/>
        </w:rPr>
        <w:t>７</w:t>
      </w:r>
      <w:r w:rsidR="001277D8" w:rsidRPr="001277D8">
        <w:rPr>
          <w:rFonts w:ascii="BIZ UDゴシック" w:eastAsia="BIZ UDゴシック" w:hAnsi="BIZ UDゴシック" w:cs="Times New Roman" w:hint="eastAsia"/>
          <w:color w:val="000000" w:themeColor="text1"/>
          <w:sz w:val="20"/>
          <w:szCs w:val="20"/>
          <w14:ligatures w14:val="none"/>
        </w:rPr>
        <w:t>－（</w:t>
      </w:r>
      <w:r w:rsidR="001277D8" w:rsidRPr="001277D8">
        <w:rPr>
          <w:rFonts w:ascii="BIZ UDゴシック" w:eastAsia="BIZ UDゴシック" w:hAnsi="BIZ UDゴシック" w:cs="Times New Roman"/>
          <w:color w:val="000000" w:themeColor="text1"/>
          <w:sz w:val="20"/>
          <w:szCs w:val="20"/>
          <w14:ligatures w14:val="none"/>
        </w:rPr>
        <w:t>3）生活・経済支援の遅延による復旧・復興の大幅な遅れ</w:t>
      </w:r>
      <w:r w:rsidRPr="003A5063">
        <w:rPr>
          <w:rFonts w:ascii="BIZ UDゴシック" w:eastAsia="BIZ UDゴシック" w:hAnsi="BIZ UDゴシック" w:cs="Times New Roman" w:hint="eastAsia"/>
          <w:color w:val="000000" w:themeColor="text1"/>
          <w:sz w:val="20"/>
          <w:szCs w:val="20"/>
          <w14:ligatures w14:val="none"/>
        </w:rPr>
        <w:t>」</w:t>
      </w:r>
      <w:r>
        <w:rPr>
          <w:rFonts w:ascii="BIZ UDゴシック" w:eastAsia="BIZ UDゴシック" w:hAnsi="BIZ UDゴシック" w:cs="Times New Roman" w:hint="eastAsia"/>
          <w:color w:val="000000" w:themeColor="text1"/>
          <w:sz w:val="20"/>
          <w:szCs w:val="20"/>
          <w14:ligatures w14:val="none"/>
        </w:rPr>
        <w:t>関連ＫＰＩ</w:t>
      </w:r>
    </w:p>
    <w:tbl>
      <w:tblPr>
        <w:tblStyle w:val="af2"/>
        <w:tblW w:w="8946" w:type="dxa"/>
        <w:tblInd w:w="709" w:type="dxa"/>
        <w:tblLook w:val="04A0" w:firstRow="1" w:lastRow="0" w:firstColumn="1" w:lastColumn="0" w:noHBand="0" w:noVBand="1"/>
      </w:tblPr>
      <w:tblGrid>
        <w:gridCol w:w="4767"/>
        <w:gridCol w:w="2089"/>
        <w:gridCol w:w="2090"/>
      </w:tblGrid>
      <w:tr w:rsidR="00151BB3" w14:paraId="135D467E" w14:textId="77777777" w:rsidTr="004836EB">
        <w:tc>
          <w:tcPr>
            <w:tcW w:w="4767" w:type="dxa"/>
            <w:shd w:val="clear" w:color="auto" w:fill="D9D9D9" w:themeFill="background1" w:themeFillShade="D9"/>
            <w:vAlign w:val="center"/>
          </w:tcPr>
          <w:p w14:paraId="35A1860F" w14:textId="77777777" w:rsidR="00151BB3" w:rsidRPr="00271681" w:rsidRDefault="00151BB3" w:rsidP="00BA0663">
            <w:pPr>
              <w:jc w:val="center"/>
              <w:rPr>
                <w:rFonts w:ascii="BIZ UDゴシック" w:eastAsia="BIZ UDゴシック" w:hAnsi="BIZ UDゴシック"/>
                <w:color w:val="000000" w:themeColor="text1"/>
                <w:sz w:val="22"/>
                <w:szCs w:val="24"/>
              </w:rPr>
            </w:pPr>
            <w:r w:rsidRPr="00271681">
              <w:rPr>
                <w:rFonts w:ascii="BIZ UDゴシック" w:eastAsia="BIZ UDゴシック" w:hAnsi="BIZ UDゴシック" w:hint="eastAsia"/>
                <w:color w:val="000000" w:themeColor="text1"/>
                <w:sz w:val="22"/>
                <w:szCs w:val="24"/>
              </w:rPr>
              <w:t>ＫＰＩ</w:t>
            </w:r>
          </w:p>
        </w:tc>
        <w:tc>
          <w:tcPr>
            <w:tcW w:w="208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0A0CF16"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現状値</w:t>
            </w:r>
          </w:p>
          <w:p w14:paraId="0435261C"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（令和６年度）</w:t>
            </w:r>
          </w:p>
        </w:tc>
        <w:tc>
          <w:tcPr>
            <w:tcW w:w="20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603AC9C"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目標値</w:t>
            </w:r>
          </w:p>
          <w:p w14:paraId="56018522" w14:textId="77777777" w:rsidR="00151BB3" w:rsidRPr="00271681" w:rsidRDefault="00151BB3" w:rsidP="00BA0663">
            <w:pPr>
              <w:jc w:val="center"/>
              <w:rPr>
                <w:rFonts w:ascii="BIZ UDゴシック" w:eastAsia="BIZ UDゴシック" w:hAnsi="BIZ UDゴシック"/>
                <w:color w:val="000000" w:themeColor="text1"/>
                <w:sz w:val="18"/>
                <w:szCs w:val="18"/>
              </w:rPr>
            </w:pPr>
            <w:r w:rsidRPr="00271681">
              <w:rPr>
                <w:rFonts w:ascii="BIZ UDゴシック" w:eastAsia="BIZ UDゴシック" w:hAnsi="BIZ UDゴシック" w:hint="eastAsia"/>
                <w:color w:val="000000" w:themeColor="text1"/>
                <w:sz w:val="18"/>
                <w:szCs w:val="18"/>
              </w:rPr>
              <w:t>（令和12年度）</w:t>
            </w:r>
          </w:p>
        </w:tc>
      </w:tr>
      <w:tr w:rsidR="009E0E65" w14:paraId="2FC8C4E2" w14:textId="77777777" w:rsidTr="004836EB">
        <w:tc>
          <w:tcPr>
            <w:tcW w:w="4767" w:type="dxa"/>
            <w:vAlign w:val="center"/>
          </w:tcPr>
          <w:p w14:paraId="7C65FAC7" w14:textId="4D955B21" w:rsidR="009E0E65" w:rsidRPr="00271681" w:rsidRDefault="009E0E65" w:rsidP="009E0E65">
            <w:pPr>
              <w:spacing w:line="320" w:lineRule="exact"/>
              <w:rPr>
                <w:rFonts w:ascii="メイリオ" w:eastAsia="メイリオ" w:hAnsi="メイリオ"/>
                <w:color w:val="000000" w:themeColor="text1"/>
                <w:sz w:val="22"/>
                <w:szCs w:val="24"/>
              </w:rPr>
            </w:pPr>
            <w:r w:rsidRPr="0001151B">
              <w:rPr>
                <w:rFonts w:ascii="メイリオ" w:eastAsia="メイリオ" w:hAnsi="メイリオ" w:hint="eastAsia"/>
                <w:color w:val="000000" w:themeColor="text1"/>
                <w:sz w:val="22"/>
                <w:szCs w:val="24"/>
              </w:rPr>
              <w:t>応急仮設住宅建設戸</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6F52AE88" w14:textId="7C3A8F3A" w:rsidR="009E0E65" w:rsidRPr="004836EB" w:rsidRDefault="009E0E65" w:rsidP="009E0E65">
            <w:pPr>
              <w:spacing w:line="280" w:lineRule="exact"/>
              <w:jc w:val="center"/>
              <w:rPr>
                <w:rFonts w:ascii="メイリオ" w:eastAsia="メイリオ" w:hAnsi="メイリオ"/>
                <w:color w:val="000000" w:themeColor="text1"/>
                <w:sz w:val="20"/>
                <w:szCs w:val="20"/>
              </w:rPr>
            </w:pPr>
            <w:r w:rsidRPr="004836EB">
              <w:rPr>
                <w:rFonts w:ascii="メイリオ" w:eastAsia="メイリオ" w:hAnsi="メイリオ" w:hint="eastAsia"/>
                <w:color w:val="000000" w:themeColor="text1"/>
                <w:sz w:val="20"/>
                <w:szCs w:val="20"/>
              </w:rPr>
              <w:t>255戸</w:t>
            </w:r>
          </w:p>
        </w:tc>
        <w:tc>
          <w:tcPr>
            <w:tcW w:w="2090" w:type="dxa"/>
            <w:tcBorders>
              <w:top w:val="single" w:sz="8" w:space="0" w:color="auto"/>
              <w:left w:val="single" w:sz="8" w:space="0" w:color="auto"/>
              <w:bottom w:val="single" w:sz="8" w:space="0" w:color="auto"/>
              <w:right w:val="single" w:sz="8" w:space="0" w:color="auto"/>
            </w:tcBorders>
            <w:vAlign w:val="center"/>
          </w:tcPr>
          <w:p w14:paraId="1E5165F9" w14:textId="77777777" w:rsidR="009E0E65" w:rsidRPr="004836EB" w:rsidRDefault="009E0E65" w:rsidP="009E0E65">
            <w:pPr>
              <w:spacing w:line="280" w:lineRule="exact"/>
              <w:jc w:val="center"/>
              <w:rPr>
                <w:rFonts w:ascii="メイリオ" w:eastAsia="メイリオ" w:hAnsi="メイリオ"/>
                <w:color w:val="000000" w:themeColor="text1"/>
                <w:sz w:val="20"/>
                <w:szCs w:val="20"/>
              </w:rPr>
            </w:pPr>
            <w:r w:rsidRPr="004836EB">
              <w:rPr>
                <w:rFonts w:ascii="メイリオ" w:eastAsia="メイリオ" w:hAnsi="メイリオ" w:hint="eastAsia"/>
                <w:color w:val="000000" w:themeColor="text1"/>
                <w:sz w:val="20"/>
                <w:szCs w:val="20"/>
              </w:rPr>
              <w:t>255戸</w:t>
            </w:r>
          </w:p>
          <w:p w14:paraId="51FE9C8E" w14:textId="33C1B16A" w:rsidR="009E0E65" w:rsidRPr="004836EB" w:rsidRDefault="009E0E65" w:rsidP="009E0E65">
            <w:pPr>
              <w:spacing w:line="280" w:lineRule="exact"/>
              <w:jc w:val="center"/>
              <w:rPr>
                <w:rFonts w:ascii="メイリオ" w:eastAsia="メイリオ" w:hAnsi="メイリオ"/>
                <w:color w:val="000000" w:themeColor="text1"/>
                <w:sz w:val="20"/>
                <w:szCs w:val="20"/>
              </w:rPr>
            </w:pPr>
            <w:r w:rsidRPr="004836EB">
              <w:rPr>
                <w:rFonts w:ascii="メイリオ" w:eastAsia="メイリオ" w:hAnsi="メイリオ" w:hint="eastAsia"/>
                <w:color w:val="000000" w:themeColor="text1"/>
                <w:sz w:val="20"/>
                <w:szCs w:val="20"/>
              </w:rPr>
              <w:t>（現状維持）</w:t>
            </w:r>
          </w:p>
        </w:tc>
      </w:tr>
      <w:tr w:rsidR="009E0E65" w14:paraId="166AF7A0" w14:textId="77777777" w:rsidTr="00587E7C">
        <w:tc>
          <w:tcPr>
            <w:tcW w:w="4767" w:type="dxa"/>
            <w:vAlign w:val="center"/>
          </w:tcPr>
          <w:p w14:paraId="4435EF03" w14:textId="75D5DFD9" w:rsidR="009E0E65" w:rsidRPr="00271681" w:rsidRDefault="009E0E65" w:rsidP="009E0E65">
            <w:pPr>
              <w:spacing w:line="320" w:lineRule="exact"/>
              <w:rPr>
                <w:rFonts w:ascii="メイリオ" w:eastAsia="メイリオ" w:hAnsi="メイリオ"/>
                <w:color w:val="000000" w:themeColor="text1"/>
                <w:sz w:val="22"/>
                <w:szCs w:val="24"/>
              </w:rPr>
            </w:pPr>
            <w:r w:rsidRPr="0001151B">
              <w:rPr>
                <w:rFonts w:ascii="メイリオ" w:eastAsia="メイリオ" w:hAnsi="メイリオ" w:hint="eastAsia"/>
                <w:color w:val="000000" w:themeColor="text1"/>
                <w:sz w:val="22"/>
                <w:szCs w:val="24"/>
              </w:rPr>
              <w:t>被災宅地危険度判定士</w:t>
            </w:r>
            <w:r>
              <w:rPr>
                <w:rFonts w:ascii="メイリオ" w:eastAsia="メイリオ" w:hAnsi="メイリオ" w:hint="eastAsia"/>
                <w:color w:val="000000" w:themeColor="text1"/>
                <w:sz w:val="22"/>
                <w:szCs w:val="24"/>
              </w:rPr>
              <w:t>数</w:t>
            </w:r>
          </w:p>
        </w:tc>
        <w:tc>
          <w:tcPr>
            <w:tcW w:w="2089" w:type="dxa"/>
            <w:tcBorders>
              <w:top w:val="single" w:sz="8" w:space="0" w:color="auto"/>
              <w:left w:val="single" w:sz="8" w:space="0" w:color="auto"/>
              <w:bottom w:val="single" w:sz="8" w:space="0" w:color="auto"/>
              <w:right w:val="single" w:sz="8" w:space="0" w:color="auto"/>
            </w:tcBorders>
            <w:vAlign w:val="center"/>
          </w:tcPr>
          <w:p w14:paraId="641F28EB" w14:textId="4D007944" w:rsidR="009E0E65" w:rsidRPr="00335B17" w:rsidRDefault="00587E7C" w:rsidP="009E0E65">
            <w:pPr>
              <w:spacing w:line="280" w:lineRule="exact"/>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１名</w:t>
            </w:r>
          </w:p>
        </w:tc>
        <w:tc>
          <w:tcPr>
            <w:tcW w:w="2090" w:type="dxa"/>
            <w:tcBorders>
              <w:top w:val="single" w:sz="8" w:space="0" w:color="auto"/>
              <w:left w:val="single" w:sz="8" w:space="0" w:color="auto"/>
              <w:bottom w:val="single" w:sz="8" w:space="0" w:color="auto"/>
              <w:right w:val="single" w:sz="8" w:space="0" w:color="auto"/>
            </w:tcBorders>
            <w:vAlign w:val="center"/>
          </w:tcPr>
          <w:p w14:paraId="1A71AF9E" w14:textId="7D1263BF" w:rsidR="009E0E65" w:rsidRPr="00335B17" w:rsidRDefault="00587E7C" w:rsidP="009E0E65">
            <w:pPr>
              <w:spacing w:line="280" w:lineRule="exact"/>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17名</w:t>
            </w:r>
          </w:p>
        </w:tc>
      </w:tr>
      <w:tr w:rsidR="009E0E65" w14:paraId="2D2E9906" w14:textId="77777777" w:rsidTr="004836EB">
        <w:tc>
          <w:tcPr>
            <w:tcW w:w="4767" w:type="dxa"/>
            <w:vAlign w:val="center"/>
          </w:tcPr>
          <w:p w14:paraId="20AA6395" w14:textId="28F96B7D" w:rsidR="009E0E65" w:rsidRPr="001277D8" w:rsidRDefault="009E0E65" w:rsidP="009E0E65">
            <w:pPr>
              <w:spacing w:line="320" w:lineRule="exact"/>
              <w:rPr>
                <w:rFonts w:ascii="メイリオ" w:eastAsia="メイリオ" w:hAnsi="メイリオ"/>
                <w:color w:val="000000" w:themeColor="text1"/>
                <w:sz w:val="22"/>
                <w:szCs w:val="24"/>
              </w:rPr>
            </w:pPr>
            <w:r w:rsidRPr="001277D8">
              <w:rPr>
                <w:rFonts w:ascii="メイリオ" w:eastAsia="メイリオ" w:hAnsi="メイリオ" w:hint="eastAsia"/>
                <w:color w:val="000000" w:themeColor="text1"/>
                <w:sz w:val="22"/>
                <w:szCs w:val="24"/>
              </w:rPr>
              <w:t>家屋の被害認定調査及び罹災証明書発行研修の実施</w:t>
            </w:r>
          </w:p>
        </w:tc>
        <w:tc>
          <w:tcPr>
            <w:tcW w:w="2089" w:type="dxa"/>
            <w:tcBorders>
              <w:top w:val="single" w:sz="8" w:space="0" w:color="auto"/>
              <w:left w:val="single" w:sz="8" w:space="0" w:color="auto"/>
              <w:bottom w:val="single" w:sz="8" w:space="0" w:color="auto"/>
              <w:right w:val="single" w:sz="8" w:space="0" w:color="auto"/>
            </w:tcBorders>
            <w:vAlign w:val="center"/>
          </w:tcPr>
          <w:p w14:paraId="43BB1648" w14:textId="33FC2955" w:rsidR="009E0E65" w:rsidRPr="004836EB" w:rsidRDefault="009E0E65" w:rsidP="009E0E65">
            <w:pPr>
              <w:spacing w:line="280" w:lineRule="exact"/>
              <w:jc w:val="center"/>
              <w:rPr>
                <w:rFonts w:ascii="メイリオ" w:eastAsia="メイリオ" w:hAnsi="メイリオ"/>
                <w:color w:val="000000" w:themeColor="text1"/>
                <w:sz w:val="20"/>
                <w:szCs w:val="20"/>
              </w:rPr>
            </w:pPr>
            <w:r w:rsidRPr="004836EB">
              <w:rPr>
                <w:rFonts w:ascii="メイリオ" w:eastAsia="メイリオ" w:hAnsi="メイリオ" w:hint="eastAsia"/>
                <w:color w:val="000000" w:themeColor="text1"/>
                <w:sz w:val="20"/>
                <w:szCs w:val="20"/>
              </w:rPr>
              <w:t>８名</w:t>
            </w:r>
          </w:p>
        </w:tc>
        <w:tc>
          <w:tcPr>
            <w:tcW w:w="2090" w:type="dxa"/>
            <w:tcBorders>
              <w:top w:val="single" w:sz="8" w:space="0" w:color="auto"/>
              <w:left w:val="single" w:sz="8" w:space="0" w:color="auto"/>
              <w:bottom w:val="single" w:sz="8" w:space="0" w:color="auto"/>
              <w:right w:val="single" w:sz="8" w:space="0" w:color="auto"/>
            </w:tcBorders>
            <w:vAlign w:val="center"/>
          </w:tcPr>
          <w:p w14:paraId="7B52A91C" w14:textId="00E46B97" w:rsidR="009E0E65" w:rsidRPr="004836EB" w:rsidRDefault="009E0E65" w:rsidP="009E0E65">
            <w:pPr>
              <w:spacing w:line="280" w:lineRule="exact"/>
              <w:jc w:val="center"/>
              <w:rPr>
                <w:rFonts w:ascii="メイリオ" w:eastAsia="メイリオ" w:hAnsi="メイリオ"/>
                <w:color w:val="000000" w:themeColor="text1"/>
                <w:sz w:val="20"/>
                <w:szCs w:val="20"/>
              </w:rPr>
            </w:pPr>
            <w:r w:rsidRPr="004836EB">
              <w:rPr>
                <w:rFonts w:ascii="メイリオ" w:eastAsia="メイリオ" w:hAnsi="メイリオ" w:hint="eastAsia"/>
                <w:color w:val="000000" w:themeColor="text1"/>
                <w:sz w:val="20"/>
                <w:szCs w:val="20"/>
              </w:rPr>
              <w:t>1名増／年</w:t>
            </w:r>
          </w:p>
        </w:tc>
      </w:tr>
    </w:tbl>
    <w:p w14:paraId="5D9DA6EF" w14:textId="77777777" w:rsidR="00151BB3" w:rsidRDefault="00151BB3" w:rsidP="00151BB3">
      <w:pPr>
        <w:spacing w:line="320" w:lineRule="exact"/>
        <w:rPr>
          <w:rFonts w:ascii="メイリオ" w:eastAsia="メイリオ" w:hAnsi="メイリオ"/>
          <w:sz w:val="22"/>
        </w:rPr>
      </w:pPr>
    </w:p>
    <w:p w14:paraId="66FF1464" w14:textId="77777777" w:rsidR="00815F90" w:rsidRDefault="00815F90" w:rsidP="00815F90">
      <w:pPr>
        <w:spacing w:line="320" w:lineRule="exact"/>
        <w:rPr>
          <w:rFonts w:ascii="メイリオ" w:eastAsia="メイリオ" w:hAnsi="メイリオ"/>
          <w:sz w:val="22"/>
        </w:rPr>
      </w:pPr>
    </w:p>
    <w:p w14:paraId="62BE366A" w14:textId="77777777" w:rsidR="00815F90" w:rsidRDefault="00815F90" w:rsidP="00815F90">
      <w:pPr>
        <w:spacing w:line="320" w:lineRule="exact"/>
        <w:rPr>
          <w:rFonts w:ascii="メイリオ" w:eastAsia="メイリオ" w:hAnsi="メイリオ"/>
          <w:sz w:val="22"/>
        </w:rPr>
      </w:pPr>
      <w:r>
        <w:rPr>
          <w:rFonts w:ascii="メイリオ" w:eastAsia="メイリオ" w:hAnsi="メイリオ"/>
          <w:sz w:val="22"/>
        </w:rPr>
        <w:br w:type="page"/>
      </w:r>
    </w:p>
    <w:p w14:paraId="16305655" w14:textId="08A38631" w:rsidR="00AC0C6F" w:rsidRPr="00EF4D94" w:rsidRDefault="00AC0C6F" w:rsidP="00EF4D94">
      <w:pPr>
        <w:pStyle w:val="1"/>
        <w:spacing w:before="0" w:after="0"/>
        <w:rPr>
          <w:rFonts w:ascii="BIZ UDPゴシック" w:eastAsia="BIZ UDPゴシック" w:hAnsi="BIZ UDPゴシック"/>
        </w:rPr>
      </w:pPr>
      <w:bookmarkStart w:id="128" w:name="_Toc221880650"/>
      <w:r w:rsidRPr="00EF4D94">
        <w:rPr>
          <w:rFonts w:ascii="BIZ UDPゴシック" w:eastAsia="BIZ UDPゴシック" w:hAnsi="BIZ UDPゴシック" w:hint="eastAsia"/>
        </w:rPr>
        <w:lastRenderedPageBreak/>
        <w:t>第５章　重点プログラムの設定</w:t>
      </w:r>
      <w:bookmarkEnd w:id="128"/>
    </w:p>
    <w:p w14:paraId="76B30AFF" w14:textId="483AB671" w:rsidR="00C058AC" w:rsidRPr="00EF4D94" w:rsidRDefault="00EF4D94" w:rsidP="00EF4D94">
      <w:pPr>
        <w:pStyle w:val="2"/>
        <w:spacing w:before="0" w:after="0"/>
        <w:ind w:leftChars="140" w:left="294"/>
        <w:rPr>
          <w:rFonts w:ascii="BIZ UDPゴシック" w:eastAsia="BIZ UDPゴシック" w:hAnsi="BIZ UDPゴシック"/>
        </w:rPr>
      </w:pPr>
      <w:bookmarkStart w:id="129" w:name="_Toc221880651"/>
      <w:r>
        <w:rPr>
          <w:rFonts w:ascii="BIZ UDPゴシック" w:eastAsia="BIZ UDPゴシック" w:hAnsi="BIZ UDPゴシック" w:hint="eastAsia"/>
        </w:rPr>
        <w:t>第１節</w:t>
      </w:r>
      <w:r w:rsidRPr="00EF4D94">
        <w:rPr>
          <w:rFonts w:ascii="BIZ UDPゴシック" w:eastAsia="BIZ UDPゴシック" w:hAnsi="BIZ UDPゴシック" w:hint="eastAsia"/>
        </w:rPr>
        <w:t xml:space="preserve">　</w:t>
      </w:r>
      <w:r w:rsidRPr="00EF4D94">
        <w:rPr>
          <w:rFonts w:ascii="BIZ UDPゴシック" w:eastAsia="BIZ UDPゴシック" w:hAnsi="BIZ UDPゴシック"/>
        </w:rPr>
        <w:t>プログラムの重点化の考え方と設定方法</w:t>
      </w:r>
      <w:bookmarkEnd w:id="129"/>
    </w:p>
    <w:p w14:paraId="6D72AB4C" w14:textId="28E13B05" w:rsidR="007C21B3" w:rsidRDefault="007C21B3" w:rsidP="007C21B3">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Pr>
          <w:rFonts w:ascii="メイリオ" w:eastAsia="メイリオ" w:hAnsi="メイリオ" w:cs="Times New Roman" w:hint="eastAsia"/>
          <w:color w:val="000000" w:themeColor="text1"/>
          <w:sz w:val="24"/>
          <w:szCs w:val="24"/>
          <w14:ligatures w14:val="none"/>
        </w:rPr>
        <w:t xml:space="preserve">　</w:t>
      </w:r>
      <w:r w:rsidRPr="007C21B3">
        <w:rPr>
          <w:rFonts w:ascii="メイリオ" w:eastAsia="メイリオ" w:hAnsi="メイリオ" w:cs="Times New Roman" w:hint="eastAsia"/>
          <w:color w:val="000000" w:themeColor="text1"/>
          <w:sz w:val="24"/>
          <w:szCs w:val="24"/>
          <w14:ligatures w14:val="none"/>
        </w:rPr>
        <w:t>本計画では、国の</w:t>
      </w:r>
      <w:r w:rsidR="00C87695">
        <w:rPr>
          <w:rFonts w:ascii="メイリオ" w:eastAsia="メイリオ" w:hAnsi="メイリオ" w:cs="Times New Roman" w:hint="eastAsia"/>
          <w:color w:val="000000" w:themeColor="text1"/>
          <w:sz w:val="24"/>
          <w:szCs w:val="24"/>
          <w14:ligatures w14:val="none"/>
        </w:rPr>
        <w:t>国土</w:t>
      </w:r>
      <w:r w:rsidR="00B673E3">
        <w:rPr>
          <w:rFonts w:ascii="メイリオ" w:eastAsia="メイリオ" w:hAnsi="メイリオ" w:cs="Times New Roman" w:hint="eastAsia"/>
          <w:color w:val="000000" w:themeColor="text1"/>
          <w:sz w:val="24"/>
          <w:szCs w:val="24"/>
          <w14:ligatures w14:val="none"/>
        </w:rPr>
        <w:t>強靱化</w:t>
      </w:r>
      <w:r w:rsidRPr="007C21B3">
        <w:rPr>
          <w:rFonts w:ascii="メイリオ" w:eastAsia="メイリオ" w:hAnsi="メイリオ" w:cs="Times New Roman" w:hint="eastAsia"/>
          <w:color w:val="000000" w:themeColor="text1"/>
          <w:sz w:val="24"/>
          <w:szCs w:val="24"/>
          <w14:ligatures w14:val="none"/>
        </w:rPr>
        <w:t>基本計画や県の地域強靱化計画で設定された事態</w:t>
      </w:r>
      <w:r>
        <w:rPr>
          <w:rFonts w:ascii="メイリオ" w:eastAsia="メイリオ" w:hAnsi="メイリオ" w:cs="Times New Roman" w:hint="eastAsia"/>
          <w:color w:val="000000" w:themeColor="text1"/>
          <w:sz w:val="24"/>
          <w:szCs w:val="24"/>
          <w14:ligatures w14:val="none"/>
        </w:rPr>
        <w:t>と併せ、</w:t>
      </w:r>
      <w:r w:rsidR="00987DAB" w:rsidRPr="00987DAB">
        <w:rPr>
          <w:rFonts w:ascii="メイリオ" w:eastAsia="メイリオ" w:hAnsi="メイリオ" w:cs="Times New Roman" w:hint="eastAsia"/>
          <w:color w:val="000000" w:themeColor="text1"/>
          <w:sz w:val="24"/>
          <w:szCs w:val="24"/>
          <w14:ligatures w14:val="none"/>
        </w:rPr>
        <w:t>本計画の基本目標である「人命の保護を最大限図ります。」を基調に、</w:t>
      </w:r>
      <w:r w:rsidRPr="007C21B3">
        <w:rPr>
          <w:rFonts w:ascii="メイリオ" w:eastAsia="メイリオ" w:hAnsi="メイリオ" w:cs="Times New Roman" w:hint="eastAsia"/>
          <w:color w:val="000000" w:themeColor="text1"/>
          <w:sz w:val="24"/>
          <w:szCs w:val="24"/>
          <w14:ligatures w14:val="none"/>
        </w:rPr>
        <w:t>本町の特性や被害想定を勘案し、</w:t>
      </w:r>
      <w:r w:rsidR="00B673E3" w:rsidRPr="00B673E3">
        <w:rPr>
          <w:rFonts w:ascii="メイリオ" w:eastAsia="メイリオ" w:hAnsi="メイリオ" w:cs="Times New Roman" w:hint="eastAsia"/>
          <w:color w:val="000000" w:themeColor="text1"/>
          <w:sz w:val="24"/>
          <w:szCs w:val="24"/>
          <w14:ligatures w14:val="none"/>
        </w:rPr>
        <w:t>以下に示す視点から優先度を総合的に判断し、「重点化すべきプログラム」として選定します。</w:t>
      </w:r>
    </w:p>
    <w:p w14:paraId="64C6892F" w14:textId="77777777" w:rsidR="007C21B3" w:rsidRDefault="007C21B3" w:rsidP="00987DAB">
      <w:pPr>
        <w:wordWrap w:val="0"/>
        <w:autoSpaceDE w:val="0"/>
        <w:autoSpaceDN w:val="0"/>
        <w:spacing w:line="160" w:lineRule="exact"/>
        <w:rPr>
          <w:rFonts w:ascii="メイリオ" w:eastAsia="メイリオ" w:hAnsi="メイリオ" w:cs="Times New Roman"/>
          <w:color w:val="000000" w:themeColor="text1"/>
          <w:sz w:val="24"/>
          <w:szCs w:val="24"/>
          <w14:ligatures w14:val="none"/>
        </w:rPr>
      </w:pPr>
    </w:p>
    <w:p w14:paraId="529E0145" w14:textId="3CDA74BE" w:rsidR="007C21B3" w:rsidRPr="00B673E3" w:rsidRDefault="00B673E3" w:rsidP="007C21B3">
      <w:pPr>
        <w:wordWrap w:val="0"/>
        <w:autoSpaceDE w:val="0"/>
        <w:autoSpaceDN w:val="0"/>
        <w:spacing w:line="360" w:lineRule="exact"/>
        <w:ind w:leftChars="270" w:left="567"/>
        <w:rPr>
          <w:rFonts w:ascii="BIZ UDゴシック" w:eastAsia="BIZ UDゴシック" w:hAnsi="BIZ UDゴシック" w:cs="Times New Roman"/>
          <w:color w:val="000000" w:themeColor="text1"/>
          <w:sz w:val="22"/>
          <w14:ligatures w14:val="none"/>
        </w:rPr>
      </w:pPr>
      <w:r w:rsidRPr="00B673E3">
        <w:rPr>
          <w:rFonts w:ascii="BIZ UDゴシック" w:eastAsia="BIZ UDゴシック" w:hAnsi="BIZ UDゴシック" w:cs="Times New Roman" w:hint="eastAsia"/>
          <w:color w:val="000000" w:themeColor="text1"/>
          <w:sz w:val="22"/>
          <w14:ligatures w14:val="none"/>
        </w:rPr>
        <w:t>【プログラムの重点化視点】</w:t>
      </w:r>
    </w:p>
    <w:p w14:paraId="0FD6B538" w14:textId="77777777" w:rsidR="00B673E3" w:rsidRPr="00B673E3" w:rsidRDefault="00B673E3" w:rsidP="00B673E3">
      <w:pPr>
        <w:wordWrap w:val="0"/>
        <w:autoSpaceDE w:val="0"/>
        <w:autoSpaceDN w:val="0"/>
        <w:spacing w:line="360" w:lineRule="exact"/>
        <w:ind w:leftChars="370" w:left="1007" w:hangingChars="96" w:hanging="230"/>
        <w:rPr>
          <w:rFonts w:ascii="メイリオ" w:eastAsia="メイリオ" w:hAnsi="メイリオ" w:cs="Times New Roman"/>
          <w:color w:val="000000" w:themeColor="text1"/>
          <w:sz w:val="24"/>
          <w:szCs w:val="24"/>
          <w14:ligatures w14:val="none"/>
        </w:rPr>
      </w:pPr>
      <w:r w:rsidRPr="00B673E3">
        <w:rPr>
          <w:rFonts w:ascii="メイリオ" w:eastAsia="メイリオ" w:hAnsi="メイリオ" w:cs="Times New Roman" w:hint="eastAsia"/>
          <w:color w:val="000000" w:themeColor="text1"/>
          <w:sz w:val="24"/>
          <w:szCs w:val="24"/>
          <w14:ligatures w14:val="none"/>
        </w:rPr>
        <w:t>○「起きてはならない最悪の事態」による本町での被害想定の大きさや当該事態が与える影響の大きさ</w:t>
      </w:r>
    </w:p>
    <w:p w14:paraId="00CC0EE6" w14:textId="4F5658B2" w:rsidR="00B673E3" w:rsidRPr="00B673E3" w:rsidRDefault="00B673E3" w:rsidP="00B673E3">
      <w:pPr>
        <w:wordWrap w:val="0"/>
        <w:autoSpaceDE w:val="0"/>
        <w:autoSpaceDN w:val="0"/>
        <w:spacing w:line="360" w:lineRule="exact"/>
        <w:ind w:leftChars="370" w:left="1007" w:hangingChars="96" w:hanging="230"/>
        <w:rPr>
          <w:rFonts w:ascii="メイリオ" w:eastAsia="メイリオ" w:hAnsi="メイリオ" w:cs="Times New Roman"/>
          <w:color w:val="000000" w:themeColor="text1"/>
          <w:sz w:val="24"/>
          <w:szCs w:val="24"/>
          <w14:ligatures w14:val="none"/>
        </w:rPr>
      </w:pPr>
      <w:r w:rsidRPr="00B673E3">
        <w:rPr>
          <w:rFonts w:ascii="メイリオ" w:eastAsia="メイリオ" w:hAnsi="メイリオ" w:cs="Times New Roman" w:hint="eastAsia"/>
          <w:color w:val="000000" w:themeColor="text1"/>
          <w:sz w:val="24"/>
          <w:szCs w:val="24"/>
          <w14:ligatures w14:val="none"/>
        </w:rPr>
        <w:t>○</w:t>
      </w:r>
      <w:r w:rsidRPr="00B673E3">
        <w:rPr>
          <w:rFonts w:ascii="メイリオ" w:eastAsia="メイリオ" w:hAnsi="メイリオ" w:cs="Times New Roman"/>
          <w:color w:val="000000" w:themeColor="text1"/>
          <w:sz w:val="24"/>
          <w:szCs w:val="24"/>
          <w14:ligatures w14:val="none"/>
        </w:rPr>
        <w:t>国・県・民間事業者など、それぞれの取組主体が適切な役割分担と連携のもとで事態</w:t>
      </w:r>
      <w:r w:rsidRPr="00B673E3">
        <w:rPr>
          <w:rFonts w:ascii="メイリオ" w:eastAsia="メイリオ" w:hAnsi="メイリオ" w:cs="Times New Roman" w:hint="eastAsia"/>
          <w:color w:val="000000" w:themeColor="text1"/>
          <w:sz w:val="24"/>
          <w:szCs w:val="24"/>
          <w14:ligatures w14:val="none"/>
        </w:rPr>
        <w:t>の回避に向けた取組を推進する上で、本町が担うべき役割の大きさ</w:t>
      </w:r>
    </w:p>
    <w:p w14:paraId="2F644C0C" w14:textId="26CF4953" w:rsidR="00B673E3" w:rsidRPr="00B673E3" w:rsidRDefault="00B673E3" w:rsidP="00B673E3">
      <w:pPr>
        <w:wordWrap w:val="0"/>
        <w:autoSpaceDE w:val="0"/>
        <w:autoSpaceDN w:val="0"/>
        <w:spacing w:line="360" w:lineRule="exact"/>
        <w:ind w:leftChars="370" w:left="777"/>
        <w:rPr>
          <w:rFonts w:ascii="メイリオ" w:eastAsia="メイリオ" w:hAnsi="メイリオ" w:cs="Times New Roman"/>
          <w:color w:val="000000" w:themeColor="text1"/>
          <w:sz w:val="24"/>
          <w:szCs w:val="24"/>
          <w14:ligatures w14:val="none"/>
        </w:rPr>
      </w:pPr>
      <w:r w:rsidRPr="00B673E3">
        <w:rPr>
          <w:rFonts w:ascii="メイリオ" w:eastAsia="メイリオ" w:hAnsi="メイリオ" w:cs="Times New Roman" w:hint="eastAsia"/>
          <w:color w:val="000000" w:themeColor="text1"/>
          <w:sz w:val="24"/>
          <w:szCs w:val="24"/>
          <w14:ligatures w14:val="none"/>
        </w:rPr>
        <w:t>○当該事態を回避することにより、他の複数の事態の回避や被害軽減への寄与度</w:t>
      </w:r>
    </w:p>
    <w:p w14:paraId="0783D352" w14:textId="77777777" w:rsidR="007C21B3" w:rsidRDefault="007C21B3" w:rsidP="00987DAB">
      <w:pPr>
        <w:wordWrap w:val="0"/>
        <w:autoSpaceDE w:val="0"/>
        <w:autoSpaceDN w:val="0"/>
        <w:spacing w:line="160" w:lineRule="exact"/>
        <w:rPr>
          <w:rFonts w:ascii="メイリオ" w:eastAsia="メイリオ" w:hAnsi="メイリオ" w:cs="Times New Roman"/>
          <w:color w:val="000000" w:themeColor="text1"/>
          <w:sz w:val="24"/>
          <w:szCs w:val="24"/>
          <w14:ligatures w14:val="none"/>
        </w:rPr>
      </w:pPr>
    </w:p>
    <w:p w14:paraId="50B2A2D9" w14:textId="180E1453" w:rsidR="007C21B3" w:rsidRPr="00987DAB" w:rsidRDefault="00987DAB" w:rsidP="00987DAB">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Pr>
          <w:rFonts w:ascii="メイリオ" w:eastAsia="メイリオ" w:hAnsi="メイリオ" w:cs="Times New Roman" w:hint="eastAsia"/>
          <w:color w:val="000000" w:themeColor="text1"/>
          <w:sz w:val="24"/>
          <w:szCs w:val="24"/>
          <w14:ligatures w14:val="none"/>
        </w:rPr>
        <w:t xml:space="preserve">　なお、</w:t>
      </w:r>
      <w:r w:rsidR="007C21B3" w:rsidRPr="00987DAB">
        <w:rPr>
          <w:rFonts w:ascii="メイリオ" w:eastAsia="メイリオ" w:hAnsi="メイリオ" w:cs="Times New Roman" w:hint="eastAsia"/>
          <w:color w:val="000000" w:themeColor="text1"/>
          <w:sz w:val="24"/>
          <w:szCs w:val="24"/>
          <w14:ligatures w14:val="none"/>
        </w:rPr>
        <w:t>この「重点化すべきプログラム」については、関連する施策の進捗状況を踏まえつつ、施策の具体化や高度化などを含め、特に取り組の重点的推進に努めるものとします。</w:t>
      </w:r>
    </w:p>
    <w:p w14:paraId="0165310B" w14:textId="77777777" w:rsidR="007C21B3" w:rsidRPr="007C21B3" w:rsidRDefault="007C21B3" w:rsidP="001D0A23">
      <w:pPr>
        <w:spacing w:line="320" w:lineRule="exact"/>
        <w:rPr>
          <w:rFonts w:ascii="メイリオ" w:eastAsia="メイリオ" w:hAnsi="メイリオ"/>
          <w:sz w:val="22"/>
        </w:rPr>
      </w:pPr>
    </w:p>
    <w:p w14:paraId="63FC38D1" w14:textId="3D073338" w:rsidR="00AC0C6F" w:rsidRPr="00EF4D94" w:rsidRDefault="005D6C33" w:rsidP="00EF4D94">
      <w:pPr>
        <w:pStyle w:val="2"/>
        <w:spacing w:before="0" w:after="0"/>
        <w:ind w:leftChars="140" w:left="294"/>
        <w:rPr>
          <w:rFonts w:ascii="BIZ UDPゴシック" w:eastAsia="BIZ UDPゴシック" w:hAnsi="BIZ UDPゴシック"/>
        </w:rPr>
      </w:pPr>
      <w:bookmarkStart w:id="130" w:name="_Toc221880652"/>
      <w:r>
        <w:rPr>
          <w:rFonts w:ascii="BIZ UDPゴシック" w:eastAsia="BIZ UDPゴシック" w:hAnsi="BIZ UDPゴシック" w:hint="eastAsia"/>
        </w:rPr>
        <w:t>第２節</w:t>
      </w:r>
      <w:r w:rsidR="00AC0C6F" w:rsidRPr="00EF4D94">
        <w:rPr>
          <w:rFonts w:ascii="BIZ UDPゴシック" w:eastAsia="BIZ UDPゴシック" w:hAnsi="BIZ UDPゴシック" w:hint="eastAsia"/>
        </w:rPr>
        <w:t xml:space="preserve">　</w:t>
      </w:r>
      <w:r w:rsidR="00AC0C6F" w:rsidRPr="00EF4D94">
        <w:rPr>
          <w:rFonts w:ascii="BIZ UDPゴシック" w:eastAsia="BIZ UDPゴシック" w:hAnsi="BIZ UDPゴシック"/>
        </w:rPr>
        <w:t>重点化すべきプログラムの一覧</w:t>
      </w:r>
      <w:bookmarkEnd w:id="130"/>
    </w:p>
    <w:tbl>
      <w:tblPr>
        <w:tblStyle w:val="af2"/>
        <w:tblW w:w="9345" w:type="dxa"/>
        <w:tblInd w:w="310" w:type="dxa"/>
        <w:tblLook w:val="04A0" w:firstRow="1" w:lastRow="0" w:firstColumn="1" w:lastColumn="0" w:noHBand="0" w:noVBand="1"/>
      </w:tblPr>
      <w:tblGrid>
        <w:gridCol w:w="3549"/>
        <w:gridCol w:w="798"/>
        <w:gridCol w:w="4998"/>
      </w:tblGrid>
      <w:tr w:rsidR="00987DAB" w:rsidRPr="005C4517" w14:paraId="3AFCC2B1" w14:textId="77777777" w:rsidTr="00C87695">
        <w:trPr>
          <w:trHeight w:val="28"/>
        </w:trPr>
        <w:tc>
          <w:tcPr>
            <w:tcW w:w="3549" w:type="dxa"/>
            <w:tcBorders>
              <w:bottom w:val="single" w:sz="4" w:space="0" w:color="auto"/>
            </w:tcBorders>
            <w:vAlign w:val="center"/>
          </w:tcPr>
          <w:p w14:paraId="72DB3455" w14:textId="77777777" w:rsidR="00987DAB" w:rsidRPr="00987DAB" w:rsidRDefault="00987DAB" w:rsidP="00BA0663">
            <w:pPr>
              <w:jc w:val="center"/>
              <w:rPr>
                <w:rFonts w:ascii="BIZ UDゴシック" w:eastAsia="BIZ UDゴシック" w:hAnsi="BIZ UDゴシック"/>
                <w:szCs w:val="21"/>
              </w:rPr>
            </w:pPr>
            <w:r w:rsidRPr="00987DAB">
              <w:rPr>
                <w:rFonts w:ascii="BIZ UDゴシック" w:eastAsia="BIZ UDゴシック" w:hAnsi="BIZ UDゴシック" w:hint="eastAsia"/>
                <w:szCs w:val="21"/>
              </w:rPr>
              <w:t>事前に備えるべき目標</w:t>
            </w:r>
          </w:p>
        </w:tc>
        <w:tc>
          <w:tcPr>
            <w:tcW w:w="798" w:type="dxa"/>
            <w:tcBorders>
              <w:bottom w:val="single" w:sz="4" w:space="0" w:color="auto"/>
              <w:right w:val="nil"/>
            </w:tcBorders>
            <w:vAlign w:val="center"/>
          </w:tcPr>
          <w:p w14:paraId="5E73A5A6" w14:textId="77777777" w:rsidR="00987DAB" w:rsidRPr="00987DAB" w:rsidRDefault="00987DAB" w:rsidP="00BA0663">
            <w:pPr>
              <w:jc w:val="left"/>
              <w:rPr>
                <w:rFonts w:ascii="BIZ UDゴシック" w:eastAsia="BIZ UDゴシック" w:hAnsi="BIZ UDゴシック"/>
                <w:szCs w:val="21"/>
              </w:rPr>
            </w:pPr>
          </w:p>
        </w:tc>
        <w:tc>
          <w:tcPr>
            <w:tcW w:w="4998" w:type="dxa"/>
            <w:tcBorders>
              <w:left w:val="nil"/>
              <w:bottom w:val="single" w:sz="4" w:space="0" w:color="auto"/>
            </w:tcBorders>
            <w:vAlign w:val="center"/>
          </w:tcPr>
          <w:p w14:paraId="15A6CC6A" w14:textId="77777777" w:rsidR="00987DAB" w:rsidRPr="00987DAB" w:rsidRDefault="00987DAB" w:rsidP="00BA0663">
            <w:pPr>
              <w:jc w:val="center"/>
              <w:rPr>
                <w:rFonts w:ascii="BIZ UDゴシック" w:eastAsia="BIZ UDゴシック" w:hAnsi="BIZ UDゴシック"/>
                <w:szCs w:val="21"/>
              </w:rPr>
            </w:pPr>
            <w:r w:rsidRPr="00987DAB">
              <w:rPr>
                <w:rFonts w:ascii="BIZ UDゴシック" w:eastAsia="BIZ UDゴシック" w:hAnsi="BIZ UDゴシック" w:hint="eastAsia"/>
                <w:szCs w:val="21"/>
              </w:rPr>
              <w:t>起きてはならない最悪の事態</w:t>
            </w:r>
          </w:p>
        </w:tc>
      </w:tr>
      <w:tr w:rsidR="00987DAB" w14:paraId="1260F350" w14:textId="77777777" w:rsidTr="00C87695">
        <w:trPr>
          <w:trHeight w:val="48"/>
        </w:trPr>
        <w:tc>
          <w:tcPr>
            <w:tcW w:w="3549" w:type="dxa"/>
            <w:vMerge w:val="restart"/>
            <w:tcBorders>
              <w:top w:val="single" w:sz="4" w:space="0" w:color="auto"/>
              <w:left w:val="single" w:sz="4" w:space="0" w:color="auto"/>
              <w:right w:val="single" w:sz="4" w:space="0" w:color="auto"/>
            </w:tcBorders>
          </w:tcPr>
          <w:p w14:paraId="0DC5E562"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1</w:t>
            </w:r>
          </w:p>
          <w:p w14:paraId="7BFD9559"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直接死を最大限防ぐ</w:t>
            </w:r>
          </w:p>
        </w:tc>
        <w:tc>
          <w:tcPr>
            <w:tcW w:w="798" w:type="dxa"/>
            <w:tcBorders>
              <w:top w:val="single" w:sz="4" w:space="0" w:color="auto"/>
              <w:left w:val="single" w:sz="4" w:space="0" w:color="auto"/>
              <w:bottom w:val="single" w:sz="4" w:space="0" w:color="auto"/>
              <w:right w:val="dashSmallGap" w:sz="4" w:space="0" w:color="auto"/>
            </w:tcBorders>
          </w:tcPr>
          <w:p w14:paraId="4A5772BD"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（1）</w:t>
            </w:r>
          </w:p>
        </w:tc>
        <w:tc>
          <w:tcPr>
            <w:tcW w:w="4998" w:type="dxa"/>
            <w:tcBorders>
              <w:top w:val="single" w:sz="4" w:space="0" w:color="auto"/>
              <w:left w:val="dashSmallGap" w:sz="4" w:space="0" w:color="auto"/>
              <w:bottom w:val="single" w:sz="4" w:space="0" w:color="auto"/>
              <w:right w:val="single" w:sz="4" w:space="0" w:color="auto"/>
            </w:tcBorders>
            <w:vAlign w:val="center"/>
          </w:tcPr>
          <w:p w14:paraId="17D99CCC"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地震による建物倒壊や火災等による多数の死傷者の発生</w:t>
            </w:r>
          </w:p>
        </w:tc>
      </w:tr>
      <w:tr w:rsidR="00987DAB" w14:paraId="48E03DB8" w14:textId="77777777" w:rsidTr="00C87695">
        <w:trPr>
          <w:trHeight w:val="20"/>
        </w:trPr>
        <w:tc>
          <w:tcPr>
            <w:tcW w:w="3549" w:type="dxa"/>
            <w:vMerge/>
            <w:tcBorders>
              <w:left w:val="single" w:sz="4" w:space="0" w:color="auto"/>
              <w:right w:val="single" w:sz="4" w:space="0" w:color="auto"/>
            </w:tcBorders>
          </w:tcPr>
          <w:p w14:paraId="2C62F631" w14:textId="77777777" w:rsidR="00987DAB" w:rsidRPr="005E43F7" w:rsidRDefault="00987DAB" w:rsidP="00C87695">
            <w:pPr>
              <w:spacing w:line="280" w:lineRule="exact"/>
              <w:rPr>
                <w:rFonts w:ascii="メイリオ" w:eastAsia="メイリオ" w:hAnsi="メイリオ"/>
                <w:sz w:val="22"/>
              </w:rPr>
            </w:pPr>
          </w:p>
        </w:tc>
        <w:tc>
          <w:tcPr>
            <w:tcW w:w="798" w:type="dxa"/>
            <w:tcBorders>
              <w:left w:val="single" w:sz="4" w:space="0" w:color="auto"/>
              <w:right w:val="dashSmallGap" w:sz="4" w:space="0" w:color="auto"/>
            </w:tcBorders>
          </w:tcPr>
          <w:p w14:paraId="6B8B7D21"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（2）</w:t>
            </w:r>
          </w:p>
        </w:tc>
        <w:tc>
          <w:tcPr>
            <w:tcW w:w="4998" w:type="dxa"/>
            <w:tcBorders>
              <w:top w:val="single" w:sz="4" w:space="0" w:color="auto"/>
              <w:left w:val="dashSmallGap" w:sz="4" w:space="0" w:color="auto"/>
              <w:bottom w:val="single" w:sz="4" w:space="0" w:color="auto"/>
              <w:right w:val="single" w:sz="4" w:space="0" w:color="auto"/>
            </w:tcBorders>
            <w:vAlign w:val="center"/>
          </w:tcPr>
          <w:p w14:paraId="614C5831"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風水害による住宅地の浸水や土砂災害等による多数の死傷者の発生</w:t>
            </w:r>
          </w:p>
        </w:tc>
      </w:tr>
      <w:tr w:rsidR="00987DAB" w14:paraId="2FFCFCC3" w14:textId="77777777" w:rsidTr="00C87695">
        <w:trPr>
          <w:trHeight w:val="157"/>
        </w:trPr>
        <w:tc>
          <w:tcPr>
            <w:tcW w:w="3549" w:type="dxa"/>
            <w:vMerge w:val="restart"/>
            <w:tcBorders>
              <w:left w:val="single" w:sz="4" w:space="0" w:color="auto"/>
              <w:right w:val="single" w:sz="4" w:space="0" w:color="auto"/>
            </w:tcBorders>
          </w:tcPr>
          <w:p w14:paraId="5DACA797"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2</w:t>
            </w:r>
          </w:p>
          <w:p w14:paraId="43A62D56"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救助・救急、医療活動が迅速に行われるとともに、被災者等の健康・避難生活環境を確実に確保する</w:t>
            </w:r>
          </w:p>
        </w:tc>
        <w:tc>
          <w:tcPr>
            <w:tcW w:w="798" w:type="dxa"/>
            <w:tcBorders>
              <w:left w:val="single" w:sz="4" w:space="0" w:color="auto"/>
              <w:right w:val="dashSmallGap" w:sz="4" w:space="0" w:color="auto"/>
            </w:tcBorders>
          </w:tcPr>
          <w:p w14:paraId="59262225"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（1）</w:t>
            </w:r>
          </w:p>
        </w:tc>
        <w:tc>
          <w:tcPr>
            <w:tcW w:w="4998" w:type="dxa"/>
            <w:tcBorders>
              <w:top w:val="single" w:sz="4" w:space="0" w:color="auto"/>
              <w:left w:val="dashSmallGap" w:sz="4" w:space="0" w:color="auto"/>
              <w:right w:val="single" w:sz="4" w:space="0" w:color="auto"/>
            </w:tcBorders>
            <w:vAlign w:val="center"/>
          </w:tcPr>
          <w:p w14:paraId="26F8C07B"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食料・飲料水・電力・燃料等、生命に関わる物資・エネルギー供給の停止</w:t>
            </w:r>
          </w:p>
        </w:tc>
      </w:tr>
      <w:tr w:rsidR="00987DAB" w14:paraId="0344E82B" w14:textId="77777777" w:rsidTr="00C87695">
        <w:trPr>
          <w:trHeight w:val="20"/>
        </w:trPr>
        <w:tc>
          <w:tcPr>
            <w:tcW w:w="3549" w:type="dxa"/>
            <w:vMerge/>
            <w:tcBorders>
              <w:left w:val="single" w:sz="4" w:space="0" w:color="auto"/>
              <w:right w:val="single" w:sz="4" w:space="0" w:color="auto"/>
            </w:tcBorders>
          </w:tcPr>
          <w:p w14:paraId="086F549A" w14:textId="77777777" w:rsidR="00987DAB" w:rsidRPr="005E43F7" w:rsidRDefault="00987DAB" w:rsidP="00C87695">
            <w:pPr>
              <w:spacing w:line="280" w:lineRule="exact"/>
              <w:rPr>
                <w:rFonts w:ascii="メイリオ" w:eastAsia="メイリオ" w:hAnsi="メイリオ"/>
                <w:sz w:val="22"/>
              </w:rPr>
            </w:pPr>
          </w:p>
        </w:tc>
        <w:tc>
          <w:tcPr>
            <w:tcW w:w="798" w:type="dxa"/>
            <w:tcBorders>
              <w:top w:val="single" w:sz="4" w:space="0" w:color="auto"/>
              <w:left w:val="single" w:sz="4" w:space="0" w:color="auto"/>
              <w:right w:val="dashSmallGap" w:sz="4" w:space="0" w:color="auto"/>
            </w:tcBorders>
          </w:tcPr>
          <w:p w14:paraId="320D6054"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（5）</w:t>
            </w:r>
          </w:p>
        </w:tc>
        <w:tc>
          <w:tcPr>
            <w:tcW w:w="4998" w:type="dxa"/>
            <w:tcBorders>
              <w:top w:val="single" w:sz="4" w:space="0" w:color="auto"/>
              <w:left w:val="dashSmallGap" w:sz="4" w:space="0" w:color="auto"/>
              <w:right w:val="single" w:sz="4" w:space="0" w:color="auto"/>
            </w:tcBorders>
            <w:vAlign w:val="center"/>
          </w:tcPr>
          <w:p w14:paraId="46353BD3"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医療・保健・福祉機能の麻痺</w:t>
            </w:r>
          </w:p>
        </w:tc>
      </w:tr>
      <w:tr w:rsidR="00987DAB" w14:paraId="4292AD2C" w14:textId="77777777" w:rsidTr="00C87695">
        <w:trPr>
          <w:trHeight w:val="20"/>
        </w:trPr>
        <w:tc>
          <w:tcPr>
            <w:tcW w:w="3549" w:type="dxa"/>
            <w:vMerge/>
            <w:tcBorders>
              <w:left w:val="single" w:sz="4" w:space="0" w:color="auto"/>
              <w:bottom w:val="single" w:sz="4" w:space="0" w:color="auto"/>
              <w:right w:val="single" w:sz="4" w:space="0" w:color="auto"/>
            </w:tcBorders>
          </w:tcPr>
          <w:p w14:paraId="058B7D49" w14:textId="77777777" w:rsidR="00987DAB" w:rsidRPr="005E43F7" w:rsidRDefault="00987DAB" w:rsidP="00C87695">
            <w:pPr>
              <w:spacing w:line="280" w:lineRule="exact"/>
              <w:rPr>
                <w:rFonts w:ascii="メイリオ" w:eastAsia="メイリオ" w:hAnsi="メイリオ"/>
                <w:sz w:val="22"/>
              </w:rPr>
            </w:pPr>
          </w:p>
        </w:tc>
        <w:tc>
          <w:tcPr>
            <w:tcW w:w="798" w:type="dxa"/>
            <w:tcBorders>
              <w:left w:val="single" w:sz="4" w:space="0" w:color="auto"/>
              <w:bottom w:val="single" w:sz="4" w:space="0" w:color="auto"/>
              <w:right w:val="dashSmallGap" w:sz="4" w:space="0" w:color="auto"/>
            </w:tcBorders>
          </w:tcPr>
          <w:p w14:paraId="53520DD2"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（6）</w:t>
            </w:r>
          </w:p>
        </w:tc>
        <w:tc>
          <w:tcPr>
            <w:tcW w:w="4998" w:type="dxa"/>
            <w:tcBorders>
              <w:left w:val="dashSmallGap" w:sz="4" w:space="0" w:color="auto"/>
              <w:bottom w:val="single" w:sz="4" w:space="0" w:color="auto"/>
              <w:right w:val="single" w:sz="4" w:space="0" w:color="auto"/>
            </w:tcBorders>
            <w:vAlign w:val="center"/>
          </w:tcPr>
          <w:p w14:paraId="0DE919E2"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被災者の健康状態の悪化、感染症等の大規模発生</w:t>
            </w:r>
          </w:p>
        </w:tc>
      </w:tr>
      <w:tr w:rsidR="00987DAB" w14:paraId="6133DBC9" w14:textId="77777777" w:rsidTr="00C87695">
        <w:trPr>
          <w:trHeight w:val="20"/>
        </w:trPr>
        <w:tc>
          <w:tcPr>
            <w:tcW w:w="3549" w:type="dxa"/>
            <w:tcBorders>
              <w:top w:val="single" w:sz="4" w:space="0" w:color="auto"/>
              <w:left w:val="single" w:sz="4" w:space="0" w:color="auto"/>
              <w:bottom w:val="single" w:sz="4" w:space="0" w:color="auto"/>
              <w:right w:val="single" w:sz="4" w:space="0" w:color="auto"/>
            </w:tcBorders>
          </w:tcPr>
          <w:p w14:paraId="100A420F"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3</w:t>
            </w:r>
          </w:p>
          <w:p w14:paraId="74950174"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必要不可欠な行政機能は確保する</w:t>
            </w:r>
          </w:p>
        </w:tc>
        <w:tc>
          <w:tcPr>
            <w:tcW w:w="798" w:type="dxa"/>
            <w:tcBorders>
              <w:top w:val="single" w:sz="4" w:space="0" w:color="auto"/>
              <w:left w:val="single" w:sz="4" w:space="0" w:color="auto"/>
              <w:bottom w:val="single" w:sz="4" w:space="0" w:color="auto"/>
              <w:right w:val="dashSmallGap" w:sz="4" w:space="0" w:color="auto"/>
            </w:tcBorders>
          </w:tcPr>
          <w:p w14:paraId="1365AE56"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（1）</w:t>
            </w:r>
          </w:p>
        </w:tc>
        <w:tc>
          <w:tcPr>
            <w:tcW w:w="4998" w:type="dxa"/>
            <w:tcBorders>
              <w:top w:val="single" w:sz="4" w:space="0" w:color="auto"/>
              <w:left w:val="dashSmallGap" w:sz="4" w:space="0" w:color="auto"/>
              <w:bottom w:val="single" w:sz="4" w:space="0" w:color="auto"/>
              <w:right w:val="single" w:sz="4" w:space="0" w:color="auto"/>
            </w:tcBorders>
          </w:tcPr>
          <w:p w14:paraId="3EDDE1FF"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行政職員不足や施設の損壊等による行政機能の大幅な低下</w:t>
            </w:r>
          </w:p>
        </w:tc>
      </w:tr>
      <w:tr w:rsidR="00C87695" w14:paraId="0C6EB215" w14:textId="77777777" w:rsidTr="00C87695">
        <w:trPr>
          <w:trHeight w:val="195"/>
        </w:trPr>
        <w:tc>
          <w:tcPr>
            <w:tcW w:w="3549" w:type="dxa"/>
            <w:vMerge w:val="restart"/>
            <w:tcBorders>
              <w:top w:val="single" w:sz="4" w:space="0" w:color="auto"/>
              <w:left w:val="single" w:sz="4" w:space="0" w:color="auto"/>
              <w:right w:val="single" w:sz="4" w:space="0" w:color="auto"/>
            </w:tcBorders>
          </w:tcPr>
          <w:p w14:paraId="1D839A4B" w14:textId="77777777" w:rsidR="00C87695" w:rsidRPr="005E43F7" w:rsidRDefault="00C87695" w:rsidP="00C87695">
            <w:pPr>
              <w:spacing w:line="280" w:lineRule="exact"/>
              <w:rPr>
                <w:rFonts w:ascii="メイリオ" w:eastAsia="メイリオ" w:hAnsi="メイリオ"/>
                <w:sz w:val="22"/>
              </w:rPr>
            </w:pPr>
            <w:r w:rsidRPr="005E43F7">
              <w:rPr>
                <w:rFonts w:ascii="メイリオ" w:eastAsia="メイリオ" w:hAnsi="メイリオ" w:hint="eastAsia"/>
                <w:sz w:val="22"/>
              </w:rPr>
              <w:t>4</w:t>
            </w:r>
          </w:p>
          <w:p w14:paraId="5CC2F4C7" w14:textId="77777777" w:rsidR="00C87695" w:rsidRPr="005E43F7" w:rsidRDefault="00C87695" w:rsidP="00C87695">
            <w:pPr>
              <w:spacing w:line="280" w:lineRule="exact"/>
              <w:rPr>
                <w:rFonts w:ascii="メイリオ" w:eastAsia="メイリオ" w:hAnsi="メイリオ"/>
                <w:sz w:val="22"/>
              </w:rPr>
            </w:pPr>
            <w:r w:rsidRPr="005E43F7">
              <w:rPr>
                <w:rFonts w:ascii="メイリオ" w:eastAsia="メイリオ" w:hAnsi="メイリオ" w:hint="eastAsia"/>
                <w:sz w:val="22"/>
              </w:rPr>
              <w:t>必要不可欠な情報通信機能・情報サービスは確保する</w:t>
            </w:r>
          </w:p>
        </w:tc>
        <w:tc>
          <w:tcPr>
            <w:tcW w:w="798" w:type="dxa"/>
            <w:tcBorders>
              <w:left w:val="single" w:sz="4" w:space="0" w:color="auto"/>
              <w:bottom w:val="nil"/>
              <w:right w:val="dashSmallGap" w:sz="4" w:space="0" w:color="auto"/>
            </w:tcBorders>
          </w:tcPr>
          <w:p w14:paraId="3E3565B6" w14:textId="77777777" w:rsidR="00C87695" w:rsidRPr="005E43F7" w:rsidRDefault="00C87695" w:rsidP="00C87695">
            <w:pPr>
              <w:spacing w:line="280" w:lineRule="exact"/>
              <w:rPr>
                <w:rFonts w:ascii="メイリオ" w:eastAsia="メイリオ" w:hAnsi="メイリオ"/>
                <w:sz w:val="22"/>
              </w:rPr>
            </w:pPr>
            <w:r w:rsidRPr="005E43F7">
              <w:rPr>
                <w:rFonts w:ascii="メイリオ" w:eastAsia="メイリオ" w:hAnsi="メイリオ" w:hint="eastAsia"/>
                <w:sz w:val="22"/>
              </w:rPr>
              <w:t>（1）</w:t>
            </w:r>
          </w:p>
        </w:tc>
        <w:tc>
          <w:tcPr>
            <w:tcW w:w="4998" w:type="dxa"/>
            <w:tcBorders>
              <w:top w:val="single" w:sz="4" w:space="0" w:color="auto"/>
              <w:left w:val="dashSmallGap" w:sz="4" w:space="0" w:color="auto"/>
              <w:bottom w:val="nil"/>
              <w:right w:val="single" w:sz="4" w:space="0" w:color="auto"/>
            </w:tcBorders>
          </w:tcPr>
          <w:p w14:paraId="218BD4C8" w14:textId="77777777" w:rsidR="00C87695" w:rsidRPr="005E43F7" w:rsidRDefault="00C87695" w:rsidP="00C87695">
            <w:pPr>
              <w:spacing w:line="280" w:lineRule="exact"/>
              <w:rPr>
                <w:rFonts w:ascii="メイリオ" w:eastAsia="メイリオ" w:hAnsi="メイリオ"/>
                <w:sz w:val="22"/>
              </w:rPr>
            </w:pPr>
            <w:r w:rsidRPr="005E43F7">
              <w:rPr>
                <w:rFonts w:ascii="メイリオ" w:eastAsia="メイリオ" w:hAnsi="メイリオ" w:hint="eastAsia"/>
                <w:sz w:val="22"/>
              </w:rPr>
              <w:t>防災・災害対応に必要な通信インフラの麻痺・機能停止</w:t>
            </w:r>
          </w:p>
        </w:tc>
      </w:tr>
      <w:tr w:rsidR="00C87695" w14:paraId="327EFB3C" w14:textId="77777777" w:rsidTr="00C87695">
        <w:trPr>
          <w:trHeight w:val="195"/>
        </w:trPr>
        <w:tc>
          <w:tcPr>
            <w:tcW w:w="3549" w:type="dxa"/>
            <w:vMerge/>
            <w:tcBorders>
              <w:left w:val="single" w:sz="4" w:space="0" w:color="auto"/>
              <w:right w:val="single" w:sz="4" w:space="0" w:color="auto"/>
            </w:tcBorders>
          </w:tcPr>
          <w:p w14:paraId="78D3E980" w14:textId="77777777" w:rsidR="00C87695" w:rsidRPr="005E43F7" w:rsidRDefault="00C87695" w:rsidP="00C87695">
            <w:pPr>
              <w:spacing w:line="280" w:lineRule="exact"/>
              <w:rPr>
                <w:rFonts w:ascii="メイリオ" w:eastAsia="メイリオ" w:hAnsi="メイリオ"/>
                <w:sz w:val="22"/>
              </w:rPr>
            </w:pPr>
          </w:p>
        </w:tc>
        <w:tc>
          <w:tcPr>
            <w:tcW w:w="798" w:type="dxa"/>
            <w:tcBorders>
              <w:top w:val="nil"/>
              <w:left w:val="single" w:sz="4" w:space="0" w:color="auto"/>
              <w:right w:val="dashSmallGap" w:sz="4" w:space="0" w:color="auto"/>
            </w:tcBorders>
          </w:tcPr>
          <w:p w14:paraId="74B1C490" w14:textId="77777777" w:rsidR="00C87695" w:rsidRPr="005E43F7" w:rsidRDefault="00C87695" w:rsidP="00C87695">
            <w:pPr>
              <w:spacing w:line="280" w:lineRule="exact"/>
              <w:rPr>
                <w:rFonts w:ascii="メイリオ" w:eastAsia="メイリオ" w:hAnsi="メイリオ"/>
                <w:sz w:val="22"/>
              </w:rPr>
            </w:pPr>
          </w:p>
        </w:tc>
        <w:tc>
          <w:tcPr>
            <w:tcW w:w="4998" w:type="dxa"/>
            <w:tcBorders>
              <w:top w:val="nil"/>
              <w:left w:val="dashSmallGap" w:sz="4" w:space="0" w:color="auto"/>
              <w:right w:val="single" w:sz="4" w:space="0" w:color="auto"/>
            </w:tcBorders>
          </w:tcPr>
          <w:p w14:paraId="62CECC42" w14:textId="77777777" w:rsidR="00C87695" w:rsidRPr="005E43F7" w:rsidRDefault="00C87695" w:rsidP="00C87695">
            <w:pPr>
              <w:spacing w:line="280" w:lineRule="exact"/>
              <w:rPr>
                <w:rFonts w:ascii="メイリオ" w:eastAsia="メイリオ" w:hAnsi="メイリオ"/>
                <w:sz w:val="22"/>
              </w:rPr>
            </w:pPr>
          </w:p>
        </w:tc>
      </w:tr>
      <w:tr w:rsidR="00987DAB" w14:paraId="5A0D0961" w14:textId="77777777" w:rsidTr="00C87695">
        <w:trPr>
          <w:trHeight w:val="456"/>
        </w:trPr>
        <w:tc>
          <w:tcPr>
            <w:tcW w:w="3549" w:type="dxa"/>
            <w:tcBorders>
              <w:top w:val="single" w:sz="4" w:space="0" w:color="auto"/>
              <w:left w:val="single" w:sz="4" w:space="0" w:color="auto"/>
              <w:right w:val="single" w:sz="4" w:space="0" w:color="auto"/>
            </w:tcBorders>
          </w:tcPr>
          <w:p w14:paraId="5CACC80C"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5</w:t>
            </w:r>
          </w:p>
          <w:p w14:paraId="6B835F94" w14:textId="77777777"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経済活動を機能不全に陥らせない</w:t>
            </w:r>
          </w:p>
        </w:tc>
        <w:tc>
          <w:tcPr>
            <w:tcW w:w="798" w:type="dxa"/>
            <w:tcBorders>
              <w:left w:val="single" w:sz="4" w:space="0" w:color="auto"/>
              <w:right w:val="dashSmallGap" w:sz="4" w:space="0" w:color="auto"/>
            </w:tcBorders>
          </w:tcPr>
          <w:p w14:paraId="29F6AE33" w14:textId="01D6016C"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（2）</w:t>
            </w:r>
          </w:p>
        </w:tc>
        <w:tc>
          <w:tcPr>
            <w:tcW w:w="4998" w:type="dxa"/>
            <w:tcBorders>
              <w:top w:val="single" w:sz="4" w:space="0" w:color="auto"/>
              <w:left w:val="dashSmallGap" w:sz="4" w:space="0" w:color="auto"/>
              <w:right w:val="single" w:sz="4" w:space="0" w:color="auto"/>
            </w:tcBorders>
          </w:tcPr>
          <w:p w14:paraId="778590B3" w14:textId="5674AFC0" w:rsidR="00987DAB" w:rsidRPr="005E43F7" w:rsidRDefault="00987DAB" w:rsidP="00C87695">
            <w:pPr>
              <w:spacing w:line="280" w:lineRule="exact"/>
              <w:rPr>
                <w:rFonts w:ascii="メイリオ" w:eastAsia="メイリオ" w:hAnsi="メイリオ"/>
                <w:sz w:val="22"/>
              </w:rPr>
            </w:pPr>
            <w:r w:rsidRPr="005E43F7">
              <w:rPr>
                <w:rFonts w:ascii="メイリオ" w:eastAsia="メイリオ" w:hAnsi="メイリオ" w:hint="eastAsia"/>
                <w:sz w:val="22"/>
              </w:rPr>
              <w:t>食料等の安定供給の停滞や物流機能等の大幅な低下</w:t>
            </w:r>
          </w:p>
        </w:tc>
      </w:tr>
      <w:tr w:rsidR="00C87695" w14:paraId="63BFCC10" w14:textId="77777777" w:rsidTr="00C87695">
        <w:trPr>
          <w:trHeight w:val="106"/>
        </w:trPr>
        <w:tc>
          <w:tcPr>
            <w:tcW w:w="3549" w:type="dxa"/>
            <w:vMerge w:val="restart"/>
            <w:tcBorders>
              <w:top w:val="single" w:sz="4" w:space="0" w:color="auto"/>
              <w:right w:val="single" w:sz="4" w:space="0" w:color="auto"/>
            </w:tcBorders>
          </w:tcPr>
          <w:p w14:paraId="49F06AA4" w14:textId="77777777" w:rsidR="00C87695" w:rsidRPr="005E43F7" w:rsidRDefault="00C87695" w:rsidP="00C87695">
            <w:pPr>
              <w:spacing w:line="280" w:lineRule="exact"/>
              <w:rPr>
                <w:rFonts w:ascii="メイリオ" w:eastAsia="メイリオ" w:hAnsi="メイリオ"/>
                <w:sz w:val="22"/>
              </w:rPr>
            </w:pPr>
            <w:r w:rsidRPr="005E43F7">
              <w:rPr>
                <w:rFonts w:ascii="メイリオ" w:eastAsia="メイリオ" w:hAnsi="メイリオ" w:hint="eastAsia"/>
                <w:sz w:val="22"/>
              </w:rPr>
              <w:t>6</w:t>
            </w:r>
          </w:p>
          <w:p w14:paraId="2737F989" w14:textId="77777777" w:rsidR="00C87695" w:rsidRPr="005E43F7" w:rsidRDefault="00C87695" w:rsidP="00C87695">
            <w:pPr>
              <w:spacing w:line="280" w:lineRule="exact"/>
              <w:rPr>
                <w:rFonts w:ascii="メイリオ" w:eastAsia="メイリオ" w:hAnsi="メイリオ"/>
                <w:sz w:val="22"/>
              </w:rPr>
            </w:pPr>
            <w:r w:rsidRPr="005E43F7">
              <w:rPr>
                <w:rFonts w:ascii="メイリオ" w:eastAsia="メイリオ" w:hAnsi="メイリオ" w:hint="eastAsia"/>
                <w:sz w:val="22"/>
              </w:rPr>
              <w:t>ライフライン、燃料供給関連施設、交通ネットワーク等の被害を最小限に留めるとともに、早期に復旧させる</w:t>
            </w:r>
          </w:p>
        </w:tc>
        <w:tc>
          <w:tcPr>
            <w:tcW w:w="798" w:type="dxa"/>
            <w:vMerge w:val="restart"/>
            <w:tcBorders>
              <w:left w:val="single" w:sz="4" w:space="0" w:color="auto"/>
              <w:right w:val="dashSmallGap" w:sz="4" w:space="0" w:color="auto"/>
            </w:tcBorders>
          </w:tcPr>
          <w:p w14:paraId="296CBC16" w14:textId="77777777" w:rsidR="00C87695" w:rsidRPr="005E43F7" w:rsidRDefault="00C87695" w:rsidP="00C87695">
            <w:pPr>
              <w:spacing w:line="280" w:lineRule="exact"/>
              <w:rPr>
                <w:rFonts w:ascii="メイリオ" w:eastAsia="メイリオ" w:hAnsi="メイリオ"/>
                <w:sz w:val="22"/>
              </w:rPr>
            </w:pPr>
            <w:r w:rsidRPr="005E43F7">
              <w:rPr>
                <w:rFonts w:ascii="メイリオ" w:eastAsia="メイリオ" w:hAnsi="メイリオ" w:hint="eastAsia"/>
                <w:sz w:val="22"/>
              </w:rPr>
              <w:t>（1）</w:t>
            </w:r>
          </w:p>
        </w:tc>
        <w:tc>
          <w:tcPr>
            <w:tcW w:w="4998" w:type="dxa"/>
            <w:tcBorders>
              <w:top w:val="single" w:sz="4" w:space="0" w:color="auto"/>
              <w:left w:val="dashSmallGap" w:sz="4" w:space="0" w:color="auto"/>
              <w:bottom w:val="nil"/>
              <w:right w:val="single" w:sz="4" w:space="0" w:color="auto"/>
            </w:tcBorders>
          </w:tcPr>
          <w:p w14:paraId="4B785E20" w14:textId="77777777" w:rsidR="00C87695" w:rsidRPr="005E43F7" w:rsidRDefault="00C87695" w:rsidP="00C87695">
            <w:pPr>
              <w:spacing w:line="280" w:lineRule="exact"/>
              <w:rPr>
                <w:rFonts w:ascii="メイリオ" w:eastAsia="メイリオ" w:hAnsi="メイリオ"/>
                <w:spacing w:val="-18"/>
                <w:sz w:val="22"/>
              </w:rPr>
            </w:pPr>
            <w:r w:rsidRPr="005E43F7">
              <w:rPr>
                <w:rFonts w:ascii="メイリオ" w:eastAsia="メイリオ" w:hAnsi="メイリオ" w:hint="eastAsia"/>
                <w:spacing w:val="-18"/>
                <w:sz w:val="22"/>
              </w:rPr>
              <w:t>ライフライン、道路交通の長期間にわたる機能停止</w:t>
            </w:r>
          </w:p>
        </w:tc>
      </w:tr>
      <w:tr w:rsidR="00C87695" w14:paraId="3810DC89" w14:textId="77777777" w:rsidTr="00C87695">
        <w:trPr>
          <w:trHeight w:val="70"/>
        </w:trPr>
        <w:tc>
          <w:tcPr>
            <w:tcW w:w="3549" w:type="dxa"/>
            <w:vMerge/>
            <w:tcBorders>
              <w:right w:val="single" w:sz="4" w:space="0" w:color="auto"/>
            </w:tcBorders>
          </w:tcPr>
          <w:p w14:paraId="23834B6F" w14:textId="77777777" w:rsidR="00C87695" w:rsidRPr="005E43F7" w:rsidRDefault="00C87695" w:rsidP="00C87695">
            <w:pPr>
              <w:spacing w:line="280" w:lineRule="exact"/>
              <w:rPr>
                <w:rFonts w:ascii="メイリオ" w:eastAsia="メイリオ" w:hAnsi="メイリオ"/>
                <w:sz w:val="22"/>
              </w:rPr>
            </w:pPr>
          </w:p>
        </w:tc>
        <w:tc>
          <w:tcPr>
            <w:tcW w:w="798" w:type="dxa"/>
            <w:vMerge/>
            <w:tcBorders>
              <w:left w:val="single" w:sz="4" w:space="0" w:color="auto"/>
              <w:right w:val="dashSmallGap" w:sz="4" w:space="0" w:color="auto"/>
            </w:tcBorders>
          </w:tcPr>
          <w:p w14:paraId="7EF1B8B0" w14:textId="77777777" w:rsidR="00C87695" w:rsidRPr="005E43F7" w:rsidRDefault="00C87695" w:rsidP="00C87695">
            <w:pPr>
              <w:spacing w:line="280" w:lineRule="exact"/>
              <w:rPr>
                <w:rFonts w:ascii="メイリオ" w:eastAsia="メイリオ" w:hAnsi="メイリオ"/>
                <w:sz w:val="22"/>
              </w:rPr>
            </w:pPr>
          </w:p>
        </w:tc>
        <w:tc>
          <w:tcPr>
            <w:tcW w:w="4998" w:type="dxa"/>
            <w:tcBorders>
              <w:top w:val="nil"/>
              <w:left w:val="dashSmallGap" w:sz="4" w:space="0" w:color="auto"/>
              <w:bottom w:val="nil"/>
              <w:right w:val="single" w:sz="4" w:space="0" w:color="auto"/>
            </w:tcBorders>
          </w:tcPr>
          <w:p w14:paraId="1A473033" w14:textId="77777777" w:rsidR="00C87695" w:rsidRPr="005E43F7" w:rsidRDefault="00C87695" w:rsidP="00C87695">
            <w:pPr>
              <w:spacing w:line="280" w:lineRule="exact"/>
              <w:rPr>
                <w:rFonts w:ascii="メイリオ" w:eastAsia="メイリオ" w:hAnsi="メイリオ"/>
                <w:spacing w:val="-18"/>
                <w:sz w:val="22"/>
              </w:rPr>
            </w:pPr>
          </w:p>
        </w:tc>
      </w:tr>
      <w:tr w:rsidR="00C87695" w14:paraId="1F31D8A4" w14:textId="77777777" w:rsidTr="00C87695">
        <w:trPr>
          <w:trHeight w:val="70"/>
        </w:trPr>
        <w:tc>
          <w:tcPr>
            <w:tcW w:w="3549" w:type="dxa"/>
            <w:vMerge/>
            <w:tcBorders>
              <w:right w:val="single" w:sz="4" w:space="0" w:color="auto"/>
            </w:tcBorders>
          </w:tcPr>
          <w:p w14:paraId="6D2D089B" w14:textId="77777777" w:rsidR="00C87695" w:rsidRPr="005E43F7" w:rsidRDefault="00C87695" w:rsidP="00C87695">
            <w:pPr>
              <w:spacing w:line="280" w:lineRule="exact"/>
              <w:rPr>
                <w:rFonts w:ascii="メイリオ" w:eastAsia="メイリオ" w:hAnsi="メイリオ"/>
                <w:sz w:val="22"/>
              </w:rPr>
            </w:pPr>
          </w:p>
        </w:tc>
        <w:tc>
          <w:tcPr>
            <w:tcW w:w="798" w:type="dxa"/>
            <w:vMerge/>
            <w:tcBorders>
              <w:left w:val="single" w:sz="4" w:space="0" w:color="auto"/>
              <w:right w:val="dashSmallGap" w:sz="4" w:space="0" w:color="auto"/>
            </w:tcBorders>
          </w:tcPr>
          <w:p w14:paraId="73B01792" w14:textId="77777777" w:rsidR="00C87695" w:rsidRPr="005E43F7" w:rsidRDefault="00C87695" w:rsidP="00C87695">
            <w:pPr>
              <w:spacing w:line="280" w:lineRule="exact"/>
              <w:rPr>
                <w:rFonts w:ascii="メイリオ" w:eastAsia="メイリオ" w:hAnsi="メイリオ"/>
                <w:sz w:val="22"/>
              </w:rPr>
            </w:pPr>
          </w:p>
        </w:tc>
        <w:tc>
          <w:tcPr>
            <w:tcW w:w="4998" w:type="dxa"/>
            <w:tcBorders>
              <w:top w:val="nil"/>
              <w:left w:val="dashSmallGap" w:sz="4" w:space="0" w:color="auto"/>
              <w:bottom w:val="nil"/>
              <w:right w:val="single" w:sz="4" w:space="0" w:color="auto"/>
            </w:tcBorders>
          </w:tcPr>
          <w:p w14:paraId="45852038" w14:textId="77777777" w:rsidR="00C87695" w:rsidRPr="005E43F7" w:rsidRDefault="00C87695" w:rsidP="00C87695">
            <w:pPr>
              <w:spacing w:line="280" w:lineRule="exact"/>
              <w:rPr>
                <w:rFonts w:ascii="メイリオ" w:eastAsia="メイリオ" w:hAnsi="メイリオ"/>
                <w:spacing w:val="-18"/>
                <w:sz w:val="22"/>
              </w:rPr>
            </w:pPr>
          </w:p>
        </w:tc>
      </w:tr>
      <w:tr w:rsidR="00C87695" w14:paraId="35D5F45C" w14:textId="77777777" w:rsidTr="00C87695">
        <w:trPr>
          <w:trHeight w:val="70"/>
        </w:trPr>
        <w:tc>
          <w:tcPr>
            <w:tcW w:w="3549" w:type="dxa"/>
            <w:vMerge/>
            <w:tcBorders>
              <w:right w:val="single" w:sz="4" w:space="0" w:color="auto"/>
            </w:tcBorders>
          </w:tcPr>
          <w:p w14:paraId="43E4D470" w14:textId="77777777" w:rsidR="00C87695" w:rsidRPr="005E43F7" w:rsidRDefault="00C87695" w:rsidP="00C87695">
            <w:pPr>
              <w:spacing w:line="280" w:lineRule="exact"/>
              <w:rPr>
                <w:rFonts w:ascii="メイリオ" w:eastAsia="メイリオ" w:hAnsi="メイリオ"/>
                <w:sz w:val="22"/>
              </w:rPr>
            </w:pPr>
          </w:p>
        </w:tc>
        <w:tc>
          <w:tcPr>
            <w:tcW w:w="798" w:type="dxa"/>
            <w:vMerge/>
            <w:tcBorders>
              <w:left w:val="single" w:sz="4" w:space="0" w:color="auto"/>
              <w:right w:val="dashSmallGap" w:sz="4" w:space="0" w:color="auto"/>
            </w:tcBorders>
          </w:tcPr>
          <w:p w14:paraId="3CB6AD0C" w14:textId="77777777" w:rsidR="00C87695" w:rsidRPr="005E43F7" w:rsidRDefault="00C87695" w:rsidP="00C87695">
            <w:pPr>
              <w:spacing w:line="280" w:lineRule="exact"/>
              <w:rPr>
                <w:rFonts w:ascii="メイリオ" w:eastAsia="メイリオ" w:hAnsi="メイリオ"/>
                <w:sz w:val="22"/>
              </w:rPr>
            </w:pPr>
          </w:p>
        </w:tc>
        <w:tc>
          <w:tcPr>
            <w:tcW w:w="4998" w:type="dxa"/>
            <w:tcBorders>
              <w:top w:val="nil"/>
              <w:left w:val="dashSmallGap" w:sz="4" w:space="0" w:color="auto"/>
              <w:bottom w:val="nil"/>
              <w:right w:val="single" w:sz="4" w:space="0" w:color="auto"/>
            </w:tcBorders>
          </w:tcPr>
          <w:p w14:paraId="47196F77" w14:textId="77777777" w:rsidR="00C87695" w:rsidRPr="005E43F7" w:rsidRDefault="00C87695" w:rsidP="00C87695">
            <w:pPr>
              <w:spacing w:line="280" w:lineRule="exact"/>
              <w:rPr>
                <w:rFonts w:ascii="メイリオ" w:eastAsia="メイリオ" w:hAnsi="メイリオ"/>
                <w:spacing w:val="-18"/>
                <w:sz w:val="22"/>
              </w:rPr>
            </w:pPr>
          </w:p>
        </w:tc>
      </w:tr>
      <w:tr w:rsidR="00C87695" w14:paraId="4B59ED8A" w14:textId="77777777" w:rsidTr="00C87695">
        <w:trPr>
          <w:trHeight w:val="70"/>
        </w:trPr>
        <w:tc>
          <w:tcPr>
            <w:tcW w:w="3549" w:type="dxa"/>
            <w:vMerge/>
            <w:tcBorders>
              <w:right w:val="single" w:sz="4" w:space="0" w:color="auto"/>
            </w:tcBorders>
          </w:tcPr>
          <w:p w14:paraId="57852275" w14:textId="77777777" w:rsidR="00C87695" w:rsidRPr="005E43F7" w:rsidRDefault="00C87695" w:rsidP="00C87695">
            <w:pPr>
              <w:spacing w:line="280" w:lineRule="exact"/>
              <w:rPr>
                <w:rFonts w:ascii="メイリオ" w:eastAsia="メイリオ" w:hAnsi="メイリオ"/>
                <w:sz w:val="22"/>
              </w:rPr>
            </w:pPr>
          </w:p>
        </w:tc>
        <w:tc>
          <w:tcPr>
            <w:tcW w:w="798" w:type="dxa"/>
            <w:vMerge/>
            <w:tcBorders>
              <w:left w:val="single" w:sz="4" w:space="0" w:color="auto"/>
              <w:right w:val="dashSmallGap" w:sz="4" w:space="0" w:color="auto"/>
            </w:tcBorders>
          </w:tcPr>
          <w:p w14:paraId="2987B8AD" w14:textId="77777777" w:rsidR="00C87695" w:rsidRPr="005E43F7" w:rsidRDefault="00C87695" w:rsidP="00C87695">
            <w:pPr>
              <w:spacing w:line="280" w:lineRule="exact"/>
              <w:rPr>
                <w:rFonts w:ascii="メイリオ" w:eastAsia="メイリオ" w:hAnsi="メイリオ"/>
                <w:sz w:val="22"/>
              </w:rPr>
            </w:pPr>
          </w:p>
        </w:tc>
        <w:tc>
          <w:tcPr>
            <w:tcW w:w="4998" w:type="dxa"/>
            <w:tcBorders>
              <w:top w:val="nil"/>
              <w:left w:val="dashSmallGap" w:sz="4" w:space="0" w:color="auto"/>
              <w:right w:val="single" w:sz="4" w:space="0" w:color="auto"/>
            </w:tcBorders>
          </w:tcPr>
          <w:p w14:paraId="56C47F71" w14:textId="77777777" w:rsidR="00C87695" w:rsidRPr="005E43F7" w:rsidRDefault="00C87695" w:rsidP="00C87695">
            <w:pPr>
              <w:spacing w:line="280" w:lineRule="exact"/>
              <w:rPr>
                <w:rFonts w:ascii="メイリオ" w:eastAsia="メイリオ" w:hAnsi="メイリオ"/>
                <w:spacing w:val="-18"/>
                <w:sz w:val="22"/>
              </w:rPr>
            </w:pPr>
          </w:p>
        </w:tc>
      </w:tr>
    </w:tbl>
    <w:p w14:paraId="46581D51" w14:textId="77777777" w:rsidR="00431AEA" w:rsidRDefault="00431AEA" w:rsidP="00AC0C6F">
      <w:pPr>
        <w:spacing w:line="320" w:lineRule="exact"/>
        <w:rPr>
          <w:rFonts w:ascii="メイリオ" w:eastAsia="メイリオ" w:hAnsi="メイリオ"/>
          <w:sz w:val="22"/>
        </w:rPr>
      </w:pPr>
    </w:p>
    <w:p w14:paraId="223F3DE6" w14:textId="053B1317" w:rsidR="00C058AC" w:rsidRDefault="00C058AC" w:rsidP="00AC0C6F">
      <w:pPr>
        <w:spacing w:line="320" w:lineRule="exact"/>
        <w:rPr>
          <w:rFonts w:ascii="メイリオ" w:eastAsia="メイリオ" w:hAnsi="メイリオ"/>
          <w:sz w:val="22"/>
        </w:rPr>
      </w:pPr>
      <w:r>
        <w:rPr>
          <w:rFonts w:ascii="メイリオ" w:eastAsia="メイリオ" w:hAnsi="メイリオ"/>
          <w:sz w:val="22"/>
        </w:rPr>
        <w:br w:type="page"/>
      </w:r>
    </w:p>
    <w:p w14:paraId="663592BD" w14:textId="075C18C6" w:rsidR="00AC0C6F" w:rsidRPr="00EF4D94" w:rsidRDefault="00AC0C6F" w:rsidP="00EF4D94">
      <w:pPr>
        <w:pStyle w:val="1"/>
        <w:spacing w:before="0" w:after="0"/>
        <w:rPr>
          <w:rFonts w:ascii="BIZ UDPゴシック" w:eastAsia="BIZ UDPゴシック" w:hAnsi="BIZ UDPゴシック"/>
        </w:rPr>
      </w:pPr>
      <w:bookmarkStart w:id="131" w:name="_Toc221880653"/>
      <w:r w:rsidRPr="00EF4D94">
        <w:rPr>
          <w:rFonts w:ascii="BIZ UDPゴシック" w:eastAsia="BIZ UDPゴシック" w:hAnsi="BIZ UDPゴシック" w:hint="eastAsia"/>
        </w:rPr>
        <w:lastRenderedPageBreak/>
        <w:t>第６章　計画の推進</w:t>
      </w:r>
      <w:bookmarkEnd w:id="131"/>
    </w:p>
    <w:p w14:paraId="02900622" w14:textId="201322CB" w:rsidR="00C058AC" w:rsidRPr="005D6C33" w:rsidRDefault="005D6C33" w:rsidP="005D6C33">
      <w:pPr>
        <w:pStyle w:val="2"/>
        <w:spacing w:before="0" w:after="0"/>
        <w:ind w:leftChars="140" w:left="294"/>
        <w:rPr>
          <w:rFonts w:ascii="BIZ UDPゴシック" w:eastAsia="BIZ UDPゴシック" w:hAnsi="BIZ UDPゴシック"/>
        </w:rPr>
      </w:pPr>
      <w:bookmarkStart w:id="132" w:name="_Toc221880654"/>
      <w:r>
        <w:rPr>
          <w:rFonts w:ascii="BIZ UDPゴシック" w:eastAsia="BIZ UDPゴシック" w:hAnsi="BIZ UDPゴシック" w:hint="eastAsia"/>
        </w:rPr>
        <w:t>第１節</w:t>
      </w:r>
      <w:r w:rsidRPr="005D6C33">
        <w:rPr>
          <w:rFonts w:ascii="BIZ UDPゴシック" w:eastAsia="BIZ UDPゴシック" w:hAnsi="BIZ UDPゴシック" w:hint="eastAsia"/>
        </w:rPr>
        <w:t xml:space="preserve">　本計画の進捗管理</w:t>
      </w:r>
      <w:bookmarkEnd w:id="132"/>
    </w:p>
    <w:p w14:paraId="18665463" w14:textId="73CC9A59" w:rsidR="00E85433" w:rsidRDefault="00E85433" w:rsidP="00E85433">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85433">
        <w:rPr>
          <w:rFonts w:ascii="メイリオ" w:eastAsia="メイリオ" w:hAnsi="メイリオ" w:cs="Times New Roman" w:hint="eastAsia"/>
          <w:color w:val="000000" w:themeColor="text1"/>
          <w:sz w:val="24"/>
          <w:szCs w:val="24"/>
          <w14:ligatures w14:val="none"/>
        </w:rPr>
        <w:t xml:space="preserve">　本計画に基づく取組を確実に推進するため、関連事業等の進捗状況を毎年度把握していくものとし、</w:t>
      </w:r>
      <w:r w:rsidR="003236E0" w:rsidRPr="003236E0">
        <w:rPr>
          <w:rFonts w:ascii="メイリオ" w:eastAsia="メイリオ" w:hAnsi="メイリオ" w:cs="Times New Roman" w:hint="eastAsia"/>
          <w:color w:val="000000" w:themeColor="text1"/>
          <w:sz w:val="24"/>
          <w:szCs w:val="24"/>
          <w14:ligatures w14:val="none"/>
        </w:rPr>
        <w:t>強靭化の施策を総合的・計画的に推進するため、</w:t>
      </w:r>
      <w:r w:rsidRPr="00E85433">
        <w:rPr>
          <w:rFonts w:ascii="メイリオ" w:eastAsia="メイリオ" w:hAnsi="メイリオ" w:cs="Times New Roman" w:hint="eastAsia"/>
          <w:color w:val="000000" w:themeColor="text1"/>
          <w:sz w:val="24"/>
          <w:szCs w:val="24"/>
          <w14:ligatures w14:val="none"/>
        </w:rPr>
        <w:t>進捗状況の把握については総合計画や関連計画で行う事業評価（進捗管理）とも連携して実施</w:t>
      </w:r>
      <w:r>
        <w:rPr>
          <w:rFonts w:ascii="メイリオ" w:eastAsia="メイリオ" w:hAnsi="メイリオ" w:cs="Times New Roman" w:hint="eastAsia"/>
          <w:color w:val="000000" w:themeColor="text1"/>
          <w:sz w:val="24"/>
          <w:szCs w:val="24"/>
          <w14:ligatures w14:val="none"/>
        </w:rPr>
        <w:t>するとともに、</w:t>
      </w:r>
      <w:r w:rsidR="003236E0" w:rsidRPr="003236E0">
        <w:rPr>
          <w:rFonts w:ascii="メイリオ" w:eastAsia="メイリオ" w:hAnsi="メイリオ" w:cs="Times New Roman"/>
          <w:color w:val="000000" w:themeColor="text1"/>
          <w:sz w:val="24"/>
          <w:szCs w:val="24"/>
          <w14:ligatures w14:val="none"/>
        </w:rPr>
        <w:t>PDCAサイクルを繰り返して進めます。</w:t>
      </w:r>
    </w:p>
    <w:p w14:paraId="2957D9A9"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r>
        <w:rPr>
          <w:rFonts w:ascii="メイリオ" w:eastAsia="メイリオ" w:hAnsi="メイリオ" w:cs="Times New Roman"/>
          <w:noProof/>
          <w:color w:val="000000" w:themeColor="text1"/>
          <w:sz w:val="24"/>
          <w:szCs w:val="24"/>
        </w:rPr>
        <mc:AlternateContent>
          <mc:Choice Requires="wpg">
            <w:drawing>
              <wp:anchor distT="0" distB="0" distL="114300" distR="114300" simplePos="0" relativeHeight="251819008" behindDoc="0" locked="0" layoutInCell="1" allowOverlap="1" wp14:anchorId="46CEEFA8" wp14:editId="0BCCD8FA">
                <wp:simplePos x="0" y="0"/>
                <wp:positionH relativeFrom="column">
                  <wp:posOffset>889635</wp:posOffset>
                </wp:positionH>
                <wp:positionV relativeFrom="paragraph">
                  <wp:posOffset>205105</wp:posOffset>
                </wp:positionV>
                <wp:extent cx="4471035" cy="3601085"/>
                <wp:effectExtent l="0" t="0" r="24765" b="18415"/>
                <wp:wrapNone/>
                <wp:docPr id="2088628620" name="グループ化 60"/>
                <wp:cNvGraphicFramePr/>
                <a:graphic xmlns:a="http://schemas.openxmlformats.org/drawingml/2006/main">
                  <a:graphicData uri="http://schemas.microsoft.com/office/word/2010/wordprocessingGroup">
                    <wpg:wgp>
                      <wpg:cNvGrpSpPr/>
                      <wpg:grpSpPr>
                        <a:xfrm>
                          <a:off x="0" y="0"/>
                          <a:ext cx="4471035" cy="3601085"/>
                          <a:chOff x="0" y="0"/>
                          <a:chExt cx="4471035" cy="3601085"/>
                        </a:xfrm>
                      </wpg:grpSpPr>
                      <wps:wsp>
                        <wps:cNvPr id="1710145840" name="四角形: 角を丸くする 35"/>
                        <wps:cNvSpPr/>
                        <wps:spPr>
                          <a:xfrm>
                            <a:off x="0" y="209550"/>
                            <a:ext cx="1870710" cy="1219835"/>
                          </a:xfrm>
                          <a:prstGeom prst="roundRect">
                            <a:avLst>
                              <a:gd name="adj" fmla="val 9116"/>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2757F9B3"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75130BE9" w14:textId="77777777" w:rsidR="00B63A5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76BCD936"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45E5D84A"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1DA76979"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p w14:paraId="3A861196"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久万高原町　分野別計画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794933" name="四角形: 角を丸くする 35"/>
                        <wps:cNvSpPr/>
                        <wps:spPr>
                          <a:xfrm>
                            <a:off x="152400" y="0"/>
                            <a:ext cx="1552575" cy="346710"/>
                          </a:xfrm>
                          <a:prstGeom prst="roundRect">
                            <a:avLst>
                              <a:gd name="adj" fmla="val 24691"/>
                            </a:avLst>
                          </a:prstGeom>
                          <a:solidFill>
                            <a:sysClr val="windowText" lastClr="000000">
                              <a:lumMod val="65000"/>
                              <a:lumOff val="35000"/>
                            </a:sysClr>
                          </a:solidFill>
                          <a:ln w="12700" cap="flat" cmpd="sng" algn="ctr">
                            <a:solidFill>
                              <a:srgbClr val="156082">
                                <a:shade val="15000"/>
                              </a:srgbClr>
                            </a:solidFill>
                            <a:prstDash val="solid"/>
                            <a:miter lim="800000"/>
                          </a:ln>
                          <a:effectLst/>
                        </wps:spPr>
                        <wps:txbx>
                          <w:txbxContent>
                            <w:p w14:paraId="51B8F13E" w14:textId="77777777" w:rsidR="00B63A58" w:rsidRPr="00BF3AD9" w:rsidRDefault="00B63A58" w:rsidP="00B63A58">
                              <w:pPr>
                                <w:spacing w:line="320" w:lineRule="exact"/>
                                <w:jc w:val="center"/>
                                <w:rPr>
                                  <w:rFonts w:ascii="BIZ UDゴシック" w:eastAsia="BIZ UDゴシック" w:hAnsi="BIZ UDゴシック"/>
                                  <w:color w:val="FFFFFF" w:themeColor="background1"/>
                                  <w:sz w:val="22"/>
                                </w:rPr>
                              </w:pPr>
                              <w:r w:rsidRPr="00BF3AD9">
                                <w:rPr>
                                  <w:rFonts w:ascii="BIZ UDゴシック" w:eastAsia="BIZ UDゴシック" w:hAnsi="BIZ UDゴシック" w:hint="eastAsia"/>
                                  <w:color w:val="FFFFFF" w:themeColor="background1"/>
                                  <w:sz w:val="22"/>
                                </w:rPr>
                                <w:t>Plan（計画）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540816" name="正方形/長方形 36"/>
                        <wps:cNvSpPr/>
                        <wps:spPr>
                          <a:xfrm>
                            <a:off x="85725" y="457200"/>
                            <a:ext cx="1691640" cy="4673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CFC6157" w14:textId="77777777" w:rsidR="00B63A5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392F13DB" w14:textId="77777777" w:rsidR="00B63A58" w:rsidRPr="002C272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5E199CD0" w14:textId="77777777" w:rsidR="00B63A58" w:rsidRDefault="00B63A58" w:rsidP="00B63A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214810" name="直線矢印コネクタ 37"/>
                        <wps:cNvCnPr/>
                        <wps:spPr>
                          <a:xfrm>
                            <a:off x="923925" y="914400"/>
                            <a:ext cx="0" cy="180340"/>
                          </a:xfrm>
                          <a:prstGeom prst="straightConnector1">
                            <a:avLst/>
                          </a:prstGeom>
                          <a:noFill/>
                          <a:ln w="12700" cap="flat" cmpd="sng" algn="ctr">
                            <a:solidFill>
                              <a:sysClr val="windowText" lastClr="000000"/>
                            </a:solidFill>
                            <a:prstDash val="sysDot"/>
                            <a:miter lim="800000"/>
                            <a:tailEnd type="triangle"/>
                          </a:ln>
                          <a:effectLst/>
                        </wps:spPr>
                        <wps:bodyPr/>
                      </wps:wsp>
                      <wps:wsp>
                        <wps:cNvPr id="722105983" name="四角形: 角を丸くする 35"/>
                        <wps:cNvSpPr/>
                        <wps:spPr>
                          <a:xfrm>
                            <a:off x="2600325" y="219075"/>
                            <a:ext cx="1870710" cy="1210310"/>
                          </a:xfrm>
                          <a:prstGeom prst="roundRect">
                            <a:avLst>
                              <a:gd name="adj" fmla="val 9116"/>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31534BC3"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638E53C6"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w:t>
                              </w:r>
                              <w:r>
                                <w:rPr>
                                  <w:rFonts w:ascii="BIZ UDゴシック" w:eastAsia="BIZ UDゴシック" w:hAnsi="BIZ UDゴシック" w:hint="eastAsia"/>
                                  <w:color w:val="000000" w:themeColor="text1"/>
                                  <w:sz w:val="20"/>
                                  <w:szCs w:val="20"/>
                                </w:rPr>
                                <w:t>地域計画</w:t>
                              </w:r>
                            </w:p>
                            <w:p w14:paraId="6630CE42"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（改訂版）各種施策の実施</w:t>
                              </w:r>
                            </w:p>
                            <w:p w14:paraId="7965B96D"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4E8789AD"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p w14:paraId="40B98E16"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分野別計画　施策との連携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683602" name="四角形: 角を丸くする 35"/>
                        <wps:cNvSpPr/>
                        <wps:spPr>
                          <a:xfrm>
                            <a:off x="2752725" y="9525"/>
                            <a:ext cx="1552575" cy="346710"/>
                          </a:xfrm>
                          <a:prstGeom prst="roundRect">
                            <a:avLst>
                              <a:gd name="adj" fmla="val 24691"/>
                            </a:avLst>
                          </a:prstGeom>
                          <a:solidFill>
                            <a:sysClr val="windowText" lastClr="000000">
                              <a:lumMod val="65000"/>
                              <a:lumOff val="35000"/>
                            </a:sysClr>
                          </a:solidFill>
                          <a:ln w="12700" cap="flat" cmpd="sng" algn="ctr">
                            <a:solidFill>
                              <a:srgbClr val="156082">
                                <a:shade val="15000"/>
                              </a:srgbClr>
                            </a:solidFill>
                            <a:prstDash val="solid"/>
                            <a:miter lim="800000"/>
                          </a:ln>
                          <a:effectLst/>
                        </wps:spPr>
                        <wps:txbx>
                          <w:txbxContent>
                            <w:p w14:paraId="14C16691" w14:textId="4922F5EB" w:rsidR="00B63A58" w:rsidRPr="00BF3AD9" w:rsidRDefault="007672B5" w:rsidP="00B63A58">
                              <w:pPr>
                                <w:spacing w:line="320" w:lineRule="exact"/>
                                <w:jc w:val="center"/>
                                <w:rPr>
                                  <w:rFonts w:ascii="BIZ UDゴシック" w:eastAsia="BIZ UDゴシック" w:hAnsi="BIZ UDゴシック"/>
                                  <w:color w:val="FFFFFF" w:themeColor="background1"/>
                                  <w:sz w:val="22"/>
                                </w:rPr>
                              </w:pPr>
                              <w:r>
                                <w:rPr>
                                  <w:rFonts w:ascii="BIZ UDゴシック" w:eastAsia="BIZ UDゴシック" w:hAnsi="BIZ UDゴシック" w:hint="eastAsia"/>
                                  <w:color w:val="FFFFFF" w:themeColor="background1"/>
                                  <w:sz w:val="22"/>
                                </w:rPr>
                                <w:t>Do</w:t>
                              </w:r>
                              <w:r w:rsidR="00B63A58" w:rsidRPr="00BF3AD9">
                                <w:rPr>
                                  <w:rFonts w:ascii="BIZ UDゴシック" w:eastAsia="BIZ UDゴシック" w:hAnsi="BIZ UDゴシック"/>
                                  <w:color w:val="FFFFFF" w:themeColor="background1"/>
                                  <w:sz w:val="22"/>
                                </w:rPr>
                                <w:t>（</w:t>
                              </w:r>
                              <w:r>
                                <w:rPr>
                                  <w:rFonts w:ascii="BIZ UDゴシック" w:eastAsia="BIZ UDゴシック" w:hAnsi="BIZ UDゴシック" w:hint="eastAsia"/>
                                  <w:color w:val="FFFFFF" w:themeColor="background1"/>
                                  <w:sz w:val="22"/>
                                </w:rPr>
                                <w:t>実行</w:t>
                              </w:r>
                              <w:r w:rsidR="00B63A58" w:rsidRPr="00BF3AD9">
                                <w:rPr>
                                  <w:rFonts w:ascii="BIZ UDゴシック" w:eastAsia="BIZ UDゴシック" w:hAnsi="BIZ UDゴシック"/>
                                  <w:color w:val="FFFFFF" w:themeColor="background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265391" name="直線矢印コネクタ 37"/>
                        <wps:cNvCnPr/>
                        <wps:spPr>
                          <a:xfrm>
                            <a:off x="3524250" y="923925"/>
                            <a:ext cx="0" cy="18034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452499660" name="四角形: 角を丸くする 35"/>
                        <wps:cNvSpPr/>
                        <wps:spPr>
                          <a:xfrm>
                            <a:off x="2600325" y="2381250"/>
                            <a:ext cx="1870710" cy="1210310"/>
                          </a:xfrm>
                          <a:prstGeom prst="roundRect">
                            <a:avLst>
                              <a:gd name="adj" fmla="val 9116"/>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411E1532"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3A1FE3F3" w14:textId="77777777" w:rsidR="00B63A5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w:t>
                              </w:r>
                              <w:r>
                                <w:rPr>
                                  <w:rFonts w:ascii="BIZ UDゴシック" w:eastAsia="BIZ UDゴシック" w:hAnsi="BIZ UDゴシック" w:hint="eastAsia"/>
                                  <w:color w:val="000000" w:themeColor="text1"/>
                                  <w:sz w:val="20"/>
                                  <w:szCs w:val="20"/>
                                </w:rPr>
                                <w:t>地域計画</w:t>
                              </w:r>
                            </w:p>
                            <w:p w14:paraId="7478B15F" w14:textId="77777777" w:rsidR="00B63A5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（改訂版）</w:t>
                              </w:r>
                            </w:p>
                            <w:p w14:paraId="55399062"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1C64D7A5"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p w14:paraId="63B198D3"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KPI等による進捗状況評価</w:t>
                              </w:r>
                            </w:p>
                            <w:p w14:paraId="2F40C639"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63013DF0"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163055" name="四角形: 角を丸くする 35"/>
                        <wps:cNvSpPr/>
                        <wps:spPr>
                          <a:xfrm>
                            <a:off x="2752725" y="2133600"/>
                            <a:ext cx="1552575" cy="346710"/>
                          </a:xfrm>
                          <a:prstGeom prst="roundRect">
                            <a:avLst>
                              <a:gd name="adj" fmla="val 24691"/>
                            </a:avLst>
                          </a:prstGeom>
                          <a:solidFill>
                            <a:sysClr val="windowText" lastClr="000000">
                              <a:lumMod val="65000"/>
                              <a:lumOff val="35000"/>
                            </a:sysClr>
                          </a:solidFill>
                          <a:ln w="12700" cap="flat" cmpd="sng" algn="ctr">
                            <a:solidFill>
                              <a:srgbClr val="156082">
                                <a:shade val="15000"/>
                              </a:srgbClr>
                            </a:solidFill>
                            <a:prstDash val="solid"/>
                            <a:miter lim="800000"/>
                          </a:ln>
                          <a:effectLst/>
                        </wps:spPr>
                        <wps:txbx>
                          <w:txbxContent>
                            <w:p w14:paraId="689FF8DC" w14:textId="77777777" w:rsidR="00B63A58" w:rsidRPr="00BF3AD9" w:rsidRDefault="00B63A58" w:rsidP="00B63A58">
                              <w:pPr>
                                <w:spacing w:line="320" w:lineRule="exact"/>
                                <w:jc w:val="center"/>
                                <w:rPr>
                                  <w:rFonts w:ascii="BIZ UDゴシック" w:eastAsia="BIZ UDゴシック" w:hAnsi="BIZ UDゴシック"/>
                                  <w:color w:val="FFFFFF" w:themeColor="background1"/>
                                  <w:sz w:val="22"/>
                                </w:rPr>
                              </w:pPr>
                              <w:r w:rsidRPr="00BF3AD9">
                                <w:rPr>
                                  <w:rFonts w:ascii="BIZ UDゴシック" w:eastAsia="BIZ UDゴシック" w:hAnsi="BIZ UDゴシック"/>
                                  <w:color w:val="FFFFFF" w:themeColor="background1"/>
                                  <w:sz w:val="22"/>
                                </w:rPr>
                                <w:t>Check（評価）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700420" name="直線矢印コネクタ 37"/>
                        <wps:cNvCnPr/>
                        <wps:spPr>
                          <a:xfrm>
                            <a:off x="3533775" y="3067050"/>
                            <a:ext cx="0" cy="180340"/>
                          </a:xfrm>
                          <a:prstGeom prst="straightConnector1">
                            <a:avLst/>
                          </a:prstGeom>
                          <a:noFill/>
                          <a:ln w="12700" cap="flat" cmpd="sng" algn="ctr">
                            <a:solidFill>
                              <a:sysClr val="windowText" lastClr="000000"/>
                            </a:solidFill>
                            <a:prstDash val="solid"/>
                            <a:miter lim="800000"/>
                            <a:tailEnd type="triangle"/>
                          </a:ln>
                          <a:effectLst/>
                        </wps:spPr>
                        <wps:bodyPr/>
                      </wps:wsp>
                      <wps:wsp>
                        <wps:cNvPr id="217901027" name="四角形: 角を丸くする 35"/>
                        <wps:cNvSpPr/>
                        <wps:spPr>
                          <a:xfrm>
                            <a:off x="0" y="2390775"/>
                            <a:ext cx="1870710" cy="1210310"/>
                          </a:xfrm>
                          <a:prstGeom prst="roundRect">
                            <a:avLst>
                              <a:gd name="adj" fmla="val 9116"/>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1557AC86"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5F825157" w14:textId="77777777" w:rsidR="00B63A5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25776D72"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71AE6509"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4A66F411"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p w14:paraId="6AAE1C4C"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評価に基づく見直し・改善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050001" name="四角形: 角を丸くする 35"/>
                        <wps:cNvSpPr/>
                        <wps:spPr>
                          <a:xfrm>
                            <a:off x="152400" y="2152650"/>
                            <a:ext cx="1552575" cy="346710"/>
                          </a:xfrm>
                          <a:prstGeom prst="roundRect">
                            <a:avLst>
                              <a:gd name="adj" fmla="val 24691"/>
                            </a:avLst>
                          </a:prstGeom>
                          <a:solidFill>
                            <a:sysClr val="windowText" lastClr="000000">
                              <a:lumMod val="65000"/>
                              <a:lumOff val="35000"/>
                            </a:sysClr>
                          </a:solidFill>
                          <a:ln w="12700" cap="flat" cmpd="sng" algn="ctr">
                            <a:solidFill>
                              <a:srgbClr val="156082">
                                <a:shade val="15000"/>
                              </a:srgbClr>
                            </a:solidFill>
                            <a:prstDash val="solid"/>
                            <a:miter lim="800000"/>
                          </a:ln>
                          <a:effectLst/>
                        </wps:spPr>
                        <wps:txbx>
                          <w:txbxContent>
                            <w:p w14:paraId="3DF84B56" w14:textId="77777777" w:rsidR="00B63A58" w:rsidRPr="00BF3AD9" w:rsidRDefault="00B63A58" w:rsidP="00B63A58">
                              <w:pPr>
                                <w:spacing w:line="320" w:lineRule="exact"/>
                                <w:jc w:val="center"/>
                                <w:rPr>
                                  <w:rFonts w:ascii="BIZ UDゴシック" w:eastAsia="BIZ UDゴシック" w:hAnsi="BIZ UDゴシック"/>
                                  <w:color w:val="FFFFFF" w:themeColor="background1"/>
                                  <w:sz w:val="22"/>
                                </w:rPr>
                              </w:pPr>
                              <w:r w:rsidRPr="00BF3AD9">
                                <w:rPr>
                                  <w:rFonts w:ascii="BIZ UDゴシック" w:eastAsia="BIZ UDゴシック" w:hAnsi="BIZ UDゴシック"/>
                                  <w:color w:val="FFFFFF" w:themeColor="background1"/>
                                  <w:sz w:val="22"/>
                                </w:rPr>
                                <w:t>Action（改善）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611678" name="直線矢印コネクタ 37"/>
                        <wps:cNvCnPr/>
                        <wps:spPr>
                          <a:xfrm>
                            <a:off x="923925" y="3086100"/>
                            <a:ext cx="0" cy="180340"/>
                          </a:xfrm>
                          <a:prstGeom prst="straightConnector1">
                            <a:avLst/>
                          </a:prstGeom>
                          <a:noFill/>
                          <a:ln w="12700" cap="flat" cmpd="sng" algn="ctr">
                            <a:solidFill>
                              <a:sysClr val="windowText" lastClr="000000"/>
                            </a:solidFill>
                            <a:prstDash val="sysDot"/>
                            <a:miter lim="800000"/>
                            <a:tailEnd type="triangle"/>
                          </a:ln>
                          <a:effectLst/>
                        </wps:spPr>
                        <wps:bodyPr/>
                      </wps:wsp>
                      <wps:wsp>
                        <wps:cNvPr id="313816684" name="矢印: 右 42"/>
                        <wps:cNvSpPr/>
                        <wps:spPr>
                          <a:xfrm>
                            <a:off x="1933575" y="609600"/>
                            <a:ext cx="600075" cy="386080"/>
                          </a:xfrm>
                          <a:prstGeom prst="rightArrow">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19506" name="矢印: 右 42"/>
                        <wps:cNvSpPr/>
                        <wps:spPr>
                          <a:xfrm rot="10800000">
                            <a:off x="1943100" y="2781300"/>
                            <a:ext cx="600075" cy="386080"/>
                          </a:xfrm>
                          <a:prstGeom prst="rightArrow">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841322" name="矢印: 右 42"/>
                        <wps:cNvSpPr/>
                        <wps:spPr>
                          <a:xfrm rot="5400000">
                            <a:off x="3227705" y="1589405"/>
                            <a:ext cx="600075" cy="386080"/>
                          </a:xfrm>
                          <a:prstGeom prst="rightArrow">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399460" name="矢印: 右 42"/>
                        <wps:cNvSpPr/>
                        <wps:spPr>
                          <a:xfrm rot="16200000">
                            <a:off x="617855" y="1598930"/>
                            <a:ext cx="600075" cy="386080"/>
                          </a:xfrm>
                          <a:prstGeom prst="rightArrow">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962769" name="正方形/長方形 36"/>
                        <wps:cNvSpPr/>
                        <wps:spPr>
                          <a:xfrm>
                            <a:off x="2695575" y="466725"/>
                            <a:ext cx="1691640" cy="4673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23F5E00" w14:textId="77777777" w:rsidR="00B63A58" w:rsidRPr="00F06231" w:rsidRDefault="00B63A58" w:rsidP="00B63A58">
                              <w:pPr>
                                <w:spacing w:line="300" w:lineRule="exact"/>
                                <w:jc w:val="center"/>
                                <w:rPr>
                                  <w:rFonts w:ascii="BIZ UDゴシック" w:eastAsia="BIZ UDゴシック" w:hAnsi="BIZ UDゴシック"/>
                                  <w:color w:val="000000" w:themeColor="text1"/>
                                  <w:sz w:val="20"/>
                                  <w:szCs w:val="20"/>
                                </w:rPr>
                              </w:pPr>
                              <w:r w:rsidRPr="00F06231">
                                <w:rPr>
                                  <w:rFonts w:ascii="BIZ UDゴシック" w:eastAsia="BIZ UDゴシック" w:hAnsi="BIZ UDゴシック" w:hint="eastAsia"/>
                                  <w:color w:val="000000" w:themeColor="text1"/>
                                  <w:sz w:val="20"/>
                                  <w:szCs w:val="20"/>
                                </w:rPr>
                                <w:t>国土強靱化地域計画</w:t>
                              </w:r>
                            </w:p>
                            <w:p w14:paraId="4405EFF4" w14:textId="77777777" w:rsidR="00B63A58" w:rsidRPr="00F06231" w:rsidRDefault="00B63A58" w:rsidP="00B63A58">
                              <w:pPr>
                                <w:spacing w:line="300" w:lineRule="exact"/>
                                <w:jc w:val="center"/>
                                <w:rPr>
                                  <w:spacing w:val="-4"/>
                                </w:rPr>
                              </w:pPr>
                              <w:r w:rsidRPr="00F06231">
                                <w:rPr>
                                  <w:rFonts w:ascii="BIZ UDゴシック" w:eastAsia="BIZ UDゴシック" w:hAnsi="BIZ UDゴシック" w:hint="eastAsia"/>
                                  <w:color w:val="000000" w:themeColor="text1"/>
                                  <w:spacing w:val="-4"/>
                                  <w:sz w:val="20"/>
                                  <w:szCs w:val="20"/>
                                </w:rPr>
                                <w:t>（改訂版）各種施策の実施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580622" name="正方形/長方形 36"/>
                        <wps:cNvSpPr/>
                        <wps:spPr>
                          <a:xfrm>
                            <a:off x="95250" y="2628900"/>
                            <a:ext cx="1691640" cy="4673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E8576DC" w14:textId="77777777" w:rsidR="00B63A5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112DC7D1" w14:textId="77777777" w:rsidR="00B63A58" w:rsidRPr="002C272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24575400" w14:textId="77777777" w:rsidR="00B63A58" w:rsidRDefault="00B63A58" w:rsidP="00B63A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78955" name="正方形/長方形 36"/>
                        <wps:cNvSpPr/>
                        <wps:spPr>
                          <a:xfrm>
                            <a:off x="2695575" y="2609850"/>
                            <a:ext cx="1691640" cy="4673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1CB9380" w14:textId="77777777" w:rsidR="00B63A5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79E64F57" w14:textId="77777777" w:rsidR="00B63A58" w:rsidRPr="002C272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137EC581" w14:textId="77777777" w:rsidR="00B63A58" w:rsidRDefault="00B63A58" w:rsidP="00B63A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924840" name="正方形/長方形 36"/>
                        <wps:cNvSpPr/>
                        <wps:spPr>
                          <a:xfrm>
                            <a:off x="95250" y="1095375"/>
                            <a:ext cx="1691640" cy="25463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A871205" w14:textId="77777777" w:rsidR="00B63A58" w:rsidRDefault="00B63A58" w:rsidP="00B63A58">
                              <w:pPr>
                                <w:spacing w:line="280" w:lineRule="exact"/>
                                <w:jc w:val="center"/>
                              </w:pPr>
                              <w:r w:rsidRPr="00F06231">
                                <w:rPr>
                                  <w:rFonts w:ascii="BIZ UDゴシック" w:eastAsia="BIZ UDゴシック" w:hAnsi="BIZ UDゴシック" w:hint="eastAsia"/>
                                  <w:color w:val="000000" w:themeColor="text1"/>
                                  <w:sz w:val="20"/>
                                  <w:szCs w:val="20"/>
                                </w:rPr>
                                <w:t>久万高原町　分野別計画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770633" name="正方形/長方形 36"/>
                        <wps:cNvSpPr/>
                        <wps:spPr>
                          <a:xfrm>
                            <a:off x="2695575" y="1095375"/>
                            <a:ext cx="1691640" cy="25463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7898D3F" w14:textId="77777777" w:rsidR="00B63A58" w:rsidRPr="00F06231" w:rsidRDefault="00B63A58" w:rsidP="00B63A58">
                              <w:pPr>
                                <w:spacing w:line="280" w:lineRule="exact"/>
                                <w:jc w:val="center"/>
                                <w:rPr>
                                  <w:spacing w:val="-4"/>
                                </w:rPr>
                              </w:pPr>
                              <w:r w:rsidRPr="00F06231">
                                <w:rPr>
                                  <w:rFonts w:ascii="BIZ UDゴシック" w:eastAsia="BIZ UDゴシック" w:hAnsi="BIZ UDゴシック" w:hint="eastAsia"/>
                                  <w:color w:val="000000" w:themeColor="text1"/>
                                  <w:spacing w:val="-4"/>
                                  <w:sz w:val="20"/>
                                  <w:szCs w:val="20"/>
                                </w:rPr>
                                <w:t>分野別計画　施策との連携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357599" name="正方形/長方形 36"/>
                        <wps:cNvSpPr/>
                        <wps:spPr>
                          <a:xfrm>
                            <a:off x="95250" y="3276600"/>
                            <a:ext cx="1691640" cy="25463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F6704F0" w14:textId="77777777" w:rsidR="00B63A58" w:rsidRPr="00F06231" w:rsidRDefault="00B63A58" w:rsidP="00B63A58">
                              <w:pPr>
                                <w:spacing w:line="280" w:lineRule="exact"/>
                                <w:jc w:val="center"/>
                                <w:rPr>
                                  <w:spacing w:val="-4"/>
                                </w:rPr>
                              </w:pPr>
                              <w:r w:rsidRPr="00F06231">
                                <w:rPr>
                                  <w:rFonts w:ascii="BIZ UDゴシック" w:eastAsia="BIZ UDゴシック" w:hAnsi="BIZ UDゴシック" w:hint="eastAsia"/>
                                  <w:color w:val="000000" w:themeColor="text1"/>
                                  <w:spacing w:val="-4"/>
                                  <w:sz w:val="20"/>
                                  <w:szCs w:val="20"/>
                                </w:rPr>
                                <w:t>評価に基づく見直し・改善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41101" name="正方形/長方形 36"/>
                        <wps:cNvSpPr/>
                        <wps:spPr>
                          <a:xfrm>
                            <a:off x="2695575" y="3257550"/>
                            <a:ext cx="1691640" cy="25463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AB4A597" w14:textId="77777777" w:rsidR="00B63A58" w:rsidRPr="00F06231" w:rsidRDefault="00B63A58" w:rsidP="00B63A58">
                              <w:pPr>
                                <w:spacing w:line="280" w:lineRule="exact"/>
                                <w:jc w:val="center"/>
                                <w:rPr>
                                  <w:spacing w:val="-4"/>
                                </w:rPr>
                              </w:pPr>
                              <w:r w:rsidRPr="00F06231">
                                <w:rPr>
                                  <w:rFonts w:ascii="BIZ UDゴシック" w:eastAsia="BIZ UDゴシック" w:hAnsi="BIZ UDゴシック"/>
                                  <w:color w:val="000000" w:themeColor="text1"/>
                                  <w:spacing w:val="-4"/>
                                  <w:sz w:val="20"/>
                                  <w:szCs w:val="20"/>
                                </w:rPr>
                                <w:t>KPI等による進捗状況評価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CEEFA8" id="グループ化 60" o:spid="_x0000_s1056" style="position:absolute;left:0;text-align:left;margin-left:70.05pt;margin-top:16.15pt;width:352.05pt;height:283.55pt;z-index:251819008" coordsize="44710,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">
                <v:roundrect id="四角形: 角を丸くする 35" o:spid="_x0000_s1057" style="position:absolute;top:2095;width:18707;height:12198;visibility:visible;mso-wrap-style:square;v-text-anchor:middle" arcsize="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" fillcolor="#d9d9d9" strokecolor="windowText" strokeweight=".5pt">
                  <v:stroke joinstyle="miter"/>
                  <v:textbox>
                    <w:txbxContent>
                      <w:p w14:paraId="2757F9B3"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75130BE9" w14:textId="77777777" w:rsidR="00B63A5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76BCD936"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45E5D84A"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1DA76979"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p w14:paraId="3A861196"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久万高原町　分野別計画</w:t>
                        </w:r>
                      </w:p>
                    </w:txbxContent>
                  </v:textbox>
                </v:roundrect>
                <v:roundrect id="四角形: 角を丸くする 35" o:spid="_x0000_s1058" style="position:absolute;left:1524;width:15525;height:3467;visibility:visible;mso-wrap-style:square;v-text-anchor:middle" arcsize="161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" fillcolor="#595959" strokecolor="#042433" strokeweight="1pt">
                  <v:stroke joinstyle="miter"/>
                  <v:textbox>
                    <w:txbxContent>
                      <w:p w14:paraId="51B8F13E" w14:textId="77777777" w:rsidR="00B63A58" w:rsidRPr="00BF3AD9" w:rsidRDefault="00B63A58" w:rsidP="00B63A58">
                        <w:pPr>
                          <w:spacing w:line="320" w:lineRule="exact"/>
                          <w:jc w:val="center"/>
                          <w:rPr>
                            <w:rFonts w:ascii="BIZ UDゴシック" w:eastAsia="BIZ UDゴシック" w:hAnsi="BIZ UDゴシック"/>
                            <w:color w:val="FFFFFF" w:themeColor="background1"/>
                            <w:sz w:val="22"/>
                          </w:rPr>
                        </w:pPr>
                        <w:r w:rsidRPr="00BF3AD9">
                          <w:rPr>
                            <w:rFonts w:ascii="BIZ UDゴシック" w:eastAsia="BIZ UDゴシック" w:hAnsi="BIZ UDゴシック" w:hint="eastAsia"/>
                            <w:color w:val="FFFFFF" w:themeColor="background1"/>
                            <w:sz w:val="22"/>
                          </w:rPr>
                          <w:t>Plan（計画）</w:t>
                        </w:r>
                      </w:p>
                    </w:txbxContent>
                  </v:textbox>
                </v:roundrect>
                <v:rect id="正方形/長方形 36" o:spid="_x0000_s1059" style="position:absolute;left:857;top:4572;width:16916;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" fillcolor="window" strokecolor="windowText">
                  <v:textbox>
                    <w:txbxContent>
                      <w:p w14:paraId="3CFC6157" w14:textId="77777777" w:rsidR="00B63A5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392F13DB" w14:textId="77777777" w:rsidR="00B63A58" w:rsidRPr="002C272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5E199CD0" w14:textId="77777777" w:rsidR="00B63A58" w:rsidRDefault="00B63A58" w:rsidP="00B63A58">
                        <w:pPr>
                          <w:jc w:val="center"/>
                        </w:pPr>
                      </w:p>
                    </w:txbxContent>
                  </v:textbox>
                </v:rect>
                <v:shapetype id="_x0000_t32" coordsize="21600,21600" o:spt="32" o:oned="t" path="m,l21600,21600e" filled="f">
                  <v:path arrowok="t" fillok="f" o:connecttype="none"/>
                  <o:lock v:ext="edit" shapetype="t"/>
                </v:shapetype>
                <v:shape id="直線矢印コネクタ 37" o:spid="_x0000_s1060" type="#_x0000_t32" style="position:absolute;left:9239;top:9144;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" strokecolor="windowText" strokeweight="1pt">
                  <v:stroke dashstyle="1 1" endarrow="block" joinstyle="miter"/>
                </v:shape>
                <v:roundrect id="四角形: 角を丸くする 35" o:spid="_x0000_s1061" style="position:absolute;left:26003;top:2190;width:18707;height:12103;visibility:visible;mso-wrap-style:square;v-text-anchor:middle" arcsize="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" fillcolor="#d9d9d9" strokecolor="windowText" strokeweight=".5pt">
                  <v:stroke joinstyle="miter"/>
                  <v:textbox>
                    <w:txbxContent>
                      <w:p w14:paraId="31534BC3"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638E53C6"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w:t>
                        </w:r>
                        <w:r>
                          <w:rPr>
                            <w:rFonts w:ascii="BIZ UDゴシック" w:eastAsia="BIZ UDゴシック" w:hAnsi="BIZ UDゴシック" w:hint="eastAsia"/>
                            <w:color w:val="000000" w:themeColor="text1"/>
                            <w:sz w:val="20"/>
                            <w:szCs w:val="20"/>
                          </w:rPr>
                          <w:t>地域計画</w:t>
                        </w:r>
                      </w:p>
                      <w:p w14:paraId="6630CE42"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（改訂版）各種施策の実施</w:t>
                        </w:r>
                      </w:p>
                      <w:p w14:paraId="7965B96D"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4E8789AD"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p w14:paraId="40B98E16"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分野別計画　施策との連携</w:t>
                        </w:r>
                      </w:p>
                    </w:txbxContent>
                  </v:textbox>
                </v:roundrect>
                <v:roundrect id="四角形: 角を丸くする 35" o:spid="_x0000_s1062" style="position:absolute;left:27527;top:95;width:15526;height:3467;visibility:visible;mso-wrap-style:square;v-text-anchor:middle" arcsize="161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" fillcolor="#595959" strokecolor="#042433" strokeweight="1pt">
                  <v:stroke joinstyle="miter"/>
                  <v:textbox>
                    <w:txbxContent>
                      <w:p w14:paraId="14C16691" w14:textId="4922F5EB" w:rsidR="00B63A58" w:rsidRPr="00BF3AD9" w:rsidRDefault="007672B5" w:rsidP="00B63A58">
                        <w:pPr>
                          <w:spacing w:line="320" w:lineRule="exact"/>
                          <w:jc w:val="center"/>
                          <w:rPr>
                            <w:rFonts w:ascii="BIZ UDゴシック" w:eastAsia="BIZ UDゴシック" w:hAnsi="BIZ UDゴシック"/>
                            <w:color w:val="FFFFFF" w:themeColor="background1"/>
                            <w:sz w:val="22"/>
                          </w:rPr>
                        </w:pPr>
                        <w:r>
                          <w:rPr>
                            <w:rFonts w:ascii="BIZ UDゴシック" w:eastAsia="BIZ UDゴシック" w:hAnsi="BIZ UDゴシック" w:hint="eastAsia"/>
                            <w:color w:val="FFFFFF" w:themeColor="background1"/>
                            <w:sz w:val="22"/>
                          </w:rPr>
                          <w:t>Do</w:t>
                        </w:r>
                        <w:r w:rsidR="00B63A58" w:rsidRPr="00BF3AD9">
                          <w:rPr>
                            <w:rFonts w:ascii="BIZ UDゴシック" w:eastAsia="BIZ UDゴシック" w:hAnsi="BIZ UDゴシック"/>
                            <w:color w:val="FFFFFF" w:themeColor="background1"/>
                            <w:sz w:val="22"/>
                          </w:rPr>
                          <w:t>（</w:t>
                        </w:r>
                        <w:r>
                          <w:rPr>
                            <w:rFonts w:ascii="BIZ UDゴシック" w:eastAsia="BIZ UDゴシック" w:hAnsi="BIZ UDゴシック" w:hint="eastAsia"/>
                            <w:color w:val="FFFFFF" w:themeColor="background1"/>
                            <w:sz w:val="22"/>
                          </w:rPr>
                          <w:t>実行</w:t>
                        </w:r>
                        <w:r w:rsidR="00B63A58" w:rsidRPr="00BF3AD9">
                          <w:rPr>
                            <w:rFonts w:ascii="BIZ UDゴシック" w:eastAsia="BIZ UDゴシック" w:hAnsi="BIZ UDゴシック"/>
                            <w:color w:val="FFFFFF" w:themeColor="background1"/>
                            <w:sz w:val="22"/>
                          </w:rPr>
                          <w:t>）</w:t>
                        </w:r>
                      </w:p>
                    </w:txbxContent>
                  </v:textbox>
                </v:roundrect>
                <v:shape id="直線矢印コネクタ 37" o:spid="_x0000_s1063" type="#_x0000_t32" style="position:absolute;left:35242;top:9239;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" strokecolor="windowText" strokeweight="1pt">
                  <v:stroke startarrow="block" endarrow="block" joinstyle="miter"/>
                </v:shape>
                <v:roundrect id="四角形: 角を丸くする 35" o:spid="_x0000_s1064" style="position:absolute;left:26003;top:23812;width:18707;height:12103;visibility:visible;mso-wrap-style:square;v-text-anchor:middle" arcsize="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" fillcolor="#d9d9d9" strokecolor="windowText" strokeweight=".5pt">
                  <v:stroke joinstyle="miter"/>
                  <v:textbox>
                    <w:txbxContent>
                      <w:p w14:paraId="411E1532"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3A1FE3F3" w14:textId="77777777" w:rsidR="00B63A5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w:t>
                        </w:r>
                        <w:r>
                          <w:rPr>
                            <w:rFonts w:ascii="BIZ UDゴシック" w:eastAsia="BIZ UDゴシック" w:hAnsi="BIZ UDゴシック" w:hint="eastAsia"/>
                            <w:color w:val="000000" w:themeColor="text1"/>
                            <w:sz w:val="20"/>
                            <w:szCs w:val="20"/>
                          </w:rPr>
                          <w:t>地域計画</w:t>
                        </w:r>
                      </w:p>
                      <w:p w14:paraId="7478B15F" w14:textId="77777777" w:rsidR="00B63A5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（改訂版）</w:t>
                        </w:r>
                      </w:p>
                      <w:p w14:paraId="55399062"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1C64D7A5"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p w14:paraId="63B198D3"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KPI等による進捗状況評価</w:t>
                        </w:r>
                      </w:p>
                      <w:p w14:paraId="2F40C639"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63013DF0"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txbxContent>
                  </v:textbox>
                </v:roundrect>
                <v:roundrect id="四角形: 角を丸くする 35" o:spid="_x0000_s1065" style="position:absolute;left:27527;top:21336;width:15526;height:3467;visibility:visible;mso-wrap-style:square;v-text-anchor:middle" arcsize="161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" fillcolor="#595959" strokecolor="#042433" strokeweight="1pt">
                  <v:stroke joinstyle="miter"/>
                  <v:textbox>
                    <w:txbxContent>
                      <w:p w14:paraId="689FF8DC" w14:textId="77777777" w:rsidR="00B63A58" w:rsidRPr="00BF3AD9" w:rsidRDefault="00B63A58" w:rsidP="00B63A58">
                        <w:pPr>
                          <w:spacing w:line="320" w:lineRule="exact"/>
                          <w:jc w:val="center"/>
                          <w:rPr>
                            <w:rFonts w:ascii="BIZ UDゴシック" w:eastAsia="BIZ UDゴシック" w:hAnsi="BIZ UDゴシック"/>
                            <w:color w:val="FFFFFF" w:themeColor="background1"/>
                            <w:sz w:val="22"/>
                          </w:rPr>
                        </w:pPr>
                        <w:r w:rsidRPr="00BF3AD9">
                          <w:rPr>
                            <w:rFonts w:ascii="BIZ UDゴシック" w:eastAsia="BIZ UDゴシック" w:hAnsi="BIZ UDゴシック"/>
                            <w:color w:val="FFFFFF" w:themeColor="background1"/>
                            <w:sz w:val="22"/>
                          </w:rPr>
                          <w:t>Check（評価）</w:t>
                        </w:r>
                      </w:p>
                    </w:txbxContent>
                  </v:textbox>
                </v:roundrect>
                <v:shape id="直線矢印コネクタ 37" o:spid="_x0000_s1066" type="#_x0000_t32" style="position:absolute;left:35337;top:30670;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" strokecolor="windowText" strokeweight="1pt">
                  <v:stroke endarrow="block" joinstyle="miter"/>
                </v:shape>
                <v:roundrect id="四角形: 角を丸くする 35" o:spid="_x0000_s1067" style="position:absolute;top:23907;width:18707;height:12103;visibility:visible;mso-wrap-style:square;v-text-anchor:middle" arcsize="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" fillcolor="#d9d9d9" strokecolor="windowText" strokeweight=".5pt">
                  <v:stroke joinstyle="miter"/>
                  <v:textbox>
                    <w:txbxContent>
                      <w:p w14:paraId="1557AC86"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5F825157" w14:textId="77777777" w:rsidR="00B63A5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25776D72"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71AE6509" w14:textId="77777777" w:rsidR="00B63A58" w:rsidRDefault="00B63A58" w:rsidP="00B63A58">
                        <w:pPr>
                          <w:spacing w:line="200" w:lineRule="exact"/>
                          <w:jc w:val="center"/>
                          <w:rPr>
                            <w:rFonts w:ascii="BIZ UDゴシック" w:eastAsia="BIZ UDゴシック" w:hAnsi="BIZ UDゴシック"/>
                            <w:color w:val="000000" w:themeColor="text1"/>
                            <w:sz w:val="20"/>
                            <w:szCs w:val="20"/>
                          </w:rPr>
                        </w:pPr>
                      </w:p>
                      <w:p w14:paraId="4A66F411" w14:textId="77777777" w:rsidR="00B63A58" w:rsidRPr="002C2728" w:rsidRDefault="00B63A58" w:rsidP="00B63A58">
                        <w:pPr>
                          <w:spacing w:line="200" w:lineRule="exact"/>
                          <w:jc w:val="center"/>
                          <w:rPr>
                            <w:rFonts w:ascii="BIZ UDゴシック" w:eastAsia="BIZ UDゴシック" w:hAnsi="BIZ UDゴシック"/>
                            <w:color w:val="000000" w:themeColor="text1"/>
                            <w:sz w:val="20"/>
                            <w:szCs w:val="20"/>
                          </w:rPr>
                        </w:pPr>
                      </w:p>
                      <w:p w14:paraId="6AAE1C4C" w14:textId="77777777" w:rsidR="00B63A58" w:rsidRPr="002C2728" w:rsidRDefault="00B63A58" w:rsidP="00B63A58">
                        <w:pPr>
                          <w:spacing w:line="32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評価に基づく見直し・改善</w:t>
                        </w:r>
                      </w:p>
                    </w:txbxContent>
                  </v:textbox>
                </v:roundrect>
                <v:roundrect id="四角形: 角を丸くする 35" o:spid="_x0000_s1068" style="position:absolute;left:1524;top:21526;width:15525;height:3467;visibility:visible;mso-wrap-style:square;v-text-anchor:middle" arcsize="161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" fillcolor="#595959" strokecolor="#042433" strokeweight="1pt">
                  <v:stroke joinstyle="miter"/>
                  <v:textbox>
                    <w:txbxContent>
                      <w:p w14:paraId="3DF84B56" w14:textId="77777777" w:rsidR="00B63A58" w:rsidRPr="00BF3AD9" w:rsidRDefault="00B63A58" w:rsidP="00B63A58">
                        <w:pPr>
                          <w:spacing w:line="320" w:lineRule="exact"/>
                          <w:jc w:val="center"/>
                          <w:rPr>
                            <w:rFonts w:ascii="BIZ UDゴシック" w:eastAsia="BIZ UDゴシック" w:hAnsi="BIZ UDゴシック"/>
                            <w:color w:val="FFFFFF" w:themeColor="background1"/>
                            <w:sz w:val="22"/>
                          </w:rPr>
                        </w:pPr>
                        <w:r w:rsidRPr="00BF3AD9">
                          <w:rPr>
                            <w:rFonts w:ascii="BIZ UDゴシック" w:eastAsia="BIZ UDゴシック" w:hAnsi="BIZ UDゴシック"/>
                            <w:color w:val="FFFFFF" w:themeColor="background1"/>
                            <w:sz w:val="22"/>
                          </w:rPr>
                          <w:t>Action（改善）</w:t>
                        </w:r>
                      </w:p>
                    </w:txbxContent>
                  </v:textbox>
                </v:roundrect>
                <v:shape id="直線矢印コネクタ 37" o:spid="_x0000_s1069" type="#_x0000_t32" style="position:absolute;left:9239;top:30861;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" strokecolor="windowText" strokeweight="1pt">
                  <v:stroke dashstyle="1 1"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2" o:spid="_x0000_s1070" type="#_x0000_t13" style="position:absolute;left:19335;top:6096;width:600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" adj="14651" fillcolor="#f2f2f2" strokecolor="windowText" strokeweight=".5pt"/>
                <v:shape id="矢印: 右 42" o:spid="_x0000_s1071" type="#_x0000_t13" style="position:absolute;left:19431;top:27813;width:6000;height:38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" adj="14651" fillcolor="#f2f2f2" strokecolor="windowText" strokeweight=".5pt"/>
                <v:shape id="矢印: 右 42" o:spid="_x0000_s1072" type="#_x0000_t13" style="position:absolute;left:32277;top:15894;width:6000;height:38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" adj="14651" fillcolor="#f2f2f2" strokecolor="windowText" strokeweight=".5pt"/>
                <v:shape id="矢印: 右 42" o:spid="_x0000_s1073" type="#_x0000_t13" style="position:absolute;left:6178;top:15989;width:6001;height:38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" adj="14651" fillcolor="#f2f2f2" strokecolor="windowText" strokeweight=".5pt"/>
                <v:rect id="正方形/長方形 36" o:spid="_x0000_s1074" style="position:absolute;left:26955;top:4667;width:16917;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" fillcolor="window" strokecolor="windowText">
                  <v:textbox>
                    <w:txbxContent>
                      <w:p w14:paraId="323F5E00" w14:textId="77777777" w:rsidR="00B63A58" w:rsidRPr="00F06231" w:rsidRDefault="00B63A58" w:rsidP="00B63A58">
                        <w:pPr>
                          <w:spacing w:line="300" w:lineRule="exact"/>
                          <w:jc w:val="center"/>
                          <w:rPr>
                            <w:rFonts w:ascii="BIZ UDゴシック" w:eastAsia="BIZ UDゴシック" w:hAnsi="BIZ UDゴシック"/>
                            <w:color w:val="000000" w:themeColor="text1"/>
                            <w:sz w:val="20"/>
                            <w:szCs w:val="20"/>
                          </w:rPr>
                        </w:pPr>
                        <w:r w:rsidRPr="00F06231">
                          <w:rPr>
                            <w:rFonts w:ascii="BIZ UDゴシック" w:eastAsia="BIZ UDゴシック" w:hAnsi="BIZ UDゴシック" w:hint="eastAsia"/>
                            <w:color w:val="000000" w:themeColor="text1"/>
                            <w:sz w:val="20"/>
                            <w:szCs w:val="20"/>
                          </w:rPr>
                          <w:t>国土強靱化地域計画</w:t>
                        </w:r>
                      </w:p>
                      <w:p w14:paraId="4405EFF4" w14:textId="77777777" w:rsidR="00B63A58" w:rsidRPr="00F06231" w:rsidRDefault="00B63A58" w:rsidP="00B63A58">
                        <w:pPr>
                          <w:spacing w:line="300" w:lineRule="exact"/>
                          <w:jc w:val="center"/>
                          <w:rPr>
                            <w:spacing w:val="-4"/>
                          </w:rPr>
                        </w:pPr>
                        <w:r w:rsidRPr="00F06231">
                          <w:rPr>
                            <w:rFonts w:ascii="BIZ UDゴシック" w:eastAsia="BIZ UDゴシック" w:hAnsi="BIZ UDゴシック" w:hint="eastAsia"/>
                            <w:color w:val="000000" w:themeColor="text1"/>
                            <w:spacing w:val="-4"/>
                            <w:sz w:val="20"/>
                            <w:szCs w:val="20"/>
                          </w:rPr>
                          <w:t>（改訂版）各種施策の実施</w:t>
                        </w:r>
                      </w:p>
                    </w:txbxContent>
                  </v:textbox>
                </v:rect>
                <v:rect id="正方形/長方形 36" o:spid="_x0000_s1075" style="position:absolute;left:952;top:26289;width:16916;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" fillcolor="window" strokecolor="windowText">
                  <v:textbox>
                    <w:txbxContent>
                      <w:p w14:paraId="6E8576DC" w14:textId="77777777" w:rsidR="00B63A5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112DC7D1" w14:textId="77777777" w:rsidR="00B63A58" w:rsidRPr="002C272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24575400" w14:textId="77777777" w:rsidR="00B63A58" w:rsidRDefault="00B63A58" w:rsidP="00B63A58">
                        <w:pPr>
                          <w:jc w:val="center"/>
                        </w:pPr>
                      </w:p>
                    </w:txbxContent>
                  </v:textbox>
                </v:rect>
                <v:rect id="正方形/長方形 36" o:spid="_x0000_s1076" style="position:absolute;left:26955;top:26098;width:16917;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" fillcolor="window" strokecolor="windowText">
                  <v:textbox>
                    <w:txbxContent>
                      <w:p w14:paraId="01CB9380" w14:textId="77777777" w:rsidR="00B63A5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国土強靱化地域計画</w:t>
                        </w:r>
                      </w:p>
                      <w:p w14:paraId="79E64F57" w14:textId="77777777" w:rsidR="00B63A58" w:rsidRPr="002C2728" w:rsidRDefault="00B63A58" w:rsidP="00B63A58">
                        <w:pPr>
                          <w:spacing w:line="300" w:lineRule="exact"/>
                          <w:jc w:val="center"/>
                          <w:rPr>
                            <w:rFonts w:ascii="BIZ UDゴシック" w:eastAsia="BIZ UDゴシック" w:hAnsi="BIZ UDゴシック"/>
                            <w:color w:val="000000" w:themeColor="text1"/>
                            <w:sz w:val="20"/>
                            <w:szCs w:val="20"/>
                          </w:rPr>
                        </w:pPr>
                        <w:r w:rsidRPr="002C2728">
                          <w:rPr>
                            <w:rFonts w:ascii="BIZ UDゴシック" w:eastAsia="BIZ UDゴシック" w:hAnsi="BIZ UDゴシック" w:hint="eastAsia"/>
                            <w:color w:val="000000" w:themeColor="text1"/>
                            <w:sz w:val="20"/>
                            <w:szCs w:val="20"/>
                          </w:rPr>
                          <w:t>（改訂版）</w:t>
                        </w:r>
                      </w:p>
                      <w:p w14:paraId="137EC581" w14:textId="77777777" w:rsidR="00B63A58" w:rsidRDefault="00B63A58" w:rsidP="00B63A58">
                        <w:pPr>
                          <w:jc w:val="center"/>
                        </w:pPr>
                      </w:p>
                    </w:txbxContent>
                  </v:textbox>
                </v:rect>
                <v:rect id="正方形/長方形 36" o:spid="_x0000_s1077" style="position:absolute;left:952;top:10953;width:16916;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" fillcolor="window" strokecolor="windowText">
                  <v:textbox>
                    <w:txbxContent>
                      <w:p w14:paraId="1A871205" w14:textId="77777777" w:rsidR="00B63A58" w:rsidRDefault="00B63A58" w:rsidP="00B63A58">
                        <w:pPr>
                          <w:spacing w:line="280" w:lineRule="exact"/>
                          <w:jc w:val="center"/>
                        </w:pPr>
                        <w:r w:rsidRPr="00F06231">
                          <w:rPr>
                            <w:rFonts w:ascii="BIZ UDゴシック" w:eastAsia="BIZ UDゴシック" w:hAnsi="BIZ UDゴシック" w:hint="eastAsia"/>
                            <w:color w:val="000000" w:themeColor="text1"/>
                            <w:sz w:val="20"/>
                            <w:szCs w:val="20"/>
                          </w:rPr>
                          <w:t>久万高原町　分野別計画</w:t>
                        </w:r>
                      </w:p>
                    </w:txbxContent>
                  </v:textbox>
                </v:rect>
                <v:rect id="正方形/長方形 36" o:spid="_x0000_s1078" style="position:absolute;left:26955;top:10953;width:16917;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" fillcolor="window" strokecolor="windowText">
                  <v:textbox>
                    <w:txbxContent>
                      <w:p w14:paraId="67898D3F" w14:textId="77777777" w:rsidR="00B63A58" w:rsidRPr="00F06231" w:rsidRDefault="00B63A58" w:rsidP="00B63A58">
                        <w:pPr>
                          <w:spacing w:line="280" w:lineRule="exact"/>
                          <w:jc w:val="center"/>
                          <w:rPr>
                            <w:spacing w:val="-4"/>
                          </w:rPr>
                        </w:pPr>
                        <w:r w:rsidRPr="00F06231">
                          <w:rPr>
                            <w:rFonts w:ascii="BIZ UDゴシック" w:eastAsia="BIZ UDゴシック" w:hAnsi="BIZ UDゴシック" w:hint="eastAsia"/>
                            <w:color w:val="000000" w:themeColor="text1"/>
                            <w:spacing w:val="-4"/>
                            <w:sz w:val="20"/>
                            <w:szCs w:val="20"/>
                          </w:rPr>
                          <w:t>分野別計画　施策との連携</w:t>
                        </w:r>
                      </w:p>
                    </w:txbxContent>
                  </v:textbox>
                </v:rect>
                <v:rect id="正方形/長方形 36" o:spid="_x0000_s1079" style="position:absolute;left:952;top:32766;width:16916;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" fillcolor="window" strokecolor="windowText">
                  <v:textbox>
                    <w:txbxContent>
                      <w:p w14:paraId="4F6704F0" w14:textId="77777777" w:rsidR="00B63A58" w:rsidRPr="00F06231" w:rsidRDefault="00B63A58" w:rsidP="00B63A58">
                        <w:pPr>
                          <w:spacing w:line="280" w:lineRule="exact"/>
                          <w:jc w:val="center"/>
                          <w:rPr>
                            <w:spacing w:val="-4"/>
                          </w:rPr>
                        </w:pPr>
                        <w:r w:rsidRPr="00F06231">
                          <w:rPr>
                            <w:rFonts w:ascii="BIZ UDゴシック" w:eastAsia="BIZ UDゴシック" w:hAnsi="BIZ UDゴシック" w:hint="eastAsia"/>
                            <w:color w:val="000000" w:themeColor="text1"/>
                            <w:spacing w:val="-4"/>
                            <w:sz w:val="20"/>
                            <w:szCs w:val="20"/>
                          </w:rPr>
                          <w:t>評価に基づく見直し・改善</w:t>
                        </w:r>
                      </w:p>
                    </w:txbxContent>
                  </v:textbox>
                </v:rect>
                <v:rect id="正方形/長方形 36" o:spid="_x0000_s1080" style="position:absolute;left:26955;top:32575;width:1691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" fillcolor="window" strokecolor="windowText">
                  <v:textbox>
                    <w:txbxContent>
                      <w:p w14:paraId="1AB4A597" w14:textId="77777777" w:rsidR="00B63A58" w:rsidRPr="00F06231" w:rsidRDefault="00B63A58" w:rsidP="00B63A58">
                        <w:pPr>
                          <w:spacing w:line="280" w:lineRule="exact"/>
                          <w:jc w:val="center"/>
                          <w:rPr>
                            <w:spacing w:val="-4"/>
                          </w:rPr>
                        </w:pPr>
                        <w:r w:rsidRPr="00F06231">
                          <w:rPr>
                            <w:rFonts w:ascii="BIZ UDゴシック" w:eastAsia="BIZ UDゴシック" w:hAnsi="BIZ UDゴシック"/>
                            <w:color w:val="000000" w:themeColor="text1"/>
                            <w:spacing w:val="-4"/>
                            <w:sz w:val="20"/>
                            <w:szCs w:val="20"/>
                          </w:rPr>
                          <w:t>KPI等による進捗状況評価</w:t>
                        </w:r>
                      </w:p>
                    </w:txbxContent>
                  </v:textbox>
                </v:rect>
              </v:group>
            </w:pict>
          </mc:Fallback>
        </mc:AlternateContent>
      </w:r>
    </w:p>
    <w:p w14:paraId="2A45EF94"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5804C9AB"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4AB99B35"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4D842448"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6170CACD"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3F2102D9"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707719A4"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241FAE7A"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6E754892"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246E0978"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2C6E00F5"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132791F8"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70179E33"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551CF2D4"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529C82DC"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59551593" w14:textId="77777777" w:rsidR="00B63A58" w:rsidRDefault="00B63A58" w:rsidP="00B63A58">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5C5E2DF5" w14:textId="77777777" w:rsidR="008E623B" w:rsidRDefault="008E623B" w:rsidP="003236E0">
      <w:pPr>
        <w:wordWrap w:val="0"/>
        <w:autoSpaceDE w:val="0"/>
        <w:autoSpaceDN w:val="0"/>
        <w:spacing w:line="360" w:lineRule="exact"/>
        <w:rPr>
          <w:rFonts w:ascii="メイリオ" w:eastAsia="メイリオ" w:hAnsi="メイリオ" w:cs="Times New Roman"/>
          <w:color w:val="000000" w:themeColor="text1"/>
          <w:sz w:val="24"/>
          <w:szCs w:val="24"/>
          <w14:ligatures w14:val="none"/>
        </w:rPr>
      </w:pPr>
    </w:p>
    <w:p w14:paraId="2B524B71" w14:textId="46A46E17" w:rsidR="00E85433" w:rsidRPr="00E85433" w:rsidRDefault="00E85433" w:rsidP="00E85433">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Pr>
          <w:rFonts w:ascii="メイリオ" w:eastAsia="メイリオ" w:hAnsi="メイリオ" w:cs="Times New Roman" w:hint="eastAsia"/>
          <w:color w:val="000000" w:themeColor="text1"/>
          <w:sz w:val="24"/>
          <w:szCs w:val="24"/>
          <w14:ligatures w14:val="none"/>
        </w:rPr>
        <w:t xml:space="preserve">　</w:t>
      </w:r>
      <w:r w:rsidRPr="00E85433">
        <w:rPr>
          <w:rFonts w:ascii="メイリオ" w:eastAsia="メイリオ" w:hAnsi="メイリオ" w:cs="Times New Roman" w:hint="eastAsia"/>
          <w:color w:val="000000" w:themeColor="text1"/>
          <w:sz w:val="24"/>
          <w:szCs w:val="24"/>
          <w14:ligatures w14:val="none"/>
        </w:rPr>
        <w:t>また、各種施策の推進にあたっては、関連事業の進捗状況や各種取組結果を踏まえ、所管課が中心となり、各種取組の見直しや改善、必要となる予算の確保等を行いながら事業を推進します。</w:t>
      </w:r>
    </w:p>
    <w:p w14:paraId="20AFA2FD" w14:textId="1BAB1F3B" w:rsidR="00E85433" w:rsidRPr="00E85433" w:rsidRDefault="00E85433" w:rsidP="00E85433">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E85433">
        <w:rPr>
          <w:rFonts w:ascii="メイリオ" w:eastAsia="メイリオ" w:hAnsi="メイリオ" w:cs="Times New Roman" w:hint="eastAsia"/>
          <w:color w:val="000000" w:themeColor="text1"/>
          <w:sz w:val="24"/>
          <w:szCs w:val="24"/>
          <w14:ligatures w14:val="none"/>
        </w:rPr>
        <w:t xml:space="preserve">　本町だけでは対応できない事項については、国・県・関係機関等への働きかけなどを通じ、事業の推進を図ります。</w:t>
      </w:r>
    </w:p>
    <w:p w14:paraId="392F804F" w14:textId="77777777" w:rsidR="00E85433" w:rsidRDefault="00E85433" w:rsidP="001D0A23">
      <w:pPr>
        <w:spacing w:line="320" w:lineRule="exact"/>
        <w:rPr>
          <w:rFonts w:ascii="メイリオ" w:eastAsia="メイリオ" w:hAnsi="メイリオ"/>
          <w:sz w:val="22"/>
        </w:rPr>
      </w:pPr>
    </w:p>
    <w:p w14:paraId="7C94E107" w14:textId="4698DAFB" w:rsidR="00C058AC" w:rsidRPr="005D6C33" w:rsidRDefault="005D6C33" w:rsidP="005D6C33">
      <w:pPr>
        <w:pStyle w:val="2"/>
        <w:spacing w:before="0" w:after="0"/>
        <w:ind w:leftChars="140" w:left="294"/>
        <w:rPr>
          <w:rFonts w:ascii="BIZ UDPゴシック" w:eastAsia="BIZ UDPゴシック" w:hAnsi="BIZ UDPゴシック"/>
        </w:rPr>
      </w:pPr>
      <w:bookmarkStart w:id="133" w:name="_Toc221880655"/>
      <w:r>
        <w:rPr>
          <w:rFonts w:ascii="BIZ UDPゴシック" w:eastAsia="BIZ UDPゴシック" w:hAnsi="BIZ UDPゴシック" w:hint="eastAsia"/>
        </w:rPr>
        <w:t>第２節</w:t>
      </w:r>
      <w:r w:rsidRPr="005D6C33">
        <w:rPr>
          <w:rFonts w:ascii="BIZ UDPゴシック" w:eastAsia="BIZ UDPゴシック" w:hAnsi="BIZ UDPゴシック" w:hint="eastAsia"/>
        </w:rPr>
        <w:t xml:space="preserve">　他の計画等の見直し</w:t>
      </w:r>
      <w:bookmarkEnd w:id="133"/>
    </w:p>
    <w:p w14:paraId="60F15501" w14:textId="2B979D92" w:rsidR="00C058AC" w:rsidRPr="003236E0" w:rsidRDefault="003236E0" w:rsidP="003236E0">
      <w:pPr>
        <w:wordWrap w:val="0"/>
        <w:autoSpaceDE w:val="0"/>
        <w:autoSpaceDN w:val="0"/>
        <w:spacing w:line="360" w:lineRule="exact"/>
        <w:ind w:leftChars="270" w:left="567"/>
        <w:rPr>
          <w:rFonts w:ascii="メイリオ" w:eastAsia="メイリオ" w:hAnsi="メイリオ" w:cs="Times New Roman"/>
          <w:color w:val="000000" w:themeColor="text1"/>
          <w:sz w:val="24"/>
          <w:szCs w:val="24"/>
          <w14:ligatures w14:val="none"/>
        </w:rPr>
      </w:pPr>
      <w:r w:rsidRPr="003236E0">
        <w:rPr>
          <w:rFonts w:ascii="メイリオ" w:eastAsia="メイリオ" w:hAnsi="メイリオ" w:cs="Times New Roman" w:hint="eastAsia"/>
          <w:color w:val="000000" w:themeColor="text1"/>
          <w:sz w:val="24"/>
          <w:szCs w:val="24"/>
          <w14:ligatures w14:val="none"/>
        </w:rPr>
        <w:t xml:space="preserve">　本計画は、本町の地域強靱化の観点から、総合計画や地域防災計画をはじめとする様々な分野の計画等の指針であり、他の計画等においては、必要に応じて所要の検討を行い、本計画との整合性を図っていきます。</w:t>
      </w:r>
    </w:p>
    <w:p w14:paraId="155A27E7" w14:textId="77777777" w:rsidR="00C058AC" w:rsidRDefault="00C058AC" w:rsidP="001D0A23">
      <w:pPr>
        <w:spacing w:line="320" w:lineRule="exact"/>
        <w:rPr>
          <w:rFonts w:ascii="メイリオ" w:eastAsia="メイリオ" w:hAnsi="メイリオ"/>
          <w:sz w:val="22"/>
        </w:rPr>
      </w:pPr>
    </w:p>
    <w:p w14:paraId="71248F7A" w14:textId="77777777" w:rsidR="00C058AC" w:rsidRDefault="00C058AC" w:rsidP="001D0A23">
      <w:pPr>
        <w:spacing w:line="320" w:lineRule="exact"/>
        <w:rPr>
          <w:rFonts w:ascii="メイリオ" w:eastAsia="メイリオ" w:hAnsi="メイリオ"/>
          <w:sz w:val="22"/>
        </w:rPr>
      </w:pPr>
    </w:p>
    <w:p w14:paraId="1AE8FE4C" w14:textId="77777777" w:rsidR="00C058AC" w:rsidRDefault="00C058AC" w:rsidP="001D0A23">
      <w:pPr>
        <w:spacing w:line="320" w:lineRule="exact"/>
        <w:rPr>
          <w:rFonts w:ascii="メイリオ" w:eastAsia="メイリオ" w:hAnsi="メイリオ"/>
          <w:sz w:val="22"/>
        </w:rPr>
      </w:pPr>
    </w:p>
    <w:sectPr w:rsidR="00C058AC" w:rsidSect="00C058AC">
      <w:headerReference w:type="default" r:id="rId24"/>
      <w:footerReference w:type="default" r:id="rId25"/>
      <w:pgSz w:w="11907" w:h="16840" w:code="9"/>
      <w:pgMar w:top="1134" w:right="1134" w:bottom="1134" w:left="1134" w:header="794" w:footer="567" w:gutter="0"/>
      <w:pgNumType w:start="1"/>
      <w:cols w:space="425"/>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F7D00" w14:textId="77777777" w:rsidR="00AC4D6F" w:rsidRDefault="00AC4D6F" w:rsidP="00167053">
      <w:r>
        <w:separator/>
      </w:r>
    </w:p>
  </w:endnote>
  <w:endnote w:type="continuationSeparator" w:id="0">
    <w:p w14:paraId="66B4B5F4" w14:textId="77777777" w:rsidR="00AC4D6F" w:rsidRDefault="00AC4D6F" w:rsidP="001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344931"/>
      <w:docPartObj>
        <w:docPartGallery w:val="Page Numbers (Bottom of Page)"/>
        <w:docPartUnique/>
      </w:docPartObj>
    </w:sdtPr>
    <w:sdtEndPr>
      <w:rPr>
        <w:rFonts w:ascii="BIZ UDゴシック" w:eastAsia="BIZ UDゴシック" w:hAnsi="BIZ UDゴシック"/>
        <w:sz w:val="22"/>
      </w:rPr>
    </w:sdtEndPr>
    <w:sdtContent>
      <w:p w14:paraId="0DF6E84D" w14:textId="5B39ABB7" w:rsidR="00167053" w:rsidRPr="00167053" w:rsidRDefault="00167053" w:rsidP="00167053">
        <w:pPr>
          <w:pStyle w:val="ac"/>
          <w:jc w:val="center"/>
          <w:rPr>
            <w:rFonts w:ascii="BIZ UDゴシック" w:eastAsia="BIZ UDゴシック" w:hAnsi="BIZ UDゴシック"/>
            <w:sz w:val="22"/>
          </w:rPr>
        </w:pPr>
        <w:r w:rsidRPr="00167053">
          <w:rPr>
            <w:rFonts w:ascii="BIZ UDゴシック" w:eastAsia="BIZ UDゴシック" w:hAnsi="BIZ UDゴシック"/>
            <w:sz w:val="22"/>
          </w:rPr>
          <w:fldChar w:fldCharType="begin"/>
        </w:r>
        <w:r w:rsidRPr="00167053">
          <w:rPr>
            <w:rFonts w:ascii="BIZ UDゴシック" w:eastAsia="BIZ UDゴシック" w:hAnsi="BIZ UDゴシック"/>
            <w:sz w:val="22"/>
          </w:rPr>
          <w:instrText>PAGE   \* MERGEFORMAT</w:instrText>
        </w:r>
        <w:r w:rsidRPr="00167053">
          <w:rPr>
            <w:rFonts w:ascii="BIZ UDゴシック" w:eastAsia="BIZ UDゴシック" w:hAnsi="BIZ UDゴシック"/>
            <w:sz w:val="22"/>
          </w:rPr>
          <w:fldChar w:fldCharType="separate"/>
        </w:r>
        <w:r w:rsidRPr="00167053">
          <w:rPr>
            <w:rFonts w:ascii="BIZ UDゴシック" w:eastAsia="BIZ UDゴシック" w:hAnsi="BIZ UDゴシック"/>
            <w:sz w:val="22"/>
            <w:lang w:val="ja-JP"/>
          </w:rPr>
          <w:t>2</w:t>
        </w:r>
        <w:r w:rsidRPr="00167053">
          <w:rPr>
            <w:rFonts w:ascii="BIZ UDゴシック" w:eastAsia="BIZ UDゴシック" w:hAnsi="BIZ UDゴシック"/>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A690C" w14:textId="77777777" w:rsidR="00AC4D6F" w:rsidRDefault="00AC4D6F" w:rsidP="00167053">
      <w:r>
        <w:separator/>
      </w:r>
    </w:p>
  </w:footnote>
  <w:footnote w:type="continuationSeparator" w:id="0">
    <w:p w14:paraId="4C6D3E83" w14:textId="77777777" w:rsidR="00AC4D6F" w:rsidRDefault="00AC4D6F" w:rsidP="001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24A2B" w14:textId="77DD50FB" w:rsidR="00167053" w:rsidRDefault="00167053">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1"/>
  <w:drawingGridVerticalSpacing w:val="32"/>
  <w:displayHorizontalDrawingGridEvery w:val="0"/>
  <w:displayVerticalDrawingGridEvery w:val="1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23"/>
    <w:rsid w:val="0000491C"/>
    <w:rsid w:val="00006485"/>
    <w:rsid w:val="00006793"/>
    <w:rsid w:val="00011DB2"/>
    <w:rsid w:val="00012519"/>
    <w:rsid w:val="00012E67"/>
    <w:rsid w:val="000212EF"/>
    <w:rsid w:val="00022C22"/>
    <w:rsid w:val="00023E34"/>
    <w:rsid w:val="00024AFA"/>
    <w:rsid w:val="00044D68"/>
    <w:rsid w:val="00047149"/>
    <w:rsid w:val="00047359"/>
    <w:rsid w:val="00060F36"/>
    <w:rsid w:val="00066B06"/>
    <w:rsid w:val="00076EA4"/>
    <w:rsid w:val="00087D1E"/>
    <w:rsid w:val="00090783"/>
    <w:rsid w:val="000929FA"/>
    <w:rsid w:val="00094554"/>
    <w:rsid w:val="000948FA"/>
    <w:rsid w:val="000A63D9"/>
    <w:rsid w:val="000A7047"/>
    <w:rsid w:val="000A7292"/>
    <w:rsid w:val="000B4EFE"/>
    <w:rsid w:val="000B50AB"/>
    <w:rsid w:val="000E0E5A"/>
    <w:rsid w:val="000F04B2"/>
    <w:rsid w:val="000F43F6"/>
    <w:rsid w:val="000F678F"/>
    <w:rsid w:val="00106999"/>
    <w:rsid w:val="00110420"/>
    <w:rsid w:val="001277D8"/>
    <w:rsid w:val="00134E9A"/>
    <w:rsid w:val="001350B3"/>
    <w:rsid w:val="001427CA"/>
    <w:rsid w:val="00151BB3"/>
    <w:rsid w:val="00154AE6"/>
    <w:rsid w:val="0016042E"/>
    <w:rsid w:val="00162B99"/>
    <w:rsid w:val="001630F2"/>
    <w:rsid w:val="00167053"/>
    <w:rsid w:val="0017053A"/>
    <w:rsid w:val="00171BE2"/>
    <w:rsid w:val="001756B7"/>
    <w:rsid w:val="00176F48"/>
    <w:rsid w:val="00182673"/>
    <w:rsid w:val="001941EB"/>
    <w:rsid w:val="00194AA0"/>
    <w:rsid w:val="00196A78"/>
    <w:rsid w:val="001A2372"/>
    <w:rsid w:val="001A3ED9"/>
    <w:rsid w:val="001C3678"/>
    <w:rsid w:val="001C50DD"/>
    <w:rsid w:val="001D0A23"/>
    <w:rsid w:val="001D7BEE"/>
    <w:rsid w:val="001E553D"/>
    <w:rsid w:val="001F026F"/>
    <w:rsid w:val="00200930"/>
    <w:rsid w:val="00201E87"/>
    <w:rsid w:val="0020367B"/>
    <w:rsid w:val="00206834"/>
    <w:rsid w:val="00223408"/>
    <w:rsid w:val="00227263"/>
    <w:rsid w:val="002277A2"/>
    <w:rsid w:val="002449B7"/>
    <w:rsid w:val="0025005D"/>
    <w:rsid w:val="002536BE"/>
    <w:rsid w:val="0026467C"/>
    <w:rsid w:val="0027060B"/>
    <w:rsid w:val="002739AB"/>
    <w:rsid w:val="00273B0D"/>
    <w:rsid w:val="00274E0C"/>
    <w:rsid w:val="00274FA7"/>
    <w:rsid w:val="0028055C"/>
    <w:rsid w:val="00280FFD"/>
    <w:rsid w:val="00291B35"/>
    <w:rsid w:val="002A02DD"/>
    <w:rsid w:val="002A1130"/>
    <w:rsid w:val="002A6FAC"/>
    <w:rsid w:val="002B3C7D"/>
    <w:rsid w:val="002C145E"/>
    <w:rsid w:val="002C2728"/>
    <w:rsid w:val="002D754F"/>
    <w:rsid w:val="002E2C12"/>
    <w:rsid w:val="002E5C2C"/>
    <w:rsid w:val="002F1A8C"/>
    <w:rsid w:val="003026DE"/>
    <w:rsid w:val="00303773"/>
    <w:rsid w:val="00312E65"/>
    <w:rsid w:val="00313306"/>
    <w:rsid w:val="003236E0"/>
    <w:rsid w:val="00325D8D"/>
    <w:rsid w:val="00326D84"/>
    <w:rsid w:val="0032730E"/>
    <w:rsid w:val="00333E39"/>
    <w:rsid w:val="003363D0"/>
    <w:rsid w:val="003400D2"/>
    <w:rsid w:val="003407DE"/>
    <w:rsid w:val="00353F19"/>
    <w:rsid w:val="00356F24"/>
    <w:rsid w:val="00365CD3"/>
    <w:rsid w:val="003813EB"/>
    <w:rsid w:val="00381A98"/>
    <w:rsid w:val="00384C1A"/>
    <w:rsid w:val="00393E83"/>
    <w:rsid w:val="00393EB7"/>
    <w:rsid w:val="0039466E"/>
    <w:rsid w:val="00394FA4"/>
    <w:rsid w:val="003964FC"/>
    <w:rsid w:val="00396653"/>
    <w:rsid w:val="003A3C66"/>
    <w:rsid w:val="003A5063"/>
    <w:rsid w:val="003A5F7B"/>
    <w:rsid w:val="003A74A2"/>
    <w:rsid w:val="003B1A0D"/>
    <w:rsid w:val="003B41F1"/>
    <w:rsid w:val="003B4629"/>
    <w:rsid w:val="003C23C0"/>
    <w:rsid w:val="003C5866"/>
    <w:rsid w:val="003D1DF8"/>
    <w:rsid w:val="003D4B19"/>
    <w:rsid w:val="003D68DC"/>
    <w:rsid w:val="003E06A0"/>
    <w:rsid w:val="003E5D2A"/>
    <w:rsid w:val="003F0882"/>
    <w:rsid w:val="003F1A99"/>
    <w:rsid w:val="003F54CF"/>
    <w:rsid w:val="003F5AB0"/>
    <w:rsid w:val="003F73F0"/>
    <w:rsid w:val="0040061E"/>
    <w:rsid w:val="004030FB"/>
    <w:rsid w:val="00407358"/>
    <w:rsid w:val="004078A4"/>
    <w:rsid w:val="004079FA"/>
    <w:rsid w:val="00422F06"/>
    <w:rsid w:val="004243EF"/>
    <w:rsid w:val="00426DF9"/>
    <w:rsid w:val="00430F03"/>
    <w:rsid w:val="00431AEA"/>
    <w:rsid w:val="00433A8F"/>
    <w:rsid w:val="004376ED"/>
    <w:rsid w:val="004448C5"/>
    <w:rsid w:val="00451AC1"/>
    <w:rsid w:val="00452139"/>
    <w:rsid w:val="00456367"/>
    <w:rsid w:val="00464380"/>
    <w:rsid w:val="0047489E"/>
    <w:rsid w:val="00475BA9"/>
    <w:rsid w:val="00477BBD"/>
    <w:rsid w:val="004836EB"/>
    <w:rsid w:val="004840B9"/>
    <w:rsid w:val="00484A8F"/>
    <w:rsid w:val="0048538E"/>
    <w:rsid w:val="00492671"/>
    <w:rsid w:val="004929E5"/>
    <w:rsid w:val="00495A6A"/>
    <w:rsid w:val="004A061D"/>
    <w:rsid w:val="004A4B26"/>
    <w:rsid w:val="004B1825"/>
    <w:rsid w:val="004B2DAF"/>
    <w:rsid w:val="004B595E"/>
    <w:rsid w:val="004B5EED"/>
    <w:rsid w:val="004B5F8D"/>
    <w:rsid w:val="004C6CE3"/>
    <w:rsid w:val="004D007F"/>
    <w:rsid w:val="004D7245"/>
    <w:rsid w:val="004E1EB7"/>
    <w:rsid w:val="004E6002"/>
    <w:rsid w:val="004F1393"/>
    <w:rsid w:val="004F268B"/>
    <w:rsid w:val="004F3C7D"/>
    <w:rsid w:val="004F6FEF"/>
    <w:rsid w:val="0050003E"/>
    <w:rsid w:val="00501A80"/>
    <w:rsid w:val="00503A88"/>
    <w:rsid w:val="00504995"/>
    <w:rsid w:val="00506D65"/>
    <w:rsid w:val="00507BEE"/>
    <w:rsid w:val="00515A94"/>
    <w:rsid w:val="00523DAC"/>
    <w:rsid w:val="00541E80"/>
    <w:rsid w:val="005422C6"/>
    <w:rsid w:val="005437CB"/>
    <w:rsid w:val="00546153"/>
    <w:rsid w:val="0054779C"/>
    <w:rsid w:val="005479F5"/>
    <w:rsid w:val="005543CE"/>
    <w:rsid w:val="00556A03"/>
    <w:rsid w:val="00562720"/>
    <w:rsid w:val="0056436E"/>
    <w:rsid w:val="00564C0F"/>
    <w:rsid w:val="00576183"/>
    <w:rsid w:val="005768EE"/>
    <w:rsid w:val="005808FE"/>
    <w:rsid w:val="0058711C"/>
    <w:rsid w:val="00587898"/>
    <w:rsid w:val="00587E7C"/>
    <w:rsid w:val="0059621F"/>
    <w:rsid w:val="005965B5"/>
    <w:rsid w:val="00597813"/>
    <w:rsid w:val="005A0009"/>
    <w:rsid w:val="005A2003"/>
    <w:rsid w:val="005A242F"/>
    <w:rsid w:val="005A5B5F"/>
    <w:rsid w:val="005A5EC4"/>
    <w:rsid w:val="005B0B08"/>
    <w:rsid w:val="005B1EB2"/>
    <w:rsid w:val="005B20CA"/>
    <w:rsid w:val="005B504D"/>
    <w:rsid w:val="005C2138"/>
    <w:rsid w:val="005C3EA3"/>
    <w:rsid w:val="005C4A60"/>
    <w:rsid w:val="005C6964"/>
    <w:rsid w:val="005C69FB"/>
    <w:rsid w:val="005D6474"/>
    <w:rsid w:val="005D6C33"/>
    <w:rsid w:val="005E0E4D"/>
    <w:rsid w:val="005E1118"/>
    <w:rsid w:val="005E15CB"/>
    <w:rsid w:val="005E22A5"/>
    <w:rsid w:val="005E43F7"/>
    <w:rsid w:val="005F6443"/>
    <w:rsid w:val="005F65D1"/>
    <w:rsid w:val="005F743B"/>
    <w:rsid w:val="0061738D"/>
    <w:rsid w:val="00620DD5"/>
    <w:rsid w:val="00624CB6"/>
    <w:rsid w:val="00625BC9"/>
    <w:rsid w:val="00630D14"/>
    <w:rsid w:val="00631A85"/>
    <w:rsid w:val="0063205C"/>
    <w:rsid w:val="00632E4A"/>
    <w:rsid w:val="00641534"/>
    <w:rsid w:val="006449B2"/>
    <w:rsid w:val="00647525"/>
    <w:rsid w:val="00647B53"/>
    <w:rsid w:val="00655816"/>
    <w:rsid w:val="00661000"/>
    <w:rsid w:val="00663BDE"/>
    <w:rsid w:val="00673D20"/>
    <w:rsid w:val="006757C0"/>
    <w:rsid w:val="006815AD"/>
    <w:rsid w:val="00681ACD"/>
    <w:rsid w:val="00681AF1"/>
    <w:rsid w:val="006865C8"/>
    <w:rsid w:val="00686649"/>
    <w:rsid w:val="00691BA4"/>
    <w:rsid w:val="00692EB4"/>
    <w:rsid w:val="00696EA5"/>
    <w:rsid w:val="006A71AB"/>
    <w:rsid w:val="006B18EA"/>
    <w:rsid w:val="006B4443"/>
    <w:rsid w:val="006B75AD"/>
    <w:rsid w:val="006C428F"/>
    <w:rsid w:val="006C75B7"/>
    <w:rsid w:val="006D5DCB"/>
    <w:rsid w:val="006E0E83"/>
    <w:rsid w:val="006E336D"/>
    <w:rsid w:val="006E3396"/>
    <w:rsid w:val="006E3570"/>
    <w:rsid w:val="006F3386"/>
    <w:rsid w:val="006F3B00"/>
    <w:rsid w:val="006F5CA6"/>
    <w:rsid w:val="0070426D"/>
    <w:rsid w:val="00704E8D"/>
    <w:rsid w:val="0071117B"/>
    <w:rsid w:val="0071241A"/>
    <w:rsid w:val="0071750D"/>
    <w:rsid w:val="0072047E"/>
    <w:rsid w:val="007325BE"/>
    <w:rsid w:val="00733404"/>
    <w:rsid w:val="007507FB"/>
    <w:rsid w:val="007553C6"/>
    <w:rsid w:val="007570B8"/>
    <w:rsid w:val="007604A2"/>
    <w:rsid w:val="00761591"/>
    <w:rsid w:val="007625FC"/>
    <w:rsid w:val="00762805"/>
    <w:rsid w:val="00762B41"/>
    <w:rsid w:val="00762BBB"/>
    <w:rsid w:val="007634B9"/>
    <w:rsid w:val="007672B5"/>
    <w:rsid w:val="00775430"/>
    <w:rsid w:val="007805C5"/>
    <w:rsid w:val="00781394"/>
    <w:rsid w:val="007835FE"/>
    <w:rsid w:val="007839C8"/>
    <w:rsid w:val="00785EBF"/>
    <w:rsid w:val="007919DE"/>
    <w:rsid w:val="00794AC2"/>
    <w:rsid w:val="007A2B20"/>
    <w:rsid w:val="007A7192"/>
    <w:rsid w:val="007B2C5B"/>
    <w:rsid w:val="007B7437"/>
    <w:rsid w:val="007B7652"/>
    <w:rsid w:val="007C21B3"/>
    <w:rsid w:val="007C2DD6"/>
    <w:rsid w:val="007D27B8"/>
    <w:rsid w:val="007D7563"/>
    <w:rsid w:val="007D7696"/>
    <w:rsid w:val="007E0085"/>
    <w:rsid w:val="007F0334"/>
    <w:rsid w:val="007F62B4"/>
    <w:rsid w:val="00803512"/>
    <w:rsid w:val="008048F5"/>
    <w:rsid w:val="00807316"/>
    <w:rsid w:val="008101EC"/>
    <w:rsid w:val="0081148E"/>
    <w:rsid w:val="00812822"/>
    <w:rsid w:val="00815F90"/>
    <w:rsid w:val="00820414"/>
    <w:rsid w:val="00820D2F"/>
    <w:rsid w:val="008217C1"/>
    <w:rsid w:val="008279C5"/>
    <w:rsid w:val="00837939"/>
    <w:rsid w:val="00846B10"/>
    <w:rsid w:val="0085346B"/>
    <w:rsid w:val="0085351C"/>
    <w:rsid w:val="008555B2"/>
    <w:rsid w:val="008568D7"/>
    <w:rsid w:val="00866813"/>
    <w:rsid w:val="00867F51"/>
    <w:rsid w:val="00871952"/>
    <w:rsid w:val="00872250"/>
    <w:rsid w:val="00877164"/>
    <w:rsid w:val="0088194A"/>
    <w:rsid w:val="00882485"/>
    <w:rsid w:val="0088429A"/>
    <w:rsid w:val="00890677"/>
    <w:rsid w:val="0089640A"/>
    <w:rsid w:val="008A04EF"/>
    <w:rsid w:val="008B6892"/>
    <w:rsid w:val="008C47EB"/>
    <w:rsid w:val="008E09C4"/>
    <w:rsid w:val="008E0BC9"/>
    <w:rsid w:val="008E5960"/>
    <w:rsid w:val="008E623B"/>
    <w:rsid w:val="008F4FEB"/>
    <w:rsid w:val="008F5B70"/>
    <w:rsid w:val="00902F71"/>
    <w:rsid w:val="00904725"/>
    <w:rsid w:val="00905ACE"/>
    <w:rsid w:val="00912F0E"/>
    <w:rsid w:val="00915274"/>
    <w:rsid w:val="00927DD8"/>
    <w:rsid w:val="00927F25"/>
    <w:rsid w:val="00934D9A"/>
    <w:rsid w:val="009410E8"/>
    <w:rsid w:val="00941730"/>
    <w:rsid w:val="00941FD3"/>
    <w:rsid w:val="0094215E"/>
    <w:rsid w:val="00945508"/>
    <w:rsid w:val="00953609"/>
    <w:rsid w:val="0096144C"/>
    <w:rsid w:val="00961DE0"/>
    <w:rsid w:val="00966428"/>
    <w:rsid w:val="00974EB3"/>
    <w:rsid w:val="00981B38"/>
    <w:rsid w:val="00984BB1"/>
    <w:rsid w:val="00986341"/>
    <w:rsid w:val="00987DAB"/>
    <w:rsid w:val="00997476"/>
    <w:rsid w:val="009A299C"/>
    <w:rsid w:val="009B2E01"/>
    <w:rsid w:val="009B2F65"/>
    <w:rsid w:val="009B31B3"/>
    <w:rsid w:val="009B53CC"/>
    <w:rsid w:val="009B5C7C"/>
    <w:rsid w:val="009C48EF"/>
    <w:rsid w:val="009C766E"/>
    <w:rsid w:val="009D27CC"/>
    <w:rsid w:val="009D7925"/>
    <w:rsid w:val="009E0E65"/>
    <w:rsid w:val="009E6A3D"/>
    <w:rsid w:val="009F5637"/>
    <w:rsid w:val="009F6EB3"/>
    <w:rsid w:val="009F73D5"/>
    <w:rsid w:val="00A0038F"/>
    <w:rsid w:val="00A01405"/>
    <w:rsid w:val="00A062BE"/>
    <w:rsid w:val="00A113A3"/>
    <w:rsid w:val="00A1433D"/>
    <w:rsid w:val="00A147C9"/>
    <w:rsid w:val="00A16D2E"/>
    <w:rsid w:val="00A20A38"/>
    <w:rsid w:val="00A215CB"/>
    <w:rsid w:val="00A221D1"/>
    <w:rsid w:val="00A30A5F"/>
    <w:rsid w:val="00A35EA4"/>
    <w:rsid w:val="00A36814"/>
    <w:rsid w:val="00A37FD0"/>
    <w:rsid w:val="00A40A2B"/>
    <w:rsid w:val="00A46444"/>
    <w:rsid w:val="00A672F9"/>
    <w:rsid w:val="00A73375"/>
    <w:rsid w:val="00A7766B"/>
    <w:rsid w:val="00A77F4D"/>
    <w:rsid w:val="00A82677"/>
    <w:rsid w:val="00A86CF8"/>
    <w:rsid w:val="00A91DC0"/>
    <w:rsid w:val="00A94955"/>
    <w:rsid w:val="00A95AB8"/>
    <w:rsid w:val="00AA0C21"/>
    <w:rsid w:val="00AB5384"/>
    <w:rsid w:val="00AB75E5"/>
    <w:rsid w:val="00AB79F3"/>
    <w:rsid w:val="00AC0C6F"/>
    <w:rsid w:val="00AC398B"/>
    <w:rsid w:val="00AC4D6F"/>
    <w:rsid w:val="00AD23B2"/>
    <w:rsid w:val="00AD72B8"/>
    <w:rsid w:val="00AD7D8D"/>
    <w:rsid w:val="00AE0980"/>
    <w:rsid w:val="00AE2AEF"/>
    <w:rsid w:val="00AE4A92"/>
    <w:rsid w:val="00AE51B3"/>
    <w:rsid w:val="00AF027C"/>
    <w:rsid w:val="00AF09A0"/>
    <w:rsid w:val="00AF2939"/>
    <w:rsid w:val="00AF5613"/>
    <w:rsid w:val="00AF6135"/>
    <w:rsid w:val="00B006F1"/>
    <w:rsid w:val="00B05617"/>
    <w:rsid w:val="00B073AB"/>
    <w:rsid w:val="00B11392"/>
    <w:rsid w:val="00B13160"/>
    <w:rsid w:val="00B13ADF"/>
    <w:rsid w:val="00B27533"/>
    <w:rsid w:val="00B27AA6"/>
    <w:rsid w:val="00B424D3"/>
    <w:rsid w:val="00B42AEE"/>
    <w:rsid w:val="00B434FC"/>
    <w:rsid w:val="00B52A6D"/>
    <w:rsid w:val="00B575D5"/>
    <w:rsid w:val="00B63A58"/>
    <w:rsid w:val="00B64C67"/>
    <w:rsid w:val="00B64E86"/>
    <w:rsid w:val="00B65F86"/>
    <w:rsid w:val="00B673E3"/>
    <w:rsid w:val="00B67AD2"/>
    <w:rsid w:val="00B71069"/>
    <w:rsid w:val="00B91562"/>
    <w:rsid w:val="00B930EA"/>
    <w:rsid w:val="00B9361B"/>
    <w:rsid w:val="00BA0663"/>
    <w:rsid w:val="00BA09FA"/>
    <w:rsid w:val="00BA1201"/>
    <w:rsid w:val="00BA1510"/>
    <w:rsid w:val="00BA3807"/>
    <w:rsid w:val="00BA4D53"/>
    <w:rsid w:val="00BB200B"/>
    <w:rsid w:val="00BB2FB9"/>
    <w:rsid w:val="00BB520A"/>
    <w:rsid w:val="00BC6CC2"/>
    <w:rsid w:val="00BD156B"/>
    <w:rsid w:val="00BD17E1"/>
    <w:rsid w:val="00BE1D7E"/>
    <w:rsid w:val="00BE4AFF"/>
    <w:rsid w:val="00BE5B0D"/>
    <w:rsid w:val="00BE6B10"/>
    <w:rsid w:val="00BE7302"/>
    <w:rsid w:val="00BF0869"/>
    <w:rsid w:val="00BF3AD9"/>
    <w:rsid w:val="00BF7E48"/>
    <w:rsid w:val="00C058AC"/>
    <w:rsid w:val="00C06FE8"/>
    <w:rsid w:val="00C070D1"/>
    <w:rsid w:val="00C10964"/>
    <w:rsid w:val="00C12A82"/>
    <w:rsid w:val="00C13069"/>
    <w:rsid w:val="00C15FA9"/>
    <w:rsid w:val="00C16149"/>
    <w:rsid w:val="00C16E69"/>
    <w:rsid w:val="00C176AC"/>
    <w:rsid w:val="00C25A4D"/>
    <w:rsid w:val="00C26096"/>
    <w:rsid w:val="00C30AFD"/>
    <w:rsid w:val="00C363AE"/>
    <w:rsid w:val="00C37C31"/>
    <w:rsid w:val="00C4558D"/>
    <w:rsid w:val="00C5135F"/>
    <w:rsid w:val="00C552E3"/>
    <w:rsid w:val="00C55829"/>
    <w:rsid w:val="00C55BE0"/>
    <w:rsid w:val="00C55CA5"/>
    <w:rsid w:val="00C77958"/>
    <w:rsid w:val="00C87636"/>
    <w:rsid w:val="00C87695"/>
    <w:rsid w:val="00C9510B"/>
    <w:rsid w:val="00CA69C3"/>
    <w:rsid w:val="00CA6B2A"/>
    <w:rsid w:val="00CB159C"/>
    <w:rsid w:val="00CB7527"/>
    <w:rsid w:val="00CC1EEB"/>
    <w:rsid w:val="00CC6C9F"/>
    <w:rsid w:val="00CD0EAF"/>
    <w:rsid w:val="00CD1A27"/>
    <w:rsid w:val="00CD1FC1"/>
    <w:rsid w:val="00CD2863"/>
    <w:rsid w:val="00CE73AB"/>
    <w:rsid w:val="00CE7B34"/>
    <w:rsid w:val="00CF1B52"/>
    <w:rsid w:val="00D06CC7"/>
    <w:rsid w:val="00D1068F"/>
    <w:rsid w:val="00D12464"/>
    <w:rsid w:val="00D17617"/>
    <w:rsid w:val="00D2012F"/>
    <w:rsid w:val="00D22E52"/>
    <w:rsid w:val="00D31863"/>
    <w:rsid w:val="00D328A5"/>
    <w:rsid w:val="00D3574E"/>
    <w:rsid w:val="00D40430"/>
    <w:rsid w:val="00D4500E"/>
    <w:rsid w:val="00D5062F"/>
    <w:rsid w:val="00D50A63"/>
    <w:rsid w:val="00D53B67"/>
    <w:rsid w:val="00D57616"/>
    <w:rsid w:val="00D631AE"/>
    <w:rsid w:val="00D63AA3"/>
    <w:rsid w:val="00D63BD3"/>
    <w:rsid w:val="00D650FA"/>
    <w:rsid w:val="00D67192"/>
    <w:rsid w:val="00D74324"/>
    <w:rsid w:val="00D93AE5"/>
    <w:rsid w:val="00DA35B5"/>
    <w:rsid w:val="00DA50CE"/>
    <w:rsid w:val="00DA6DE1"/>
    <w:rsid w:val="00DB227E"/>
    <w:rsid w:val="00DB2E06"/>
    <w:rsid w:val="00DB3112"/>
    <w:rsid w:val="00DB4D2E"/>
    <w:rsid w:val="00DB4E77"/>
    <w:rsid w:val="00DB7EE0"/>
    <w:rsid w:val="00DC146E"/>
    <w:rsid w:val="00DC23F3"/>
    <w:rsid w:val="00DC3C47"/>
    <w:rsid w:val="00DC609B"/>
    <w:rsid w:val="00DC7E55"/>
    <w:rsid w:val="00DD49FD"/>
    <w:rsid w:val="00DD53EA"/>
    <w:rsid w:val="00DE0144"/>
    <w:rsid w:val="00DE5B89"/>
    <w:rsid w:val="00DF0515"/>
    <w:rsid w:val="00DF0DBA"/>
    <w:rsid w:val="00DF4A1E"/>
    <w:rsid w:val="00DF5ECD"/>
    <w:rsid w:val="00E00668"/>
    <w:rsid w:val="00E16F39"/>
    <w:rsid w:val="00E261E1"/>
    <w:rsid w:val="00E3231F"/>
    <w:rsid w:val="00E3729F"/>
    <w:rsid w:val="00E46DBE"/>
    <w:rsid w:val="00E54CF5"/>
    <w:rsid w:val="00E55EFB"/>
    <w:rsid w:val="00E6234C"/>
    <w:rsid w:val="00E63964"/>
    <w:rsid w:val="00E72DDD"/>
    <w:rsid w:val="00E85433"/>
    <w:rsid w:val="00E85DFE"/>
    <w:rsid w:val="00E865AA"/>
    <w:rsid w:val="00E86F56"/>
    <w:rsid w:val="00E951A0"/>
    <w:rsid w:val="00E97D10"/>
    <w:rsid w:val="00EA2E16"/>
    <w:rsid w:val="00EB08C9"/>
    <w:rsid w:val="00EB1779"/>
    <w:rsid w:val="00EB663E"/>
    <w:rsid w:val="00EC1986"/>
    <w:rsid w:val="00ED08EC"/>
    <w:rsid w:val="00ED26DB"/>
    <w:rsid w:val="00ED75BD"/>
    <w:rsid w:val="00EE1F36"/>
    <w:rsid w:val="00EF1509"/>
    <w:rsid w:val="00EF4D94"/>
    <w:rsid w:val="00EF5106"/>
    <w:rsid w:val="00EF6E34"/>
    <w:rsid w:val="00F00147"/>
    <w:rsid w:val="00F0671E"/>
    <w:rsid w:val="00F07DE6"/>
    <w:rsid w:val="00F13317"/>
    <w:rsid w:val="00F1528E"/>
    <w:rsid w:val="00F229F4"/>
    <w:rsid w:val="00F24E72"/>
    <w:rsid w:val="00F2683F"/>
    <w:rsid w:val="00F32780"/>
    <w:rsid w:val="00F32786"/>
    <w:rsid w:val="00F3310B"/>
    <w:rsid w:val="00F33243"/>
    <w:rsid w:val="00F33B5A"/>
    <w:rsid w:val="00F352B0"/>
    <w:rsid w:val="00F36196"/>
    <w:rsid w:val="00F44A99"/>
    <w:rsid w:val="00F54DE8"/>
    <w:rsid w:val="00F5567B"/>
    <w:rsid w:val="00F57119"/>
    <w:rsid w:val="00F635E9"/>
    <w:rsid w:val="00F63802"/>
    <w:rsid w:val="00F6589A"/>
    <w:rsid w:val="00F75A5F"/>
    <w:rsid w:val="00F76632"/>
    <w:rsid w:val="00F84598"/>
    <w:rsid w:val="00F85C17"/>
    <w:rsid w:val="00F92FCA"/>
    <w:rsid w:val="00FA024E"/>
    <w:rsid w:val="00FA359B"/>
    <w:rsid w:val="00FA3F04"/>
    <w:rsid w:val="00FB7155"/>
    <w:rsid w:val="00FC4B75"/>
    <w:rsid w:val="00FD5DB0"/>
    <w:rsid w:val="00FE00FF"/>
    <w:rsid w:val="00FF0AAE"/>
    <w:rsid w:val="00FF1A69"/>
    <w:rsid w:val="00FF5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FFC628"/>
  <w15:chartTrackingRefBased/>
  <w15:docId w15:val="{B0883AAE-1CE2-420C-9067-7D4A93E5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2E16"/>
    <w:pPr>
      <w:widowControl w:val="0"/>
      <w:jc w:val="both"/>
    </w:pPr>
  </w:style>
  <w:style w:type="paragraph" w:styleId="1">
    <w:name w:val="heading 1"/>
    <w:basedOn w:val="a"/>
    <w:next w:val="a"/>
    <w:link w:val="10"/>
    <w:uiPriority w:val="9"/>
    <w:qFormat/>
    <w:rsid w:val="001D0A2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1D0A2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1D0A2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unhideWhenUsed/>
    <w:qFormat/>
    <w:rsid w:val="001D0A2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D0A2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D0A2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D0A2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D0A2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D0A2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D0A2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1D0A2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1D0A2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rsid w:val="001D0A2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D0A2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D0A2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D0A2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D0A2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D0A2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D0A2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D0A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D0A2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D0A2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D0A23"/>
    <w:pPr>
      <w:spacing w:before="160" w:after="160"/>
      <w:jc w:val="center"/>
    </w:pPr>
    <w:rPr>
      <w:i/>
      <w:iCs/>
      <w:color w:val="404040" w:themeColor="text1" w:themeTint="BF"/>
    </w:rPr>
  </w:style>
  <w:style w:type="character" w:customStyle="1" w:styleId="a8">
    <w:name w:val="引用文 (文字)"/>
    <w:basedOn w:val="a0"/>
    <w:link w:val="a7"/>
    <w:uiPriority w:val="29"/>
    <w:rsid w:val="001D0A23"/>
    <w:rPr>
      <w:i/>
      <w:iCs/>
      <w:color w:val="404040" w:themeColor="text1" w:themeTint="BF"/>
    </w:rPr>
  </w:style>
  <w:style w:type="paragraph" w:styleId="a9">
    <w:name w:val="List Paragraph"/>
    <w:basedOn w:val="a"/>
    <w:uiPriority w:val="34"/>
    <w:qFormat/>
    <w:rsid w:val="001D0A23"/>
    <w:pPr>
      <w:ind w:left="720"/>
      <w:contextualSpacing/>
    </w:pPr>
  </w:style>
  <w:style w:type="character" w:styleId="21">
    <w:name w:val="Intense Emphasis"/>
    <w:basedOn w:val="a0"/>
    <w:uiPriority w:val="21"/>
    <w:qFormat/>
    <w:rsid w:val="001D0A23"/>
    <w:rPr>
      <w:i/>
      <w:iCs/>
      <w:color w:val="0F4761" w:themeColor="accent1" w:themeShade="BF"/>
    </w:rPr>
  </w:style>
  <w:style w:type="paragraph" w:styleId="22">
    <w:name w:val="Intense Quote"/>
    <w:basedOn w:val="a"/>
    <w:next w:val="a"/>
    <w:link w:val="23"/>
    <w:uiPriority w:val="30"/>
    <w:qFormat/>
    <w:rsid w:val="001D0A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D0A23"/>
    <w:rPr>
      <w:i/>
      <w:iCs/>
      <w:color w:val="0F4761" w:themeColor="accent1" w:themeShade="BF"/>
    </w:rPr>
  </w:style>
  <w:style w:type="character" w:styleId="24">
    <w:name w:val="Intense Reference"/>
    <w:basedOn w:val="a0"/>
    <w:uiPriority w:val="32"/>
    <w:qFormat/>
    <w:rsid w:val="001D0A23"/>
    <w:rPr>
      <w:b/>
      <w:bCs/>
      <w:smallCaps/>
      <w:color w:val="0F4761" w:themeColor="accent1" w:themeShade="BF"/>
      <w:spacing w:val="5"/>
    </w:rPr>
  </w:style>
  <w:style w:type="paragraph" w:styleId="aa">
    <w:name w:val="header"/>
    <w:basedOn w:val="a"/>
    <w:link w:val="ab"/>
    <w:uiPriority w:val="99"/>
    <w:unhideWhenUsed/>
    <w:rsid w:val="00167053"/>
    <w:pPr>
      <w:tabs>
        <w:tab w:val="center" w:pos="4252"/>
        <w:tab w:val="right" w:pos="8504"/>
      </w:tabs>
      <w:snapToGrid w:val="0"/>
    </w:pPr>
  </w:style>
  <w:style w:type="character" w:customStyle="1" w:styleId="ab">
    <w:name w:val="ヘッダー (文字)"/>
    <w:basedOn w:val="a0"/>
    <w:link w:val="aa"/>
    <w:uiPriority w:val="99"/>
    <w:rsid w:val="00167053"/>
  </w:style>
  <w:style w:type="paragraph" w:styleId="ac">
    <w:name w:val="footer"/>
    <w:basedOn w:val="a"/>
    <w:link w:val="ad"/>
    <w:uiPriority w:val="99"/>
    <w:unhideWhenUsed/>
    <w:rsid w:val="00167053"/>
    <w:pPr>
      <w:tabs>
        <w:tab w:val="center" w:pos="4252"/>
        <w:tab w:val="right" w:pos="8504"/>
      </w:tabs>
      <w:snapToGrid w:val="0"/>
    </w:pPr>
  </w:style>
  <w:style w:type="character" w:customStyle="1" w:styleId="ad">
    <w:name w:val="フッター (文字)"/>
    <w:basedOn w:val="a0"/>
    <w:link w:val="ac"/>
    <w:uiPriority w:val="99"/>
    <w:rsid w:val="00167053"/>
  </w:style>
  <w:style w:type="paragraph" w:styleId="ae">
    <w:name w:val="Date"/>
    <w:basedOn w:val="a"/>
    <w:next w:val="a"/>
    <w:link w:val="af"/>
    <w:uiPriority w:val="99"/>
    <w:semiHidden/>
    <w:unhideWhenUsed/>
    <w:rsid w:val="00167053"/>
  </w:style>
  <w:style w:type="character" w:customStyle="1" w:styleId="af">
    <w:name w:val="日付 (文字)"/>
    <w:basedOn w:val="a0"/>
    <w:link w:val="ae"/>
    <w:uiPriority w:val="99"/>
    <w:semiHidden/>
    <w:rsid w:val="00167053"/>
  </w:style>
  <w:style w:type="paragraph" w:styleId="af0">
    <w:name w:val="TOC Heading"/>
    <w:basedOn w:val="1"/>
    <w:next w:val="a"/>
    <w:uiPriority w:val="39"/>
    <w:unhideWhenUsed/>
    <w:qFormat/>
    <w:rsid w:val="00E00668"/>
    <w:pPr>
      <w:widowControl/>
      <w:spacing w:before="240" w:after="0" w:line="259" w:lineRule="auto"/>
      <w:jc w:val="left"/>
      <w:outlineLvl w:val="9"/>
    </w:pPr>
    <w:rPr>
      <w:color w:val="0F4761" w:themeColor="accent1" w:themeShade="BF"/>
      <w:kern w:val="0"/>
      <w14:ligatures w14:val="none"/>
    </w:rPr>
  </w:style>
  <w:style w:type="paragraph" w:styleId="11">
    <w:name w:val="toc 1"/>
    <w:basedOn w:val="a"/>
    <w:next w:val="a"/>
    <w:autoRedefine/>
    <w:uiPriority w:val="39"/>
    <w:unhideWhenUsed/>
    <w:rsid w:val="00D53B67"/>
    <w:pPr>
      <w:tabs>
        <w:tab w:val="right" w:leader="dot" w:pos="9628"/>
      </w:tabs>
      <w:spacing w:line="320" w:lineRule="exact"/>
    </w:pPr>
  </w:style>
  <w:style w:type="paragraph" w:styleId="25">
    <w:name w:val="toc 2"/>
    <w:basedOn w:val="a"/>
    <w:next w:val="a"/>
    <w:autoRedefine/>
    <w:uiPriority w:val="39"/>
    <w:unhideWhenUsed/>
    <w:rsid w:val="00D53B67"/>
    <w:pPr>
      <w:tabs>
        <w:tab w:val="right" w:leader="dot" w:pos="9628"/>
      </w:tabs>
      <w:spacing w:line="320" w:lineRule="exact"/>
      <w:ind w:leftChars="100" w:left="1112" w:hangingChars="410" w:hanging="902"/>
    </w:pPr>
  </w:style>
  <w:style w:type="paragraph" w:styleId="31">
    <w:name w:val="toc 3"/>
    <w:basedOn w:val="a"/>
    <w:next w:val="a"/>
    <w:autoRedefine/>
    <w:uiPriority w:val="39"/>
    <w:unhideWhenUsed/>
    <w:rsid w:val="00E00668"/>
    <w:pPr>
      <w:ind w:leftChars="200" w:left="420"/>
    </w:pPr>
  </w:style>
  <w:style w:type="character" w:styleId="af1">
    <w:name w:val="Hyperlink"/>
    <w:basedOn w:val="a0"/>
    <w:uiPriority w:val="99"/>
    <w:unhideWhenUsed/>
    <w:rsid w:val="00E00668"/>
    <w:rPr>
      <w:color w:val="467886" w:themeColor="hyperlink"/>
      <w:u w:val="single"/>
    </w:rPr>
  </w:style>
  <w:style w:type="paragraph" w:styleId="41">
    <w:name w:val="toc 4"/>
    <w:basedOn w:val="a"/>
    <w:next w:val="a"/>
    <w:autoRedefine/>
    <w:uiPriority w:val="39"/>
    <w:unhideWhenUsed/>
    <w:rsid w:val="00E00668"/>
    <w:pPr>
      <w:ind w:leftChars="300" w:left="630"/>
    </w:pPr>
  </w:style>
  <w:style w:type="table" w:styleId="af2">
    <w:name w:val="Table Grid"/>
    <w:basedOn w:val="a1"/>
    <w:uiPriority w:val="39"/>
    <w:rsid w:val="00C05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a1"/>
    <w:next w:val="af2"/>
    <w:uiPriority w:val="39"/>
    <w:rsid w:val="0071117B"/>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シンプル 1）"/>
    <w:basedOn w:val="a1"/>
    <w:rsid w:val="0071117B"/>
    <w:rPr>
      <w:rFonts w:cs="Times New Roman"/>
      <w:szCs w:val="20"/>
      <w14:ligatures w14:val="none"/>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DF4A1E"/>
    <w:rPr>
      <w:color w:val="605E5C"/>
      <w:shd w:val="clear" w:color="auto" w:fill="E1DFDD"/>
    </w:rPr>
  </w:style>
  <w:style w:type="table" w:customStyle="1" w:styleId="26">
    <w:name w:val="表 (格子)2"/>
    <w:basedOn w:val="a1"/>
    <w:next w:val="af2"/>
    <w:uiPriority w:val="39"/>
    <w:rsid w:val="0096144C"/>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1">
    <w:name w:val="toc 5"/>
    <w:basedOn w:val="a"/>
    <w:next w:val="a"/>
    <w:autoRedefine/>
    <w:uiPriority w:val="39"/>
    <w:unhideWhenUsed/>
    <w:rsid w:val="007919DE"/>
    <w:pPr>
      <w:ind w:leftChars="400" w:left="840"/>
      <w:jc w:val="left"/>
    </w:pPr>
    <w:rPr>
      <w:szCs w:val="24"/>
    </w:rPr>
  </w:style>
  <w:style w:type="paragraph" w:styleId="61">
    <w:name w:val="toc 6"/>
    <w:basedOn w:val="a"/>
    <w:next w:val="a"/>
    <w:autoRedefine/>
    <w:uiPriority w:val="39"/>
    <w:unhideWhenUsed/>
    <w:rsid w:val="007919DE"/>
    <w:pPr>
      <w:ind w:leftChars="500" w:left="1050"/>
      <w:jc w:val="left"/>
    </w:pPr>
    <w:rPr>
      <w:szCs w:val="24"/>
    </w:rPr>
  </w:style>
  <w:style w:type="paragraph" w:styleId="71">
    <w:name w:val="toc 7"/>
    <w:basedOn w:val="a"/>
    <w:next w:val="a"/>
    <w:autoRedefine/>
    <w:uiPriority w:val="39"/>
    <w:unhideWhenUsed/>
    <w:rsid w:val="007919DE"/>
    <w:pPr>
      <w:ind w:leftChars="600" w:left="1260"/>
      <w:jc w:val="left"/>
    </w:pPr>
    <w:rPr>
      <w:szCs w:val="24"/>
    </w:rPr>
  </w:style>
  <w:style w:type="paragraph" w:styleId="81">
    <w:name w:val="toc 8"/>
    <w:basedOn w:val="a"/>
    <w:next w:val="a"/>
    <w:autoRedefine/>
    <w:uiPriority w:val="39"/>
    <w:unhideWhenUsed/>
    <w:rsid w:val="007919DE"/>
    <w:pPr>
      <w:ind w:leftChars="700" w:left="1470"/>
      <w:jc w:val="left"/>
    </w:pPr>
    <w:rPr>
      <w:szCs w:val="24"/>
    </w:rPr>
  </w:style>
  <w:style w:type="paragraph" w:styleId="91">
    <w:name w:val="toc 9"/>
    <w:basedOn w:val="a"/>
    <w:next w:val="a"/>
    <w:autoRedefine/>
    <w:uiPriority w:val="39"/>
    <w:unhideWhenUsed/>
    <w:rsid w:val="007919DE"/>
    <w:pPr>
      <w:ind w:leftChars="800" w:left="1680"/>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apps01.chklab.com/Lg383864/Kumakogenmap/"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ata.jma.go.jp/stats/etrn/view/rank_a.php?prec_"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s://www.data.jma.go.jp/stats/etrn/view/rank_a.php?prec_"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pps01.chklab.com/Lg383864/Kumakogenmap/"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EA0F3-D7A4-41E2-84E5-90FF537A8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9595</Words>
  <Characters>54696</Characters>
  <Application>Microsoft Office Word</Application>
  <DocSecurity>0</DocSecurity>
  <Lines>455</Lines>
  <Paragraphs>128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直弘 川本</dc:creator>
  <cp:keywords/>
  <dc:description/>
  <cp:lastModifiedBy>直弘 川本</cp:lastModifiedBy>
  <cp:revision>3</cp:revision>
  <dcterms:created xsi:type="dcterms:W3CDTF">2026-03-04T23:07:00Z</dcterms:created>
  <dcterms:modified xsi:type="dcterms:W3CDTF">2026-03-04T23:14:00Z</dcterms:modified>
</cp:coreProperties>
</file>