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E157A" w14:textId="77777777" w:rsidR="00FD4499" w:rsidRDefault="00FD4499">
      <w:r>
        <w:t xml:space="preserve">（別添） </w:t>
      </w:r>
    </w:p>
    <w:p w14:paraId="6F016C07" w14:textId="790484E6" w:rsidR="00FD4499" w:rsidRDefault="00FD4499" w:rsidP="00FD4499">
      <w:pPr>
        <w:jc w:val="center"/>
      </w:pPr>
      <w:r>
        <w:t>造 林 計 画 書</w:t>
      </w:r>
    </w:p>
    <w:p w14:paraId="74CF42D7" w14:textId="06FD0AFE" w:rsidR="00527669" w:rsidRDefault="00527669" w:rsidP="001A330A">
      <w:pPr>
        <w:wordWrap w:val="0"/>
        <w:jc w:val="right"/>
      </w:pPr>
      <w:r>
        <w:rPr>
          <w:rFonts w:hint="eastAsia"/>
        </w:rPr>
        <w:t xml:space="preserve">　　　　　　　　　　　　　　　 </w:t>
      </w:r>
      <w:r>
        <w:t xml:space="preserve"> </w:t>
      </w:r>
      <w:r>
        <w:rPr>
          <w:rFonts w:hint="eastAsia"/>
        </w:rPr>
        <w:t xml:space="preserve">　　　　　　　住所：</w:t>
      </w:r>
      <w:r w:rsidR="001A330A">
        <w:rPr>
          <w:rFonts w:hint="eastAsia"/>
        </w:rPr>
        <w:t xml:space="preserve">　　　　　　　　　</w:t>
      </w:r>
    </w:p>
    <w:p w14:paraId="61F0D626" w14:textId="5D2897C4" w:rsidR="001A330A" w:rsidRDefault="00527669" w:rsidP="001A330A">
      <w:pPr>
        <w:wordWrap w:val="0"/>
        <w:jc w:val="right"/>
      </w:pPr>
      <w:r>
        <w:rPr>
          <w:rFonts w:hint="eastAsia"/>
        </w:rPr>
        <w:t xml:space="preserve">　　　　　　　　　　　　　　　　　　　　　　　　　　　　氏名：　　　　　</w:t>
      </w:r>
      <w:r w:rsidR="001A330A">
        <w:rPr>
          <w:rFonts w:hint="eastAsia"/>
        </w:rPr>
        <w:t xml:space="preserve">　　　　</w:t>
      </w:r>
    </w:p>
    <w:p w14:paraId="4E545707" w14:textId="2A684BD5" w:rsidR="001A330A" w:rsidRPr="001A330A" w:rsidRDefault="001A330A" w:rsidP="001A330A">
      <w:pPr>
        <w:jc w:val="center"/>
        <w:rPr>
          <w:rFonts w:hint="eastAsia"/>
        </w:rPr>
      </w:pPr>
      <w:r>
        <w:rPr>
          <w:rFonts w:hint="eastAsia"/>
        </w:rPr>
        <w:t xml:space="preserve">　　　　　　　　　　　　　　　　　 </w:t>
      </w:r>
      <w:r w:rsidR="008464E3">
        <w:rPr>
          <w:rFonts w:hint="eastAsia"/>
        </w:rPr>
        <w:t>電話番号：</w:t>
      </w:r>
      <w:r>
        <w:rPr>
          <w:rFonts w:hint="eastAsia"/>
        </w:rPr>
        <w:t xml:space="preserve"> </w:t>
      </w:r>
      <w:r>
        <w:t xml:space="preserve">       </w:t>
      </w:r>
      <w:r w:rsidR="008464E3">
        <w:rPr>
          <w:rFonts w:hint="eastAsia"/>
        </w:rPr>
        <w:t xml:space="preserve">　　　　　</w:t>
      </w:r>
    </w:p>
    <w:p w14:paraId="5805FE95" w14:textId="3D6B658A" w:rsidR="00FD4499" w:rsidRDefault="00FD4499">
      <w:r>
        <w:t xml:space="preserve"> １  伐採後の造林の計画 </w:t>
      </w:r>
    </w:p>
    <w:p w14:paraId="1F8984A8" w14:textId="28BBB72C" w:rsidR="00554D8F" w:rsidRDefault="00FD4499" w:rsidP="009D607B">
      <w:pPr>
        <w:pStyle w:val="a3"/>
        <w:numPr>
          <w:ilvl w:val="0"/>
          <w:numId w:val="1"/>
        </w:numPr>
        <w:ind w:leftChars="0"/>
      </w:pPr>
      <w:r>
        <w:t xml:space="preserve">造林の方法別の造林面積等の計画 </w:t>
      </w:r>
    </w:p>
    <w:tbl>
      <w:tblPr>
        <w:tblStyle w:val="a4"/>
        <w:tblW w:w="0" w:type="auto"/>
        <w:tblInd w:w="720" w:type="dxa"/>
        <w:tblLook w:val="04A0" w:firstRow="1" w:lastRow="0" w:firstColumn="1" w:lastColumn="0" w:noHBand="0" w:noVBand="1"/>
      </w:tblPr>
      <w:tblGrid>
        <w:gridCol w:w="268"/>
        <w:gridCol w:w="236"/>
        <w:gridCol w:w="236"/>
        <w:gridCol w:w="3167"/>
        <w:gridCol w:w="3867"/>
      </w:tblGrid>
      <w:tr w:rsidR="009D607B" w14:paraId="7A6D6ED0" w14:textId="77777777" w:rsidTr="00CE19E1">
        <w:tc>
          <w:tcPr>
            <w:tcW w:w="3907" w:type="dxa"/>
            <w:gridSpan w:val="4"/>
            <w:tcBorders>
              <w:bottom w:val="nil"/>
            </w:tcBorders>
          </w:tcPr>
          <w:p w14:paraId="6186F010" w14:textId="47972DB0" w:rsidR="009D607B" w:rsidRDefault="009D607B" w:rsidP="009D607B">
            <w:pPr>
              <w:pStyle w:val="a3"/>
              <w:ind w:leftChars="0" w:left="0"/>
            </w:pPr>
            <w:r>
              <w:t>造林面積（Ａ＋Ｂ＋Ｃ＋Ｄ）</w:t>
            </w:r>
          </w:p>
        </w:tc>
        <w:tc>
          <w:tcPr>
            <w:tcW w:w="3867" w:type="dxa"/>
          </w:tcPr>
          <w:p w14:paraId="10B492B9" w14:textId="57310476" w:rsidR="009D607B" w:rsidRDefault="009D607B" w:rsidP="00AD1CF2">
            <w:pPr>
              <w:pStyle w:val="a3"/>
              <w:ind w:leftChars="0" w:left="0"/>
              <w:jc w:val="right"/>
            </w:pPr>
            <w:r>
              <w:t>ha</w:t>
            </w:r>
          </w:p>
        </w:tc>
      </w:tr>
      <w:tr w:rsidR="00A56626" w14:paraId="6AFC3F99" w14:textId="77777777" w:rsidTr="00CE19E1">
        <w:tc>
          <w:tcPr>
            <w:tcW w:w="268" w:type="dxa"/>
            <w:vMerge w:val="restart"/>
            <w:tcBorders>
              <w:top w:val="nil"/>
            </w:tcBorders>
          </w:tcPr>
          <w:p w14:paraId="6250A701" w14:textId="77777777" w:rsidR="00A56626" w:rsidRDefault="00A56626" w:rsidP="009D607B">
            <w:pPr>
              <w:pStyle w:val="a3"/>
              <w:ind w:leftChars="0" w:left="0"/>
            </w:pPr>
          </w:p>
        </w:tc>
        <w:tc>
          <w:tcPr>
            <w:tcW w:w="3639" w:type="dxa"/>
            <w:gridSpan w:val="3"/>
            <w:tcBorders>
              <w:bottom w:val="nil"/>
            </w:tcBorders>
          </w:tcPr>
          <w:p w14:paraId="534116D3" w14:textId="19DE9A88" w:rsidR="00A56626" w:rsidRDefault="00A56626" w:rsidP="009D607B">
            <w:pPr>
              <w:pStyle w:val="a3"/>
              <w:ind w:leftChars="0" w:left="0"/>
            </w:pPr>
            <w:r>
              <w:t>人工造林による面積（Ａ＋Ｂ）</w:t>
            </w:r>
          </w:p>
        </w:tc>
        <w:tc>
          <w:tcPr>
            <w:tcW w:w="3867" w:type="dxa"/>
          </w:tcPr>
          <w:p w14:paraId="031580D6" w14:textId="44C35296" w:rsidR="00A56626" w:rsidRDefault="00A56626" w:rsidP="00AD1CF2">
            <w:pPr>
              <w:pStyle w:val="a3"/>
              <w:ind w:leftChars="0" w:left="0"/>
              <w:jc w:val="right"/>
            </w:pPr>
            <w:r>
              <w:t>ha</w:t>
            </w:r>
          </w:p>
        </w:tc>
      </w:tr>
      <w:tr w:rsidR="00A56626" w14:paraId="3C6D4EC9" w14:textId="77777777" w:rsidTr="00CE19E1">
        <w:tc>
          <w:tcPr>
            <w:tcW w:w="268" w:type="dxa"/>
            <w:vMerge/>
            <w:tcBorders>
              <w:top w:val="nil"/>
            </w:tcBorders>
          </w:tcPr>
          <w:p w14:paraId="45696967" w14:textId="77777777" w:rsidR="00A56626" w:rsidRDefault="00A56626" w:rsidP="009D607B">
            <w:pPr>
              <w:pStyle w:val="a3"/>
              <w:ind w:leftChars="0" w:left="0"/>
            </w:pPr>
          </w:p>
        </w:tc>
        <w:tc>
          <w:tcPr>
            <w:tcW w:w="236" w:type="dxa"/>
            <w:vMerge w:val="restart"/>
            <w:tcBorders>
              <w:top w:val="nil"/>
            </w:tcBorders>
          </w:tcPr>
          <w:p w14:paraId="77FD797E" w14:textId="77777777" w:rsidR="00A56626" w:rsidRDefault="00A56626" w:rsidP="009D607B">
            <w:pPr>
              <w:pStyle w:val="a3"/>
              <w:ind w:leftChars="0" w:left="0"/>
            </w:pPr>
          </w:p>
        </w:tc>
        <w:tc>
          <w:tcPr>
            <w:tcW w:w="3403" w:type="dxa"/>
            <w:gridSpan w:val="2"/>
          </w:tcPr>
          <w:p w14:paraId="6A20B0B7" w14:textId="541764D2" w:rsidR="00A56626" w:rsidRDefault="00A56626" w:rsidP="009D607B">
            <w:pPr>
              <w:pStyle w:val="a3"/>
              <w:ind w:leftChars="0" w:left="0"/>
            </w:pPr>
            <w:r>
              <w:t>植栽による面積（Ａ）</w:t>
            </w:r>
          </w:p>
        </w:tc>
        <w:tc>
          <w:tcPr>
            <w:tcW w:w="3867" w:type="dxa"/>
          </w:tcPr>
          <w:p w14:paraId="03284F0D" w14:textId="4D27EACC" w:rsidR="00A56626" w:rsidRDefault="00A56626" w:rsidP="00AD1CF2">
            <w:pPr>
              <w:pStyle w:val="a3"/>
              <w:ind w:leftChars="0" w:left="0"/>
              <w:jc w:val="right"/>
            </w:pPr>
            <w:r>
              <w:t>ha</w:t>
            </w:r>
          </w:p>
        </w:tc>
      </w:tr>
      <w:tr w:rsidR="00A56626" w14:paraId="140BBDB6" w14:textId="77777777" w:rsidTr="00CE19E1">
        <w:tc>
          <w:tcPr>
            <w:tcW w:w="268" w:type="dxa"/>
            <w:vMerge/>
            <w:tcBorders>
              <w:top w:val="nil"/>
            </w:tcBorders>
          </w:tcPr>
          <w:p w14:paraId="09B123CD" w14:textId="77777777" w:rsidR="00A56626" w:rsidRDefault="00A56626" w:rsidP="009D607B">
            <w:pPr>
              <w:pStyle w:val="a3"/>
              <w:ind w:leftChars="0" w:left="0"/>
            </w:pPr>
          </w:p>
        </w:tc>
        <w:tc>
          <w:tcPr>
            <w:tcW w:w="236" w:type="dxa"/>
            <w:vMerge/>
            <w:tcBorders>
              <w:top w:val="nil"/>
            </w:tcBorders>
          </w:tcPr>
          <w:p w14:paraId="6BB73095" w14:textId="77777777" w:rsidR="00A56626" w:rsidRDefault="00A56626" w:rsidP="009D607B">
            <w:pPr>
              <w:pStyle w:val="a3"/>
              <w:ind w:leftChars="0" w:left="0"/>
            </w:pPr>
          </w:p>
        </w:tc>
        <w:tc>
          <w:tcPr>
            <w:tcW w:w="3403" w:type="dxa"/>
            <w:gridSpan w:val="2"/>
          </w:tcPr>
          <w:p w14:paraId="48743D2D" w14:textId="422DCDF0" w:rsidR="00A56626" w:rsidRDefault="00A56626" w:rsidP="009D607B">
            <w:pPr>
              <w:pStyle w:val="a3"/>
              <w:ind w:leftChars="0" w:left="0"/>
            </w:pPr>
            <w:r>
              <w:t>人工播種による面積（Ｂ）</w:t>
            </w:r>
          </w:p>
        </w:tc>
        <w:tc>
          <w:tcPr>
            <w:tcW w:w="3867" w:type="dxa"/>
          </w:tcPr>
          <w:p w14:paraId="2E5BD51E" w14:textId="18B663EF" w:rsidR="00A56626" w:rsidRDefault="00A56626" w:rsidP="00AD1CF2">
            <w:pPr>
              <w:pStyle w:val="a3"/>
              <w:ind w:leftChars="0" w:left="0"/>
              <w:jc w:val="right"/>
            </w:pPr>
            <w:r>
              <w:t>ha</w:t>
            </w:r>
          </w:p>
        </w:tc>
      </w:tr>
      <w:tr w:rsidR="00A56626" w14:paraId="05171F0B" w14:textId="77777777" w:rsidTr="00CE19E1">
        <w:tc>
          <w:tcPr>
            <w:tcW w:w="268" w:type="dxa"/>
            <w:vMerge/>
            <w:tcBorders>
              <w:top w:val="nil"/>
            </w:tcBorders>
          </w:tcPr>
          <w:p w14:paraId="186B197A" w14:textId="77777777" w:rsidR="00A56626" w:rsidRDefault="00A56626" w:rsidP="009D607B">
            <w:pPr>
              <w:pStyle w:val="a3"/>
              <w:ind w:leftChars="0" w:left="0"/>
            </w:pPr>
          </w:p>
        </w:tc>
        <w:tc>
          <w:tcPr>
            <w:tcW w:w="3639" w:type="dxa"/>
            <w:gridSpan w:val="3"/>
            <w:tcBorders>
              <w:bottom w:val="nil"/>
            </w:tcBorders>
          </w:tcPr>
          <w:p w14:paraId="2179B27B" w14:textId="7AFEF387" w:rsidR="00A56626" w:rsidRDefault="00A56626" w:rsidP="009D607B">
            <w:pPr>
              <w:pStyle w:val="a3"/>
              <w:ind w:leftChars="0" w:left="0"/>
            </w:pPr>
            <w:r>
              <w:t>天然更新による面積（Ｃ＋Ｄ）</w:t>
            </w:r>
          </w:p>
        </w:tc>
        <w:tc>
          <w:tcPr>
            <w:tcW w:w="3867" w:type="dxa"/>
          </w:tcPr>
          <w:p w14:paraId="54C0D779" w14:textId="6D2A5BB3" w:rsidR="00A56626" w:rsidRDefault="00A56626" w:rsidP="00AD1CF2">
            <w:pPr>
              <w:pStyle w:val="a3"/>
              <w:ind w:leftChars="0" w:left="0"/>
              <w:jc w:val="right"/>
            </w:pPr>
            <w:r>
              <w:t>ha</w:t>
            </w:r>
          </w:p>
        </w:tc>
      </w:tr>
      <w:tr w:rsidR="00A56626" w14:paraId="3E5E83E4" w14:textId="77777777" w:rsidTr="00CE19E1">
        <w:tc>
          <w:tcPr>
            <w:tcW w:w="268" w:type="dxa"/>
            <w:vMerge/>
            <w:tcBorders>
              <w:top w:val="nil"/>
            </w:tcBorders>
          </w:tcPr>
          <w:p w14:paraId="163AFA19" w14:textId="77777777" w:rsidR="00A56626" w:rsidRDefault="00A56626" w:rsidP="009D607B">
            <w:pPr>
              <w:pStyle w:val="a3"/>
              <w:ind w:leftChars="0" w:left="0"/>
            </w:pPr>
          </w:p>
        </w:tc>
        <w:tc>
          <w:tcPr>
            <w:tcW w:w="236" w:type="dxa"/>
            <w:vMerge w:val="restart"/>
            <w:tcBorders>
              <w:top w:val="nil"/>
            </w:tcBorders>
          </w:tcPr>
          <w:p w14:paraId="6F993D4A" w14:textId="77777777" w:rsidR="00A56626" w:rsidRDefault="00A56626" w:rsidP="009D607B">
            <w:pPr>
              <w:pStyle w:val="a3"/>
              <w:ind w:leftChars="0" w:left="0"/>
            </w:pPr>
          </w:p>
        </w:tc>
        <w:tc>
          <w:tcPr>
            <w:tcW w:w="3403" w:type="dxa"/>
            <w:gridSpan w:val="2"/>
            <w:tcBorders>
              <w:bottom w:val="nil"/>
            </w:tcBorders>
          </w:tcPr>
          <w:p w14:paraId="630E938E" w14:textId="6B77C6CE" w:rsidR="00A56626" w:rsidRDefault="00A56626" w:rsidP="009D607B">
            <w:pPr>
              <w:pStyle w:val="a3"/>
              <w:ind w:leftChars="0" w:left="0"/>
            </w:pPr>
            <w:r>
              <w:t>ぼう芽更新による面積（Ｃ）</w:t>
            </w:r>
          </w:p>
        </w:tc>
        <w:tc>
          <w:tcPr>
            <w:tcW w:w="3867" w:type="dxa"/>
          </w:tcPr>
          <w:p w14:paraId="413F8F05" w14:textId="30E990E1" w:rsidR="00A56626" w:rsidRDefault="00A56626" w:rsidP="00AD1CF2">
            <w:pPr>
              <w:pStyle w:val="a3"/>
              <w:ind w:leftChars="0" w:left="0"/>
              <w:jc w:val="right"/>
            </w:pPr>
            <w:r>
              <w:t>ha</w:t>
            </w:r>
          </w:p>
        </w:tc>
      </w:tr>
      <w:tr w:rsidR="00A56626" w14:paraId="38809329" w14:textId="77777777" w:rsidTr="00CE19E1">
        <w:tc>
          <w:tcPr>
            <w:tcW w:w="268" w:type="dxa"/>
            <w:vMerge/>
            <w:tcBorders>
              <w:top w:val="nil"/>
            </w:tcBorders>
          </w:tcPr>
          <w:p w14:paraId="37714E1C" w14:textId="77777777" w:rsidR="00A56626" w:rsidRDefault="00A56626" w:rsidP="009D607B">
            <w:pPr>
              <w:pStyle w:val="a3"/>
              <w:ind w:leftChars="0" w:left="0"/>
            </w:pPr>
          </w:p>
        </w:tc>
        <w:tc>
          <w:tcPr>
            <w:tcW w:w="236" w:type="dxa"/>
            <w:vMerge/>
            <w:tcBorders>
              <w:top w:val="nil"/>
            </w:tcBorders>
          </w:tcPr>
          <w:p w14:paraId="10CE5128" w14:textId="77777777" w:rsidR="00A56626" w:rsidRDefault="00A56626" w:rsidP="009D607B">
            <w:pPr>
              <w:pStyle w:val="a3"/>
              <w:ind w:leftChars="0" w:left="0"/>
            </w:pPr>
          </w:p>
        </w:tc>
        <w:tc>
          <w:tcPr>
            <w:tcW w:w="236" w:type="dxa"/>
            <w:tcBorders>
              <w:top w:val="nil"/>
            </w:tcBorders>
          </w:tcPr>
          <w:p w14:paraId="560C1BDC" w14:textId="77777777" w:rsidR="00A56626" w:rsidRDefault="00A56626" w:rsidP="009D607B">
            <w:pPr>
              <w:pStyle w:val="a3"/>
              <w:ind w:leftChars="0" w:left="0"/>
            </w:pPr>
          </w:p>
        </w:tc>
        <w:tc>
          <w:tcPr>
            <w:tcW w:w="3167" w:type="dxa"/>
          </w:tcPr>
          <w:p w14:paraId="4AF689D5" w14:textId="5C4206D3" w:rsidR="00A56626" w:rsidRDefault="00A56626" w:rsidP="009D607B">
            <w:pPr>
              <w:pStyle w:val="a3"/>
              <w:ind w:leftChars="0" w:left="0"/>
            </w:pPr>
            <w:r>
              <w:t>天然更新補助作業の有無</w:t>
            </w:r>
          </w:p>
        </w:tc>
        <w:tc>
          <w:tcPr>
            <w:tcW w:w="3867" w:type="dxa"/>
          </w:tcPr>
          <w:p w14:paraId="3EB03AB6" w14:textId="77777777" w:rsidR="00A56626" w:rsidRDefault="00A56626" w:rsidP="009D607B">
            <w:pPr>
              <w:pStyle w:val="a3"/>
              <w:ind w:leftChars="0" w:left="0"/>
            </w:pPr>
            <w:r>
              <w:t xml:space="preserve">地表処理・刈出し・植込み・ </w:t>
            </w:r>
          </w:p>
          <w:p w14:paraId="6F129F92" w14:textId="3CAC7278" w:rsidR="00A56626" w:rsidRDefault="00A56626" w:rsidP="009D607B">
            <w:pPr>
              <w:pStyle w:val="a3"/>
              <w:ind w:leftChars="0" w:left="0"/>
            </w:pPr>
            <w:r>
              <w:t>その他（ ）・なし</w:t>
            </w:r>
          </w:p>
        </w:tc>
      </w:tr>
      <w:tr w:rsidR="00A56626" w14:paraId="3669DC79" w14:textId="77777777" w:rsidTr="00CE19E1">
        <w:tc>
          <w:tcPr>
            <w:tcW w:w="268" w:type="dxa"/>
            <w:vMerge/>
            <w:tcBorders>
              <w:top w:val="nil"/>
            </w:tcBorders>
          </w:tcPr>
          <w:p w14:paraId="3BB523FF" w14:textId="77777777" w:rsidR="00A56626" w:rsidRDefault="00A56626" w:rsidP="009D607B">
            <w:pPr>
              <w:pStyle w:val="a3"/>
              <w:ind w:leftChars="0" w:left="0"/>
            </w:pPr>
          </w:p>
        </w:tc>
        <w:tc>
          <w:tcPr>
            <w:tcW w:w="236" w:type="dxa"/>
            <w:vMerge/>
            <w:tcBorders>
              <w:top w:val="nil"/>
            </w:tcBorders>
          </w:tcPr>
          <w:p w14:paraId="2F32C6E1" w14:textId="77777777" w:rsidR="00A56626" w:rsidRDefault="00A56626" w:rsidP="009D607B">
            <w:pPr>
              <w:pStyle w:val="a3"/>
              <w:ind w:leftChars="0" w:left="0"/>
            </w:pPr>
          </w:p>
        </w:tc>
        <w:tc>
          <w:tcPr>
            <w:tcW w:w="3403" w:type="dxa"/>
            <w:gridSpan w:val="2"/>
            <w:tcBorders>
              <w:bottom w:val="nil"/>
            </w:tcBorders>
          </w:tcPr>
          <w:p w14:paraId="379A4DC2" w14:textId="2BAE863E" w:rsidR="00A56626" w:rsidRDefault="00A56626" w:rsidP="009D607B">
            <w:pPr>
              <w:pStyle w:val="a3"/>
              <w:ind w:leftChars="0" w:left="0"/>
            </w:pPr>
            <w:r>
              <w:t>天然下種更新による面積（Ｄ）</w:t>
            </w:r>
          </w:p>
        </w:tc>
        <w:tc>
          <w:tcPr>
            <w:tcW w:w="3867" w:type="dxa"/>
          </w:tcPr>
          <w:p w14:paraId="35A5D85B" w14:textId="4E3D6241" w:rsidR="00A56626" w:rsidRDefault="00A56626" w:rsidP="00AD1CF2">
            <w:pPr>
              <w:pStyle w:val="a3"/>
              <w:ind w:leftChars="0" w:left="0"/>
              <w:jc w:val="right"/>
            </w:pPr>
            <w:r>
              <w:t>ha</w:t>
            </w:r>
          </w:p>
        </w:tc>
      </w:tr>
      <w:tr w:rsidR="00A56626" w14:paraId="35676270" w14:textId="77777777" w:rsidTr="00CE19E1">
        <w:tc>
          <w:tcPr>
            <w:tcW w:w="268" w:type="dxa"/>
            <w:vMerge/>
            <w:tcBorders>
              <w:top w:val="nil"/>
            </w:tcBorders>
          </w:tcPr>
          <w:p w14:paraId="49E30CC1" w14:textId="77777777" w:rsidR="00A56626" w:rsidRDefault="00A56626" w:rsidP="009D607B">
            <w:pPr>
              <w:pStyle w:val="a3"/>
              <w:ind w:leftChars="0" w:left="0"/>
            </w:pPr>
          </w:p>
        </w:tc>
        <w:tc>
          <w:tcPr>
            <w:tcW w:w="236" w:type="dxa"/>
            <w:vMerge/>
            <w:tcBorders>
              <w:top w:val="nil"/>
            </w:tcBorders>
          </w:tcPr>
          <w:p w14:paraId="266D12D2" w14:textId="77777777" w:rsidR="00A56626" w:rsidRDefault="00A56626" w:rsidP="009D607B">
            <w:pPr>
              <w:pStyle w:val="a3"/>
              <w:ind w:leftChars="0" w:left="0"/>
            </w:pPr>
          </w:p>
        </w:tc>
        <w:tc>
          <w:tcPr>
            <w:tcW w:w="236" w:type="dxa"/>
            <w:tcBorders>
              <w:top w:val="nil"/>
            </w:tcBorders>
          </w:tcPr>
          <w:p w14:paraId="4177B970" w14:textId="77777777" w:rsidR="00A56626" w:rsidRDefault="00A56626" w:rsidP="009D607B">
            <w:pPr>
              <w:pStyle w:val="a3"/>
              <w:ind w:leftChars="0" w:left="0"/>
            </w:pPr>
          </w:p>
        </w:tc>
        <w:tc>
          <w:tcPr>
            <w:tcW w:w="3167" w:type="dxa"/>
          </w:tcPr>
          <w:p w14:paraId="1BF691FE" w14:textId="7172E114" w:rsidR="00A56626" w:rsidRDefault="00A56626" w:rsidP="009D607B">
            <w:pPr>
              <w:pStyle w:val="a3"/>
              <w:ind w:leftChars="0" w:left="0"/>
            </w:pPr>
            <w:r>
              <w:t>天然更新補助作業の有無</w:t>
            </w:r>
          </w:p>
        </w:tc>
        <w:tc>
          <w:tcPr>
            <w:tcW w:w="3867" w:type="dxa"/>
          </w:tcPr>
          <w:p w14:paraId="69171971" w14:textId="77777777" w:rsidR="00A56626" w:rsidRDefault="00A56626" w:rsidP="00A56626">
            <w:r>
              <w:t>地表処理・刈出し・植込み・</w:t>
            </w:r>
          </w:p>
          <w:p w14:paraId="5D4B862D" w14:textId="36380035" w:rsidR="00A56626" w:rsidRPr="00A56626" w:rsidRDefault="00A56626" w:rsidP="00A56626">
            <w:r>
              <w:t>その他（ ）・なし</w:t>
            </w:r>
          </w:p>
        </w:tc>
      </w:tr>
    </w:tbl>
    <w:p w14:paraId="1EEDE160" w14:textId="02BCB7D8" w:rsidR="009D607B" w:rsidRDefault="009D607B" w:rsidP="009D607B">
      <w:pPr>
        <w:pStyle w:val="a3"/>
        <w:ind w:leftChars="0" w:left="720"/>
      </w:pPr>
    </w:p>
    <w:p w14:paraId="1CE588E7" w14:textId="711D1EDD" w:rsidR="009D607B" w:rsidRDefault="0063310B" w:rsidP="0063310B">
      <w:pPr>
        <w:pStyle w:val="a3"/>
        <w:numPr>
          <w:ilvl w:val="0"/>
          <w:numId w:val="1"/>
        </w:numPr>
        <w:ind w:leftChars="0"/>
      </w:pPr>
      <w:r>
        <w:t>造林の方法別の造林の計画</w:t>
      </w:r>
    </w:p>
    <w:tbl>
      <w:tblPr>
        <w:tblStyle w:val="a4"/>
        <w:tblpPr w:leftFromText="142" w:rightFromText="142" w:vertAnchor="text" w:horzAnchor="page" w:tblpX="2386" w:tblpY="152"/>
        <w:tblW w:w="9083" w:type="dxa"/>
        <w:tblLook w:val="04A0" w:firstRow="1" w:lastRow="0" w:firstColumn="1" w:lastColumn="0" w:noHBand="0" w:noVBand="1"/>
      </w:tblPr>
      <w:tblGrid>
        <w:gridCol w:w="236"/>
        <w:gridCol w:w="2082"/>
        <w:gridCol w:w="1379"/>
        <w:gridCol w:w="1134"/>
        <w:gridCol w:w="1134"/>
        <w:gridCol w:w="1134"/>
        <w:gridCol w:w="992"/>
        <w:gridCol w:w="992"/>
      </w:tblGrid>
      <w:tr w:rsidR="00E65CD0" w14:paraId="3C67E60E" w14:textId="77777777" w:rsidTr="00E65CD0">
        <w:tc>
          <w:tcPr>
            <w:tcW w:w="2318" w:type="dxa"/>
            <w:gridSpan w:val="2"/>
          </w:tcPr>
          <w:p w14:paraId="69A6E6E5" w14:textId="77777777" w:rsidR="00E65CD0" w:rsidRDefault="00E65CD0" w:rsidP="00E65CD0"/>
        </w:tc>
        <w:tc>
          <w:tcPr>
            <w:tcW w:w="1379" w:type="dxa"/>
          </w:tcPr>
          <w:p w14:paraId="42F4C997" w14:textId="77777777" w:rsidR="00E65CD0" w:rsidRDefault="00E65CD0" w:rsidP="00E65CD0">
            <w:r>
              <w:t>造林の期間</w:t>
            </w:r>
          </w:p>
        </w:tc>
        <w:tc>
          <w:tcPr>
            <w:tcW w:w="1134" w:type="dxa"/>
          </w:tcPr>
          <w:p w14:paraId="43E67CFF" w14:textId="77777777" w:rsidR="00E65CD0" w:rsidRDefault="00E65CD0" w:rsidP="00E65CD0">
            <w:r>
              <w:t>造林樹種</w:t>
            </w:r>
          </w:p>
        </w:tc>
        <w:tc>
          <w:tcPr>
            <w:tcW w:w="1134" w:type="dxa"/>
          </w:tcPr>
          <w:p w14:paraId="7C5625FD" w14:textId="77777777" w:rsidR="00E65CD0" w:rsidRDefault="00E65CD0" w:rsidP="00E65CD0">
            <w:r>
              <w:t>樹種別の 造林面積</w:t>
            </w:r>
          </w:p>
        </w:tc>
        <w:tc>
          <w:tcPr>
            <w:tcW w:w="1134" w:type="dxa"/>
          </w:tcPr>
          <w:p w14:paraId="0FFC5592" w14:textId="77777777" w:rsidR="00E65CD0" w:rsidRDefault="00E65CD0" w:rsidP="00E65CD0">
            <w:r>
              <w:t>樹種別の 植栽本数</w:t>
            </w:r>
          </w:p>
        </w:tc>
        <w:tc>
          <w:tcPr>
            <w:tcW w:w="992" w:type="dxa"/>
          </w:tcPr>
          <w:p w14:paraId="5E6B82DA" w14:textId="77777777" w:rsidR="00E65CD0" w:rsidRDefault="00E65CD0" w:rsidP="00E65CD0">
            <w:r>
              <w:t>作 業 委託先</w:t>
            </w:r>
          </w:p>
        </w:tc>
        <w:tc>
          <w:tcPr>
            <w:tcW w:w="992" w:type="dxa"/>
          </w:tcPr>
          <w:p w14:paraId="5D87C39A" w14:textId="77777777" w:rsidR="00E65CD0" w:rsidRDefault="00E65CD0" w:rsidP="00E65CD0">
            <w:r>
              <w:t>鳥獣害 対 策</w:t>
            </w:r>
          </w:p>
        </w:tc>
      </w:tr>
      <w:tr w:rsidR="00E65CD0" w14:paraId="424F260F" w14:textId="77777777" w:rsidTr="00E65CD0">
        <w:tc>
          <w:tcPr>
            <w:tcW w:w="2318" w:type="dxa"/>
            <w:gridSpan w:val="2"/>
          </w:tcPr>
          <w:p w14:paraId="78F16B44" w14:textId="77777777" w:rsidR="00E65CD0" w:rsidRDefault="00E65CD0" w:rsidP="00E65CD0">
            <w:r>
              <w:t>人 工 造 林</w:t>
            </w:r>
          </w:p>
          <w:p w14:paraId="60AD1B25" w14:textId="77777777" w:rsidR="00E65CD0" w:rsidRDefault="00E65CD0" w:rsidP="00E65CD0">
            <w:r>
              <w:t>（植栽・人工播種）</w:t>
            </w:r>
          </w:p>
        </w:tc>
        <w:tc>
          <w:tcPr>
            <w:tcW w:w="1379" w:type="dxa"/>
          </w:tcPr>
          <w:p w14:paraId="114FCE43" w14:textId="77777777" w:rsidR="00E65CD0" w:rsidRDefault="00310E56" w:rsidP="00E65CD0">
            <w:r>
              <w:t xml:space="preserve">R  .   .  </w:t>
            </w:r>
          </w:p>
          <w:p w14:paraId="6BF735A0" w14:textId="57C16894" w:rsidR="00310E56" w:rsidRDefault="00310E56" w:rsidP="00E65CD0">
            <w:r>
              <w:rPr>
                <w:rFonts w:hint="eastAsia"/>
              </w:rPr>
              <w:t>～R</w:t>
            </w:r>
            <w:r>
              <w:t xml:space="preserve">  .  .</w:t>
            </w:r>
          </w:p>
        </w:tc>
        <w:tc>
          <w:tcPr>
            <w:tcW w:w="1134" w:type="dxa"/>
          </w:tcPr>
          <w:p w14:paraId="05D13D81" w14:textId="77777777" w:rsidR="00E65CD0" w:rsidRDefault="00E65CD0" w:rsidP="00E65CD0"/>
        </w:tc>
        <w:tc>
          <w:tcPr>
            <w:tcW w:w="1134" w:type="dxa"/>
          </w:tcPr>
          <w:p w14:paraId="47313370" w14:textId="77777777" w:rsidR="00E65CD0" w:rsidRDefault="00E65CD0" w:rsidP="00E65CD0">
            <w:pPr>
              <w:jc w:val="right"/>
            </w:pPr>
            <w:r>
              <w:t>ha</w:t>
            </w:r>
          </w:p>
        </w:tc>
        <w:tc>
          <w:tcPr>
            <w:tcW w:w="1134" w:type="dxa"/>
          </w:tcPr>
          <w:p w14:paraId="458F24A8" w14:textId="77777777" w:rsidR="00E65CD0" w:rsidRDefault="00E65CD0" w:rsidP="00E65CD0">
            <w:pPr>
              <w:jc w:val="right"/>
            </w:pPr>
            <w:r>
              <w:t>本</w:t>
            </w:r>
          </w:p>
        </w:tc>
        <w:tc>
          <w:tcPr>
            <w:tcW w:w="992" w:type="dxa"/>
          </w:tcPr>
          <w:p w14:paraId="1F7E1A20" w14:textId="77777777" w:rsidR="00E65CD0" w:rsidRDefault="00E65CD0" w:rsidP="00E65CD0"/>
        </w:tc>
        <w:tc>
          <w:tcPr>
            <w:tcW w:w="992" w:type="dxa"/>
          </w:tcPr>
          <w:p w14:paraId="43BCEFFA" w14:textId="77777777" w:rsidR="00E65CD0" w:rsidRDefault="00E65CD0" w:rsidP="00E65CD0"/>
        </w:tc>
      </w:tr>
      <w:tr w:rsidR="003E4B36" w14:paraId="470D3958" w14:textId="77777777" w:rsidTr="00E65CD0">
        <w:tc>
          <w:tcPr>
            <w:tcW w:w="2318" w:type="dxa"/>
            <w:gridSpan w:val="2"/>
            <w:tcBorders>
              <w:bottom w:val="nil"/>
            </w:tcBorders>
          </w:tcPr>
          <w:p w14:paraId="7173D7ED" w14:textId="77777777" w:rsidR="003E4B36" w:rsidRDefault="003E4B36" w:rsidP="003E4B36">
            <w:r>
              <w:t>天 然 更 新</w:t>
            </w:r>
          </w:p>
          <w:p w14:paraId="042F8E12" w14:textId="77777777" w:rsidR="003E4B36" w:rsidRDefault="003E4B36" w:rsidP="003E4B36">
            <w:r>
              <w:t>（ ぼ う 芽 更 新 ・ 天 然 下 種 更 新 ）</w:t>
            </w:r>
          </w:p>
        </w:tc>
        <w:tc>
          <w:tcPr>
            <w:tcW w:w="1379" w:type="dxa"/>
          </w:tcPr>
          <w:p w14:paraId="6F25078E" w14:textId="7A9FC2C0" w:rsidR="003E4B36" w:rsidRDefault="003E4B36" w:rsidP="003E4B36">
            <w:r>
              <w:t>R  .   .</w:t>
            </w:r>
          </w:p>
          <w:p w14:paraId="2F69FC77" w14:textId="3284D63F" w:rsidR="003E4B36" w:rsidRDefault="003E4B36" w:rsidP="003E4B36">
            <w:r>
              <w:rPr>
                <w:rFonts w:hint="eastAsia"/>
              </w:rPr>
              <w:t>～R</w:t>
            </w:r>
            <w:r>
              <w:t xml:space="preserve">  .  .</w:t>
            </w:r>
          </w:p>
        </w:tc>
        <w:tc>
          <w:tcPr>
            <w:tcW w:w="1134" w:type="dxa"/>
          </w:tcPr>
          <w:p w14:paraId="1007365A" w14:textId="77777777" w:rsidR="003E4B36" w:rsidRDefault="003E4B36" w:rsidP="003E4B36"/>
        </w:tc>
        <w:tc>
          <w:tcPr>
            <w:tcW w:w="1134" w:type="dxa"/>
          </w:tcPr>
          <w:p w14:paraId="7FBCDB5B" w14:textId="6E241ECE" w:rsidR="003E4B36" w:rsidRDefault="003E4B36" w:rsidP="003E4B36">
            <w:pPr>
              <w:jc w:val="right"/>
            </w:pPr>
            <w:r>
              <w:t>ha</w:t>
            </w:r>
          </w:p>
        </w:tc>
        <w:tc>
          <w:tcPr>
            <w:tcW w:w="1134" w:type="dxa"/>
            <w:tcBorders>
              <w:tr2bl w:val="single" w:sz="4" w:space="0" w:color="auto"/>
            </w:tcBorders>
          </w:tcPr>
          <w:p w14:paraId="0B3828E6" w14:textId="77777777" w:rsidR="003E4B36" w:rsidRDefault="003E4B36" w:rsidP="003E4B36"/>
        </w:tc>
        <w:tc>
          <w:tcPr>
            <w:tcW w:w="992" w:type="dxa"/>
            <w:tcBorders>
              <w:tr2bl w:val="single" w:sz="4" w:space="0" w:color="auto"/>
            </w:tcBorders>
          </w:tcPr>
          <w:p w14:paraId="0485B655" w14:textId="77777777" w:rsidR="003E4B36" w:rsidRDefault="003E4B36" w:rsidP="003E4B36"/>
        </w:tc>
        <w:tc>
          <w:tcPr>
            <w:tcW w:w="992" w:type="dxa"/>
          </w:tcPr>
          <w:p w14:paraId="18B085E4" w14:textId="77777777" w:rsidR="003E4B36" w:rsidRDefault="003E4B36" w:rsidP="003E4B36"/>
        </w:tc>
      </w:tr>
      <w:tr w:rsidR="003E4B36" w14:paraId="06BF448C" w14:textId="77777777" w:rsidTr="00E65CD0">
        <w:tc>
          <w:tcPr>
            <w:tcW w:w="236" w:type="dxa"/>
            <w:tcBorders>
              <w:top w:val="nil"/>
            </w:tcBorders>
          </w:tcPr>
          <w:p w14:paraId="615DC3AD" w14:textId="77777777" w:rsidR="003E4B36" w:rsidRDefault="003E4B36" w:rsidP="003E4B36"/>
        </w:tc>
        <w:tc>
          <w:tcPr>
            <w:tcW w:w="2082" w:type="dxa"/>
          </w:tcPr>
          <w:p w14:paraId="6528B477" w14:textId="77777777" w:rsidR="003E4B36" w:rsidRDefault="003E4B36" w:rsidP="003E4B36">
            <w:r>
              <w:t xml:space="preserve">５年後において </w:t>
            </w:r>
          </w:p>
          <w:p w14:paraId="65A0134B" w14:textId="77777777" w:rsidR="003E4B36" w:rsidRDefault="003E4B36" w:rsidP="003E4B36">
            <w:r>
              <w:t>適確な更新が</w:t>
            </w:r>
          </w:p>
          <w:p w14:paraId="49110AD3" w14:textId="77777777" w:rsidR="003E4B36" w:rsidRDefault="003E4B36" w:rsidP="003E4B36">
            <w:r>
              <w:t>なされない場合</w:t>
            </w:r>
          </w:p>
        </w:tc>
        <w:tc>
          <w:tcPr>
            <w:tcW w:w="1379" w:type="dxa"/>
          </w:tcPr>
          <w:p w14:paraId="55DBABAE" w14:textId="77777777" w:rsidR="003E4B36" w:rsidRDefault="003E4B36" w:rsidP="003E4B36">
            <w:r>
              <w:t xml:space="preserve">R  .   .  </w:t>
            </w:r>
          </w:p>
          <w:p w14:paraId="2DD90DAE" w14:textId="67561710" w:rsidR="003E4B36" w:rsidRDefault="003E4B36" w:rsidP="003E4B36">
            <w:r>
              <w:rPr>
                <w:rFonts w:hint="eastAsia"/>
              </w:rPr>
              <w:t>～R</w:t>
            </w:r>
            <w:r>
              <w:t xml:space="preserve">  .  .</w:t>
            </w:r>
          </w:p>
        </w:tc>
        <w:tc>
          <w:tcPr>
            <w:tcW w:w="1134" w:type="dxa"/>
          </w:tcPr>
          <w:p w14:paraId="7AEE9B8F" w14:textId="77777777" w:rsidR="003E4B36" w:rsidRDefault="003E4B36" w:rsidP="003E4B36"/>
        </w:tc>
        <w:tc>
          <w:tcPr>
            <w:tcW w:w="1134" w:type="dxa"/>
          </w:tcPr>
          <w:p w14:paraId="2ED2A480" w14:textId="4F1BFD99" w:rsidR="003E4B36" w:rsidRDefault="003E4B36" w:rsidP="003E4B36">
            <w:pPr>
              <w:jc w:val="right"/>
            </w:pPr>
            <w:r>
              <w:t>ha</w:t>
            </w:r>
          </w:p>
        </w:tc>
        <w:tc>
          <w:tcPr>
            <w:tcW w:w="1134" w:type="dxa"/>
          </w:tcPr>
          <w:p w14:paraId="61FD9D89" w14:textId="510429EC" w:rsidR="003E4B36" w:rsidRDefault="003E4B36" w:rsidP="003E4B36">
            <w:pPr>
              <w:jc w:val="right"/>
            </w:pPr>
            <w:r>
              <w:t>本</w:t>
            </w:r>
          </w:p>
        </w:tc>
        <w:tc>
          <w:tcPr>
            <w:tcW w:w="992" w:type="dxa"/>
            <w:tcBorders>
              <w:tr2bl w:val="single" w:sz="4" w:space="0" w:color="auto"/>
            </w:tcBorders>
          </w:tcPr>
          <w:p w14:paraId="59918535" w14:textId="77777777" w:rsidR="003E4B36" w:rsidRDefault="003E4B36" w:rsidP="003E4B36"/>
        </w:tc>
        <w:tc>
          <w:tcPr>
            <w:tcW w:w="992" w:type="dxa"/>
          </w:tcPr>
          <w:p w14:paraId="3EB0266F" w14:textId="77777777" w:rsidR="003E4B36" w:rsidRDefault="003E4B36" w:rsidP="003E4B36"/>
        </w:tc>
      </w:tr>
    </w:tbl>
    <w:p w14:paraId="2A1D2D03" w14:textId="77777777" w:rsidR="0063310B" w:rsidRDefault="0063310B" w:rsidP="0063310B">
      <w:pPr>
        <w:ind w:left="315"/>
      </w:pPr>
      <w:r>
        <w:rPr>
          <w:rFonts w:hint="eastAsia"/>
        </w:rPr>
        <w:t xml:space="preserve">　　</w:t>
      </w:r>
    </w:p>
    <w:p w14:paraId="06832B34" w14:textId="7294063D" w:rsidR="0063310B" w:rsidRDefault="0063310B" w:rsidP="0063310B">
      <w:pPr>
        <w:ind w:left="315"/>
      </w:pPr>
    </w:p>
    <w:p w14:paraId="33C04F97" w14:textId="73BA3064" w:rsidR="0063310B" w:rsidRDefault="0063310B" w:rsidP="0063310B">
      <w:pPr>
        <w:ind w:left="315"/>
      </w:pPr>
    </w:p>
    <w:p w14:paraId="48DF52AE" w14:textId="3A73BBD9" w:rsidR="0063310B" w:rsidRDefault="0063310B" w:rsidP="0063310B">
      <w:pPr>
        <w:ind w:left="315"/>
      </w:pPr>
    </w:p>
    <w:p w14:paraId="04FA371F" w14:textId="0E215816" w:rsidR="0063310B" w:rsidRDefault="0063310B" w:rsidP="0063310B">
      <w:pPr>
        <w:ind w:left="315"/>
      </w:pPr>
    </w:p>
    <w:p w14:paraId="303D03D5" w14:textId="2FC8D2EE" w:rsidR="0063310B" w:rsidRDefault="0063310B" w:rsidP="0063310B">
      <w:pPr>
        <w:ind w:left="315"/>
      </w:pPr>
    </w:p>
    <w:p w14:paraId="4650B20D" w14:textId="500DAFAF" w:rsidR="0063310B" w:rsidRDefault="0063310B" w:rsidP="0063310B">
      <w:pPr>
        <w:ind w:left="315"/>
      </w:pPr>
    </w:p>
    <w:p w14:paraId="3819BB3E" w14:textId="4E311E3A" w:rsidR="001C727C" w:rsidRDefault="001C727C" w:rsidP="0063310B">
      <w:pPr>
        <w:ind w:left="315"/>
      </w:pPr>
    </w:p>
    <w:p w14:paraId="4D6175B4" w14:textId="2EED640A" w:rsidR="001C727C" w:rsidRDefault="001C727C" w:rsidP="0063310B">
      <w:pPr>
        <w:ind w:left="315"/>
      </w:pPr>
    </w:p>
    <w:p w14:paraId="6423B1D1" w14:textId="48698521" w:rsidR="001C727C" w:rsidRDefault="001C727C" w:rsidP="0063310B">
      <w:pPr>
        <w:ind w:left="315"/>
      </w:pPr>
    </w:p>
    <w:p w14:paraId="1325138A" w14:textId="106B52BA" w:rsidR="001C727C" w:rsidRDefault="001C727C" w:rsidP="0063310B">
      <w:pPr>
        <w:ind w:left="315"/>
      </w:pPr>
    </w:p>
    <w:p w14:paraId="005168E4" w14:textId="3AA1D275" w:rsidR="001C727C" w:rsidRDefault="001C727C" w:rsidP="001C727C">
      <w:pPr>
        <w:pStyle w:val="a3"/>
        <w:numPr>
          <w:ilvl w:val="0"/>
          <w:numId w:val="1"/>
        </w:numPr>
        <w:ind w:leftChars="0"/>
      </w:pPr>
      <w:r>
        <w:t>伐採後において森林以外の用途に供されることとなる場合のその用途</w:t>
      </w:r>
    </w:p>
    <w:p w14:paraId="1EA81185" w14:textId="77B3A011" w:rsidR="001C727C" w:rsidRDefault="001C727C" w:rsidP="001C727C">
      <w:pPr>
        <w:ind w:left="315"/>
      </w:pPr>
      <w:r>
        <w:rPr>
          <w:rFonts w:hint="eastAsia"/>
          <w:noProof/>
        </w:rPr>
        <mc:AlternateContent>
          <mc:Choice Requires="wps">
            <w:drawing>
              <wp:anchor distT="0" distB="0" distL="114300" distR="114300" simplePos="0" relativeHeight="251659264" behindDoc="0" locked="0" layoutInCell="1" allowOverlap="1" wp14:anchorId="62C1E18E" wp14:editId="329C00AF">
                <wp:simplePos x="0" y="0"/>
                <wp:positionH relativeFrom="margin">
                  <wp:posOffset>394970</wp:posOffset>
                </wp:positionH>
                <wp:positionV relativeFrom="paragraph">
                  <wp:posOffset>9525</wp:posOffset>
                </wp:positionV>
                <wp:extent cx="4362450" cy="3905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4362450" cy="390525"/>
                        </a:xfrm>
                        <a:prstGeom prst="rect">
                          <a:avLst/>
                        </a:prstGeom>
                        <a:solidFill>
                          <a:schemeClr val="lt1"/>
                        </a:solidFill>
                        <a:ln w="6350">
                          <a:solidFill>
                            <a:prstClr val="black"/>
                          </a:solidFill>
                        </a:ln>
                      </wps:spPr>
                      <wps:txbx>
                        <w:txbxContent>
                          <w:p w14:paraId="5DDB3147" w14:textId="77777777" w:rsidR="001C727C" w:rsidRDefault="001C72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C1E18E" id="_x0000_t202" coordsize="21600,21600" o:spt="202" path="m,l,21600r21600,l21600,xe">
                <v:stroke joinstyle="miter"/>
                <v:path gradientshapeok="t" o:connecttype="rect"/>
              </v:shapetype>
              <v:shape id="テキスト ボックス 1" o:spid="_x0000_s1026" type="#_x0000_t202" style="position:absolute;left:0;text-align:left;margin-left:31.1pt;margin-top:.75pt;width:343.5pt;height:30.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" fillcolor="white [3201]" strokeweight=".5pt">
                <v:textbox>
                  <w:txbxContent>
                    <w:p w14:paraId="5DDB3147" w14:textId="77777777" w:rsidR="001C727C" w:rsidRDefault="001C727C"/>
                  </w:txbxContent>
                </v:textbox>
                <w10:wrap anchorx="margin"/>
              </v:shape>
            </w:pict>
          </mc:Fallback>
        </mc:AlternateContent>
      </w:r>
    </w:p>
    <w:p w14:paraId="4110A93B" w14:textId="492AA41B" w:rsidR="001C727C" w:rsidRDefault="001C727C" w:rsidP="001C727C">
      <w:pPr>
        <w:ind w:left="315"/>
      </w:pPr>
    </w:p>
    <w:p w14:paraId="45A2697C" w14:textId="40FC58A8" w:rsidR="001C727C" w:rsidRDefault="001C727C" w:rsidP="001C727C">
      <w:pPr>
        <w:tabs>
          <w:tab w:val="left" w:pos="7065"/>
        </w:tabs>
        <w:ind w:left="315"/>
      </w:pPr>
      <w:r>
        <w:tab/>
      </w:r>
    </w:p>
    <w:p w14:paraId="03E66A24" w14:textId="2BE1FAC0" w:rsidR="001C727C" w:rsidRDefault="001C727C" w:rsidP="009147E4">
      <w:r>
        <w:rPr>
          <w:rFonts w:hint="eastAsia"/>
          <w:noProof/>
        </w:rPr>
        <mc:AlternateContent>
          <mc:Choice Requires="wps">
            <w:drawing>
              <wp:anchor distT="0" distB="0" distL="114300" distR="114300" simplePos="0" relativeHeight="251661312" behindDoc="0" locked="0" layoutInCell="1" allowOverlap="1" wp14:anchorId="04ADCBCA" wp14:editId="41A1086D">
                <wp:simplePos x="0" y="0"/>
                <wp:positionH relativeFrom="margin">
                  <wp:posOffset>213995</wp:posOffset>
                </wp:positionH>
                <wp:positionV relativeFrom="paragraph">
                  <wp:posOffset>237490</wp:posOffset>
                </wp:positionV>
                <wp:extent cx="4362450" cy="3905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4362450" cy="390525"/>
                        </a:xfrm>
                        <a:prstGeom prst="rect">
                          <a:avLst/>
                        </a:prstGeom>
                        <a:solidFill>
                          <a:schemeClr val="lt1"/>
                        </a:solidFill>
                        <a:ln w="6350">
                          <a:solidFill>
                            <a:prstClr val="black"/>
                          </a:solidFill>
                        </a:ln>
                      </wps:spPr>
                      <wps:txbx>
                        <w:txbxContent>
                          <w:p w14:paraId="7D1532C0" w14:textId="77777777" w:rsidR="001C727C" w:rsidRDefault="001C727C" w:rsidP="001C72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ADCBCA" id="テキスト ボックス 2" o:spid="_x0000_s1027" type="#_x0000_t202" style="position:absolute;left:0;text-align:left;margin-left:16.85pt;margin-top:18.7pt;width:343.5pt;height:30.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" fillcolor="white [3201]" strokeweight=".5pt">
                <v:textbox>
                  <w:txbxContent>
                    <w:p w14:paraId="7D1532C0" w14:textId="77777777" w:rsidR="001C727C" w:rsidRDefault="001C727C" w:rsidP="001C727C"/>
                  </w:txbxContent>
                </v:textbox>
                <w10:wrap anchorx="margin"/>
              </v:shape>
            </w:pict>
          </mc:Fallback>
        </mc:AlternateContent>
      </w:r>
      <w:r>
        <w:t>２ 備考</w:t>
      </w:r>
    </w:p>
    <w:p w14:paraId="3F534631" w14:textId="2493B66A" w:rsidR="009147E4" w:rsidRDefault="009147E4" w:rsidP="009147E4">
      <w:r>
        <w:lastRenderedPageBreak/>
        <w:t xml:space="preserve">注意事項 </w:t>
      </w:r>
    </w:p>
    <w:p w14:paraId="46D604FF" w14:textId="77777777" w:rsidR="009147E4" w:rsidRDefault="009147E4" w:rsidP="009147E4">
      <w:pPr>
        <w:ind w:firstLineChars="150" w:firstLine="315"/>
      </w:pPr>
      <w:r>
        <w:t>１</w:t>
      </w:r>
      <w:r>
        <w:rPr>
          <w:rFonts w:hint="eastAsia"/>
        </w:rPr>
        <w:t xml:space="preserve"> </w:t>
      </w:r>
      <w:r>
        <w:t xml:space="preserve"> 造林面積欄には、伐採後において森林以外の用途に供されることとなる場合のその </w:t>
      </w:r>
    </w:p>
    <w:p w14:paraId="2CB8661B" w14:textId="77777777" w:rsidR="009147E4" w:rsidRDefault="009147E4" w:rsidP="009147E4">
      <w:pPr>
        <w:ind w:firstLineChars="250" w:firstLine="525"/>
      </w:pPr>
      <w:r>
        <w:t xml:space="preserve">用途を記載した場合を除き、主伐に係る伐採面積と一致するよう記載すること。 </w:t>
      </w:r>
    </w:p>
    <w:p w14:paraId="284ADDCF" w14:textId="77777777" w:rsidR="009147E4" w:rsidRDefault="009147E4" w:rsidP="009147E4">
      <w:pPr>
        <w:ind w:firstLineChars="150" w:firstLine="315"/>
      </w:pPr>
      <w:r>
        <w:t>２</w:t>
      </w:r>
      <w:r>
        <w:rPr>
          <w:rFonts w:hint="eastAsia"/>
        </w:rPr>
        <w:t xml:space="preserve"> </w:t>
      </w:r>
      <w:r>
        <w:t xml:space="preserve"> 植栽による面積欄には、市町村森林整備計画において </w:t>
      </w:r>
    </w:p>
    <w:p w14:paraId="4750E195" w14:textId="77777777" w:rsidR="009147E4" w:rsidRDefault="009147E4" w:rsidP="009147E4">
      <w:pPr>
        <w:ind w:firstLineChars="250" w:firstLine="525"/>
      </w:pPr>
      <w:r>
        <w:t xml:space="preserve">・植栽によらなければ適確な更新が困難な森林 又は </w:t>
      </w:r>
    </w:p>
    <w:p w14:paraId="427BC6D2" w14:textId="77777777" w:rsidR="009147E4" w:rsidRDefault="009147E4" w:rsidP="009147E4">
      <w:pPr>
        <w:ind w:firstLineChars="250" w:firstLine="525"/>
      </w:pPr>
      <w:r>
        <w:t xml:space="preserve">・木材の生産機能の維持増進を図るための森林施業を推進すべき森林のうち特に効率 </w:t>
      </w:r>
    </w:p>
    <w:p w14:paraId="59DFA440" w14:textId="77777777" w:rsidR="009147E4" w:rsidRDefault="009147E4" w:rsidP="009147E4">
      <w:pPr>
        <w:ind w:firstLineChars="350" w:firstLine="735"/>
      </w:pPr>
      <w:r>
        <w:t xml:space="preserve">的な施業が可能な森林の区域内にあつて、植栽による更新を行う森林 </w:t>
      </w:r>
    </w:p>
    <w:p w14:paraId="4FFF5126" w14:textId="77777777" w:rsidR="009147E4" w:rsidRDefault="009147E4" w:rsidP="009147E4">
      <w:pPr>
        <w:ind w:firstLineChars="250" w:firstLine="525"/>
      </w:pPr>
      <w:r>
        <w:t xml:space="preserve">として定められているものの伐採跡地の面積を下回らないよう記載すること。 </w:t>
      </w:r>
    </w:p>
    <w:p w14:paraId="4ADAF48B" w14:textId="77777777" w:rsidR="009147E4" w:rsidRDefault="009147E4" w:rsidP="009147E4">
      <w:pPr>
        <w:ind w:firstLineChars="150" w:firstLine="315"/>
      </w:pPr>
      <w:r>
        <w:t xml:space="preserve">３  造林樹種欄、樹種別の造林面積欄及び樹種別の植栽本数欄には、複数の樹種を造林 </w:t>
      </w:r>
    </w:p>
    <w:p w14:paraId="713F9BFE" w14:textId="77777777" w:rsidR="009147E4" w:rsidRDefault="009147E4" w:rsidP="009147E4">
      <w:pPr>
        <w:ind w:firstLineChars="250" w:firstLine="525"/>
      </w:pPr>
      <w:r>
        <w:t xml:space="preserve">する場合には、造林する樹種ごとに複数の行に分けて記載すること。 </w:t>
      </w:r>
    </w:p>
    <w:p w14:paraId="47422668" w14:textId="77777777" w:rsidR="009147E4" w:rsidRDefault="009147E4" w:rsidP="009147E4">
      <w:pPr>
        <w:ind w:firstLineChars="150" w:firstLine="315"/>
      </w:pPr>
      <w:r>
        <w:t>４</w:t>
      </w:r>
      <w:r>
        <w:rPr>
          <w:rFonts w:hint="eastAsia"/>
        </w:rPr>
        <w:t xml:space="preserve"> </w:t>
      </w:r>
      <w:r>
        <w:t xml:space="preserve"> ５年後において適確な更新がなされない場合欄には、造林の方法を天然更新による </w:t>
      </w:r>
    </w:p>
    <w:p w14:paraId="52E1EC8D" w14:textId="77777777" w:rsidR="009147E4" w:rsidRDefault="009147E4" w:rsidP="009147E4">
      <w:pPr>
        <w:ind w:firstLineChars="250" w:firstLine="525"/>
      </w:pPr>
      <w:r>
        <w:t xml:space="preserve">場合（伐採後において森林以外の用途に供されることとなる場合のその用途を記載し </w:t>
      </w:r>
    </w:p>
    <w:p w14:paraId="7361BCD4" w14:textId="77777777" w:rsidR="009147E4" w:rsidRDefault="009147E4" w:rsidP="009147E4">
      <w:pPr>
        <w:ind w:firstLineChars="250" w:firstLine="525"/>
      </w:pPr>
      <w:r>
        <w:t xml:space="preserve">た場合であつて、伐採の終了した日から５年後において当該用途に供されていないと </w:t>
      </w:r>
    </w:p>
    <w:p w14:paraId="20B83EC5" w14:textId="77777777" w:rsidR="009147E4" w:rsidRDefault="009147E4" w:rsidP="009147E4">
      <w:pPr>
        <w:ind w:firstLineChars="250" w:firstLine="525"/>
      </w:pPr>
      <w:r>
        <w:t xml:space="preserve">きを含む。）における造林の期間、造林樹種、樹種別の造林面積、樹種別の植栽本数 </w:t>
      </w:r>
    </w:p>
    <w:p w14:paraId="4E9DD891" w14:textId="77777777" w:rsidR="009147E4" w:rsidRDefault="009147E4" w:rsidP="009147E4">
      <w:pPr>
        <w:ind w:firstLineChars="250" w:firstLine="525"/>
      </w:pPr>
      <w:r>
        <w:t>及び鳥獣害対策を記載すること。</w:t>
      </w:r>
    </w:p>
    <w:p w14:paraId="0BB7E7F8" w14:textId="77777777" w:rsidR="009147E4" w:rsidRDefault="009147E4" w:rsidP="009147E4">
      <w:pPr>
        <w:ind w:firstLineChars="100" w:firstLine="210"/>
      </w:pPr>
      <w:r>
        <w:t xml:space="preserve"> ５</w:t>
      </w:r>
      <w:r>
        <w:rPr>
          <w:rFonts w:hint="eastAsia"/>
        </w:rPr>
        <w:t xml:space="preserve"> </w:t>
      </w:r>
      <w:r>
        <w:t xml:space="preserve"> 鳥獣害対策欄には、防護柵の設置、幼齢木保護具の設置などの方法を記載すること。 </w:t>
      </w:r>
    </w:p>
    <w:p w14:paraId="1D908BA4" w14:textId="77777777" w:rsidR="009147E4" w:rsidRDefault="009147E4" w:rsidP="009147E4">
      <w:pPr>
        <w:ind w:firstLineChars="150" w:firstLine="315"/>
      </w:pPr>
      <w:r>
        <w:t>６</w:t>
      </w:r>
      <w:r>
        <w:rPr>
          <w:rFonts w:hint="eastAsia"/>
        </w:rPr>
        <w:t xml:space="preserve"> </w:t>
      </w:r>
      <w:r>
        <w:t xml:space="preserve"> 伐採後において森林以外の用途に供されることとなる場合のその用途欄には、伐採 </w:t>
      </w:r>
    </w:p>
    <w:p w14:paraId="70A67FAE" w14:textId="77777777" w:rsidR="009147E4" w:rsidRDefault="009147E4" w:rsidP="009147E4">
      <w:pPr>
        <w:ind w:firstLineChars="250" w:firstLine="525"/>
      </w:pPr>
      <w:r>
        <w:t>後５年以内において当該伐採跡地が森林以外の用途に供されることとなる場合にの</w:t>
      </w:r>
    </w:p>
    <w:p w14:paraId="72D6C28E" w14:textId="3E7D1CF0" w:rsidR="009147E4" w:rsidRDefault="009147E4" w:rsidP="009147E4">
      <w:pPr>
        <w:ind w:firstLineChars="250" w:firstLine="525"/>
      </w:pPr>
      <w:r>
        <w:t>み記載すること。</w:t>
      </w:r>
    </w:p>
    <w:p w14:paraId="26BB2D66" w14:textId="33F2B101" w:rsidR="001C727C" w:rsidRPr="009147E4" w:rsidRDefault="001C727C" w:rsidP="009147E4"/>
    <w:p w14:paraId="5F5C5529" w14:textId="77777777" w:rsidR="001C727C" w:rsidRDefault="001C727C" w:rsidP="001C727C">
      <w:pPr>
        <w:pStyle w:val="a3"/>
        <w:ind w:leftChars="0" w:left="720"/>
      </w:pPr>
    </w:p>
    <w:sectPr w:rsidR="001C727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843F52"/>
    <w:multiLevelType w:val="hybridMultilevel"/>
    <w:tmpl w:val="B352C120"/>
    <w:lvl w:ilvl="0" w:tplc="D40C7714">
      <w:start w:val="1"/>
      <w:numFmt w:val="decimal"/>
      <w:lvlText w:val="(%1)"/>
      <w:lvlJc w:val="left"/>
      <w:pPr>
        <w:ind w:left="720" w:hanging="40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1144349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499"/>
    <w:rsid w:val="001A330A"/>
    <w:rsid w:val="001C727C"/>
    <w:rsid w:val="001D540D"/>
    <w:rsid w:val="00310E56"/>
    <w:rsid w:val="003E4B36"/>
    <w:rsid w:val="00527669"/>
    <w:rsid w:val="00554D8F"/>
    <w:rsid w:val="0063310B"/>
    <w:rsid w:val="006879C6"/>
    <w:rsid w:val="008464E3"/>
    <w:rsid w:val="009147E4"/>
    <w:rsid w:val="009D607B"/>
    <w:rsid w:val="00A56626"/>
    <w:rsid w:val="00AD1CF2"/>
    <w:rsid w:val="00CE19E1"/>
    <w:rsid w:val="00E65CD0"/>
    <w:rsid w:val="00FD4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10288C"/>
  <w15:chartTrackingRefBased/>
  <w15:docId w15:val="{43DC9BD8-65C4-4696-8AE0-0902FE959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607B"/>
    <w:pPr>
      <w:ind w:leftChars="400" w:left="840"/>
    </w:pPr>
  </w:style>
  <w:style w:type="table" w:styleId="a4">
    <w:name w:val="Table Grid"/>
    <w:basedOn w:val="a1"/>
    <w:uiPriority w:val="39"/>
    <w:rsid w:val="009D6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大政 勇貴</dc:creator>
  <cp:keywords/>
  <dc:description/>
  <cp:lastModifiedBy>大政 勇貴</cp:lastModifiedBy>
  <cp:revision>6</cp:revision>
  <dcterms:created xsi:type="dcterms:W3CDTF">2021-12-02T08:14:00Z</dcterms:created>
  <dcterms:modified xsi:type="dcterms:W3CDTF">2022-04-15T07:47:00Z</dcterms:modified>
</cp:coreProperties>
</file>